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4375C5" w:rsidP="0054792F">
      <w:pPr>
        <w:pStyle w:val="Heading9"/>
        <w:jc w:val="right"/>
        <w:rPr>
          <w:rFonts w:ascii="Sylfaen" w:hAnsi="Sylfaen"/>
          <w:lang w:val="af-ZA"/>
        </w:rPr>
      </w:pPr>
      <w:r>
        <w:rPr>
          <w:rFonts w:ascii="Sylfaen" w:hAnsi="Sylfaen" w:cs="Sylfaen"/>
        </w:rPr>
        <w:t xml:space="preserve"> </w:t>
      </w:r>
      <w:r w:rsidR="00A77010" w:rsidRPr="00B25D9D">
        <w:rPr>
          <w:rFonts w:ascii="Sylfaen" w:hAnsi="Sylfaen" w:cs="Sylfaen"/>
        </w:rPr>
        <w:t>Հաստատված</w:t>
      </w:r>
      <w:r w:rsidR="00A77010" w:rsidRPr="00B25D9D">
        <w:rPr>
          <w:rFonts w:ascii="Sylfaen" w:hAnsi="Sylfaen" w:cs="Times Armenian"/>
          <w:lang w:val="af-ZA"/>
        </w:rPr>
        <w:t xml:space="preserve"> </w:t>
      </w:r>
      <w:r w:rsidR="00A77010" w:rsidRPr="00B25D9D">
        <w:rPr>
          <w:rFonts w:ascii="Sylfaen" w:hAnsi="Sylfaen" w:cs="Sylfaen"/>
        </w:rPr>
        <w:t>է</w:t>
      </w:r>
    </w:p>
    <w:p w:rsidR="00A77010" w:rsidRPr="00B25D9D" w:rsidRDefault="0054792F" w:rsidP="0054792F">
      <w:pPr>
        <w:pStyle w:val="Heading9"/>
        <w:jc w:val="right"/>
        <w:rPr>
          <w:rFonts w:ascii="Sylfaen" w:hAnsi="Sylfaen"/>
          <w:lang w:val="af-ZA"/>
        </w:rPr>
      </w:pPr>
      <w:r>
        <w:rPr>
          <w:rFonts w:ascii="Sylfaen" w:hAnsi="Sylfaen" w:cs="Sylfaen"/>
          <w:bCs/>
          <w:sz w:val="24"/>
          <w:szCs w:val="24"/>
          <w:lang w:val="hy-AM"/>
        </w:rPr>
        <w:t>№151/GArm/17_2.1_00/08.08.17</w:t>
      </w:r>
      <w:r w:rsidR="008E0F99">
        <w:rPr>
          <w:rFonts w:ascii="Sylfaen" w:hAnsi="Sylfaen" w:cs="Sylfaen"/>
          <w:bCs/>
          <w:sz w:val="24"/>
          <w:szCs w:val="24"/>
          <w:lang w:val="en-US"/>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54792F">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54792F">
      <w:pPr>
        <w:pStyle w:val="Heading9"/>
        <w:jc w:val="right"/>
        <w:rPr>
          <w:rFonts w:ascii="Sylfaen" w:hAnsi="Sylfaen"/>
          <w:lang w:val="af-ZA"/>
        </w:rPr>
      </w:pPr>
      <w:r>
        <w:rPr>
          <w:rFonts w:ascii="Sylfaen" w:hAnsi="Sylfaen"/>
          <w:bCs/>
          <w:sz w:val="24"/>
          <w:szCs w:val="24"/>
          <w:lang w:val="hy-AM"/>
        </w:rPr>
        <w:t xml:space="preserve">                                                                                                 </w:t>
      </w:r>
      <w:r w:rsidR="0054792F" w:rsidRPr="0054792F">
        <w:rPr>
          <w:rFonts w:ascii="Sylfaen" w:hAnsi="Sylfaen"/>
          <w:bCs/>
          <w:sz w:val="24"/>
          <w:szCs w:val="24"/>
          <w:lang w:val="en-US"/>
        </w:rPr>
        <w:t>08</w:t>
      </w:r>
      <w:r w:rsidR="006A1B40" w:rsidRPr="0054792F">
        <w:rPr>
          <w:rFonts w:ascii="Sylfaen" w:hAnsi="Sylfaen"/>
          <w:bCs/>
          <w:sz w:val="24"/>
          <w:szCs w:val="24"/>
          <w:lang w:val="en-US"/>
        </w:rPr>
        <w:t>.08</w:t>
      </w:r>
      <w:r w:rsidR="00AB496A" w:rsidRPr="0054792F">
        <w:rPr>
          <w:rFonts w:ascii="Sylfaen" w:hAnsi="Sylfaen"/>
          <w:bCs/>
          <w:sz w:val="24"/>
          <w:szCs w:val="24"/>
          <w:lang w:val="af-ZA"/>
        </w:rPr>
        <w:t>.201</w:t>
      </w:r>
      <w:r w:rsidR="001859FF" w:rsidRPr="0054792F">
        <w:rPr>
          <w:rFonts w:ascii="Sylfaen" w:hAnsi="Sylfaen"/>
          <w:bCs/>
          <w:sz w:val="24"/>
          <w:szCs w:val="24"/>
          <w:lang w:val="af-ZA"/>
        </w:rPr>
        <w:t>7</w:t>
      </w:r>
      <w:r w:rsidRPr="0054792F">
        <w:rPr>
          <w:rFonts w:ascii="Sylfaen" w:hAnsi="Sylfaen"/>
          <w:bCs/>
          <w:sz w:val="24"/>
          <w:szCs w:val="24"/>
          <w:lang w:val="af-ZA"/>
        </w:rPr>
        <w:t>թ</w:t>
      </w:r>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bookmarkStart w:id="0" w:name="_GoBack"/>
      <w:bookmarkEnd w:id="0"/>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53236A" w:rsidP="00A77010">
      <w:pPr>
        <w:pStyle w:val="Heading9"/>
        <w:jc w:val="right"/>
        <w:rPr>
          <w:rFonts w:ascii="Sylfaen" w:hAnsi="Sylfaen"/>
          <w:sz w:val="28"/>
          <w:szCs w:val="28"/>
          <w:lang w:val="af-ZA"/>
        </w:rPr>
      </w:pPr>
      <w:r>
        <w:rPr>
          <w:rFonts w:ascii="Sylfaen" w:hAnsi="Sylfaen"/>
          <w:sz w:val="28"/>
          <w:szCs w:val="28"/>
          <w:lang w:val="af-ZA"/>
        </w:rPr>
        <w:t xml:space="preserve"> </w:t>
      </w: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E26ABA">
      <w:pPr>
        <w:pStyle w:val="BodyText2"/>
        <w:tabs>
          <w:tab w:val="left" w:pos="6825"/>
          <w:tab w:val="right" w:pos="9921"/>
        </w:tabs>
        <w:jc w:val="center"/>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C23684" w:rsidRPr="00941A9E">
        <w:rPr>
          <w:rFonts w:ascii="Sylfaen" w:hAnsi="Sylfaen"/>
          <w:b/>
          <w:lang w:val="hy-AM"/>
        </w:rPr>
        <w:t>ՍյունիքիԳԳՄ-ի վարչակն շենքի 1-ին,2-րդ,3-րդ հարկերի,1-04 վթարային ծառայության շենքի  համակարգչայն և հեռախոսային ցանցի կապիտալ նորոգում</w:t>
      </w:r>
      <w:r w:rsidR="00AB496A" w:rsidRPr="00AB496A">
        <w:rPr>
          <w:rFonts w:ascii="Sylfaen" w:hAnsi="Sylfaen"/>
          <w:b/>
          <w:lang w:val="hy-AM"/>
        </w:rPr>
        <w:t>»</w:t>
      </w:r>
      <w:r w:rsidR="00AA2A5B" w:rsidRPr="00AA2A5B">
        <w:rPr>
          <w:rFonts w:ascii="Sylfaen" w:hAnsi="Sylfaen" w:cs="Sylfaen"/>
          <w:sz w:val="18"/>
          <w:szCs w:val="18"/>
          <w:lang w:val="hy-AM"/>
        </w:rPr>
        <w:t xml:space="preserve">  </w:t>
      </w:r>
      <w:r w:rsidR="00AA2A5B" w:rsidRPr="00AA2A5B">
        <w:rPr>
          <w:rFonts w:ascii="Sylfaen" w:hAnsi="Sylfaen" w:cs="Sylfaen"/>
          <w:b/>
          <w:lang w:val="hy-AM"/>
        </w:rPr>
        <w:t>օբյեկտի</w:t>
      </w:r>
      <w:r w:rsidR="00AA2A5B" w:rsidRPr="00AA2A5B">
        <w:rPr>
          <w:rFonts w:ascii="Sylfaen" w:hAnsi="Sylfaen" w:cs="Sylfaen"/>
          <w:b/>
          <w:lang w:val="af-ZA"/>
        </w:rPr>
        <w:t xml:space="preserve"> </w:t>
      </w:r>
      <w:r w:rsidR="00AA2A5B" w:rsidRPr="00AA2A5B">
        <w:rPr>
          <w:rFonts w:ascii="Sylfaen" w:hAnsi="Sylfaen" w:cs="Sylfaen"/>
          <w:b/>
          <w:lang w:val="hy-AM"/>
        </w:rPr>
        <w:t>շինարարական</w:t>
      </w:r>
      <w:r w:rsidR="00AA2A5B" w:rsidRPr="00AA2A5B">
        <w:rPr>
          <w:rFonts w:ascii="Sylfaen" w:hAnsi="Sylfaen" w:cs="Sylfaen"/>
          <w:b/>
          <w:lang w:val="af-ZA"/>
        </w:rPr>
        <w:t>(</w:t>
      </w:r>
      <w:r w:rsidR="00AA2A5B" w:rsidRPr="00AA2A5B">
        <w:rPr>
          <w:rFonts w:ascii="Sylfaen" w:hAnsi="Sylfaen" w:cs="Sylfaen"/>
          <w:b/>
          <w:lang w:val="hy-AM"/>
        </w:rPr>
        <w:t>շինհավաքակցման</w:t>
      </w:r>
      <w:r w:rsidR="00AA2A5B" w:rsidRPr="00AA2A5B">
        <w:rPr>
          <w:rFonts w:ascii="Sylfaen" w:hAnsi="Sylfaen" w:cs="Sylfaen"/>
          <w:b/>
          <w:lang w:val="af-ZA"/>
        </w:rPr>
        <w:t xml:space="preserve">) </w:t>
      </w:r>
      <w:r w:rsidR="00AA2A5B" w:rsidRPr="00AA2A5B">
        <w:rPr>
          <w:rFonts w:ascii="Sylfaen" w:hAnsi="Sylfaen" w:cs="Sylfaen"/>
          <w:b/>
          <w:lang w:val="hy-AM"/>
        </w:rPr>
        <w:t>աշխատանքների</w:t>
      </w:r>
      <w:r w:rsidR="00AA2A5B" w:rsidRPr="00AA2A5B">
        <w:rPr>
          <w:rFonts w:ascii="Sylfaen" w:hAnsi="Sylfaen" w:cs="Sylfaen"/>
          <w:b/>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4E5A82" w:rsidRDefault="00A77010" w:rsidP="00A77010">
      <w:pPr>
        <w:ind w:firstLine="567"/>
        <w:jc w:val="center"/>
        <w:rPr>
          <w:rFonts w:ascii="Sylfaen" w:hAnsi="Sylfaen"/>
          <w:b/>
          <w:i/>
          <w:lang w:val="af-ZA"/>
        </w:rPr>
      </w:pPr>
    </w:p>
    <w:p w:rsidR="001859FF" w:rsidRPr="00941A9E" w:rsidRDefault="001859FF" w:rsidP="001859FF">
      <w:pPr>
        <w:pStyle w:val="Heading5"/>
        <w:rPr>
          <w:rFonts w:ascii="Sylfaen" w:hAnsi="Sylfaen" w:cs="Sylfaen"/>
          <w:sz w:val="20"/>
          <w:lang w:val="af-ZA"/>
        </w:rPr>
      </w:pPr>
      <w:r w:rsidRPr="00941A9E">
        <w:rPr>
          <w:rFonts w:ascii="Sylfaen" w:hAnsi="Sylfaen" w:cs="Sylfaen"/>
          <w:sz w:val="20"/>
          <w:lang w:val="af-ZA"/>
        </w:rPr>
        <w:t>«</w:t>
      </w:r>
      <w:r w:rsidR="00A77010" w:rsidRPr="004E5A82">
        <w:rPr>
          <w:rFonts w:ascii="Sylfaen" w:hAnsi="Sylfaen" w:cs="Sylfaen"/>
          <w:sz w:val="20"/>
        </w:rPr>
        <w:t>Գազպրոմ</w:t>
      </w:r>
      <w:r w:rsidR="00A77010" w:rsidRPr="00941A9E">
        <w:rPr>
          <w:rFonts w:ascii="Sylfaen" w:hAnsi="Sylfaen" w:cs="Sylfaen"/>
          <w:sz w:val="20"/>
          <w:lang w:val="af-ZA"/>
        </w:rPr>
        <w:t xml:space="preserve"> </w:t>
      </w:r>
      <w:r w:rsidR="00A77010" w:rsidRPr="004E5A82">
        <w:rPr>
          <w:rFonts w:ascii="Sylfaen" w:hAnsi="Sylfaen" w:cs="Sylfaen"/>
          <w:sz w:val="20"/>
        </w:rPr>
        <w:t>Արմենիա</w:t>
      </w:r>
      <w:r w:rsidR="00A77010" w:rsidRPr="00941A9E">
        <w:rPr>
          <w:rFonts w:ascii="Sylfaen" w:hAnsi="Sylfaen" w:cs="Sylfaen"/>
          <w:sz w:val="20"/>
          <w:lang w:val="af-ZA"/>
        </w:rPr>
        <w:t xml:space="preserve"> »  </w:t>
      </w:r>
      <w:r w:rsidR="00A77010" w:rsidRPr="004E5A82">
        <w:rPr>
          <w:rFonts w:ascii="Sylfaen" w:hAnsi="Sylfaen" w:cs="Sylfaen"/>
          <w:sz w:val="20"/>
        </w:rPr>
        <w:t>ՓԲԸ</w:t>
      </w:r>
      <w:r w:rsidR="00A77010" w:rsidRPr="00941A9E">
        <w:rPr>
          <w:rFonts w:ascii="Sylfaen" w:hAnsi="Sylfaen" w:cs="Sylfaen"/>
          <w:sz w:val="20"/>
          <w:lang w:val="af-ZA"/>
        </w:rPr>
        <w:t>-</w:t>
      </w:r>
      <w:r w:rsidR="00A77010" w:rsidRPr="004E5A82">
        <w:rPr>
          <w:rFonts w:ascii="Sylfaen" w:hAnsi="Sylfaen" w:cs="Sylfaen"/>
          <w:sz w:val="20"/>
        </w:rPr>
        <w:t>ի</w:t>
      </w:r>
      <w:r w:rsidR="00A77010" w:rsidRPr="00941A9E">
        <w:rPr>
          <w:rFonts w:ascii="Sylfaen" w:hAnsi="Sylfaen" w:cs="Sylfaen"/>
          <w:sz w:val="20"/>
          <w:lang w:val="af-ZA"/>
        </w:rPr>
        <w:t xml:space="preserve">  </w:t>
      </w:r>
      <w:r w:rsidR="00A77010" w:rsidRPr="004E5A82">
        <w:rPr>
          <w:rFonts w:ascii="Sylfaen" w:hAnsi="Sylfaen" w:cs="Sylfaen"/>
          <w:sz w:val="20"/>
        </w:rPr>
        <w:t>կարիքների</w:t>
      </w:r>
      <w:r w:rsidR="00A77010" w:rsidRPr="00941A9E">
        <w:rPr>
          <w:rFonts w:ascii="Sylfaen" w:hAnsi="Sylfaen" w:cs="Sylfaen"/>
          <w:sz w:val="20"/>
          <w:lang w:val="af-ZA"/>
        </w:rPr>
        <w:t xml:space="preserve"> </w:t>
      </w:r>
      <w:r w:rsidR="00A77010" w:rsidRPr="004E5A82">
        <w:rPr>
          <w:rFonts w:ascii="Sylfaen" w:hAnsi="Sylfaen" w:cs="Sylfaen"/>
          <w:sz w:val="20"/>
        </w:rPr>
        <w:t>համար</w:t>
      </w:r>
      <w:r w:rsidR="00A77010" w:rsidRPr="00941A9E">
        <w:rPr>
          <w:rFonts w:ascii="Sylfaen" w:hAnsi="Sylfaen" w:cs="Sylfaen"/>
          <w:sz w:val="20"/>
          <w:lang w:val="af-ZA"/>
        </w:rPr>
        <w:t xml:space="preserve">` </w:t>
      </w:r>
      <w:r w:rsidR="00E8528B" w:rsidRPr="004E5A82">
        <w:rPr>
          <w:rFonts w:ascii="Sylfaen" w:hAnsi="Sylfaen" w:cs="Sylfaen"/>
          <w:sz w:val="20"/>
        </w:rPr>
        <w:t>է</w:t>
      </w:r>
      <w:r w:rsidR="00E8528B" w:rsidRPr="00941A9E">
        <w:rPr>
          <w:rFonts w:ascii="Sylfaen" w:hAnsi="Sylfaen" w:cs="Sylfaen"/>
          <w:sz w:val="20"/>
          <w:lang w:val="af-ZA"/>
        </w:rPr>
        <w:t xml:space="preserve"> </w:t>
      </w:r>
      <w:r w:rsidR="00AB496A" w:rsidRPr="00941A9E">
        <w:rPr>
          <w:rFonts w:ascii="Sylfaen" w:hAnsi="Sylfaen" w:cs="Sylfaen"/>
          <w:sz w:val="20"/>
          <w:lang w:val="af-ZA"/>
        </w:rPr>
        <w:t>«</w:t>
      </w:r>
      <w:r w:rsidR="00C23684">
        <w:rPr>
          <w:rFonts w:ascii="Sylfaen" w:hAnsi="Sylfaen"/>
          <w:sz w:val="20"/>
        </w:rPr>
        <w:t>ՍյունիքիԳԳՄ</w:t>
      </w:r>
      <w:r w:rsidR="00C23684" w:rsidRPr="00941A9E">
        <w:rPr>
          <w:rFonts w:ascii="Sylfaen" w:hAnsi="Sylfaen"/>
          <w:sz w:val="20"/>
          <w:lang w:val="af-ZA"/>
        </w:rPr>
        <w:t>-</w:t>
      </w:r>
      <w:r w:rsidR="00C23684">
        <w:rPr>
          <w:rFonts w:ascii="Sylfaen" w:hAnsi="Sylfaen"/>
          <w:sz w:val="20"/>
        </w:rPr>
        <w:t>ի</w:t>
      </w:r>
      <w:r w:rsidR="00C23684" w:rsidRPr="00941A9E">
        <w:rPr>
          <w:rFonts w:ascii="Sylfaen" w:hAnsi="Sylfaen"/>
          <w:sz w:val="20"/>
          <w:lang w:val="af-ZA"/>
        </w:rPr>
        <w:t xml:space="preserve"> </w:t>
      </w:r>
      <w:r w:rsidR="00C23684">
        <w:rPr>
          <w:rFonts w:ascii="Sylfaen" w:hAnsi="Sylfaen"/>
          <w:sz w:val="20"/>
        </w:rPr>
        <w:t>վարչակն</w:t>
      </w:r>
      <w:r w:rsidR="00C23684" w:rsidRPr="00941A9E">
        <w:rPr>
          <w:rFonts w:ascii="Sylfaen" w:hAnsi="Sylfaen"/>
          <w:sz w:val="20"/>
          <w:lang w:val="af-ZA"/>
        </w:rPr>
        <w:t xml:space="preserve"> </w:t>
      </w:r>
      <w:r w:rsidR="00C23684">
        <w:rPr>
          <w:rFonts w:ascii="Sylfaen" w:hAnsi="Sylfaen"/>
          <w:sz w:val="20"/>
        </w:rPr>
        <w:t>շենքի</w:t>
      </w:r>
      <w:r w:rsidR="00C23684" w:rsidRPr="00941A9E">
        <w:rPr>
          <w:rFonts w:ascii="Sylfaen" w:hAnsi="Sylfaen"/>
          <w:sz w:val="20"/>
          <w:lang w:val="af-ZA"/>
        </w:rPr>
        <w:t xml:space="preserve"> 1-</w:t>
      </w:r>
      <w:r w:rsidR="00C23684">
        <w:rPr>
          <w:rFonts w:ascii="Sylfaen" w:hAnsi="Sylfaen"/>
          <w:sz w:val="20"/>
        </w:rPr>
        <w:t>ին</w:t>
      </w:r>
      <w:r w:rsidR="00C23684" w:rsidRPr="00941A9E">
        <w:rPr>
          <w:rFonts w:ascii="Sylfaen" w:hAnsi="Sylfaen"/>
          <w:sz w:val="20"/>
          <w:lang w:val="af-ZA"/>
        </w:rPr>
        <w:t>,2-</w:t>
      </w:r>
      <w:r w:rsidR="00C23684">
        <w:rPr>
          <w:rFonts w:ascii="Sylfaen" w:hAnsi="Sylfaen"/>
          <w:sz w:val="20"/>
        </w:rPr>
        <w:t>րդ</w:t>
      </w:r>
      <w:r w:rsidR="00C23684" w:rsidRPr="00941A9E">
        <w:rPr>
          <w:rFonts w:ascii="Sylfaen" w:hAnsi="Sylfaen"/>
          <w:sz w:val="20"/>
          <w:lang w:val="af-ZA"/>
        </w:rPr>
        <w:t>,3-</w:t>
      </w:r>
      <w:r w:rsidR="00C23684">
        <w:rPr>
          <w:rFonts w:ascii="Sylfaen" w:hAnsi="Sylfaen"/>
          <w:sz w:val="20"/>
        </w:rPr>
        <w:t>րդ</w:t>
      </w:r>
      <w:r w:rsidR="00C23684" w:rsidRPr="00941A9E">
        <w:rPr>
          <w:rFonts w:ascii="Sylfaen" w:hAnsi="Sylfaen"/>
          <w:sz w:val="20"/>
          <w:lang w:val="af-ZA"/>
        </w:rPr>
        <w:t xml:space="preserve"> </w:t>
      </w:r>
      <w:r w:rsidR="00C23684">
        <w:rPr>
          <w:rFonts w:ascii="Sylfaen" w:hAnsi="Sylfaen"/>
          <w:sz w:val="20"/>
        </w:rPr>
        <w:t>հարկերի</w:t>
      </w:r>
      <w:r w:rsidR="00C23684" w:rsidRPr="00941A9E">
        <w:rPr>
          <w:rFonts w:ascii="Sylfaen" w:hAnsi="Sylfaen"/>
          <w:sz w:val="20"/>
          <w:lang w:val="af-ZA"/>
        </w:rPr>
        <w:t xml:space="preserve">,1-04 </w:t>
      </w:r>
      <w:r w:rsidR="00C23684">
        <w:rPr>
          <w:rFonts w:ascii="Sylfaen" w:hAnsi="Sylfaen"/>
          <w:sz w:val="20"/>
        </w:rPr>
        <w:t>վթարային</w:t>
      </w:r>
      <w:r w:rsidR="00C23684" w:rsidRPr="00941A9E">
        <w:rPr>
          <w:rFonts w:ascii="Sylfaen" w:hAnsi="Sylfaen"/>
          <w:sz w:val="20"/>
          <w:lang w:val="af-ZA"/>
        </w:rPr>
        <w:t xml:space="preserve"> </w:t>
      </w:r>
      <w:r w:rsidR="00C23684">
        <w:rPr>
          <w:rFonts w:ascii="Sylfaen" w:hAnsi="Sylfaen"/>
          <w:sz w:val="20"/>
        </w:rPr>
        <w:t>ծառայության</w:t>
      </w:r>
      <w:r w:rsidR="00C23684" w:rsidRPr="00941A9E">
        <w:rPr>
          <w:rFonts w:ascii="Sylfaen" w:hAnsi="Sylfaen"/>
          <w:sz w:val="20"/>
          <w:lang w:val="af-ZA"/>
        </w:rPr>
        <w:t xml:space="preserve"> </w:t>
      </w:r>
      <w:r w:rsidR="00C23684">
        <w:rPr>
          <w:rFonts w:ascii="Sylfaen" w:hAnsi="Sylfaen"/>
          <w:sz w:val="20"/>
        </w:rPr>
        <w:t>շենքի</w:t>
      </w:r>
      <w:r w:rsidR="00C23684" w:rsidRPr="00941A9E">
        <w:rPr>
          <w:rFonts w:ascii="Sylfaen" w:hAnsi="Sylfaen"/>
          <w:sz w:val="20"/>
          <w:lang w:val="af-ZA"/>
        </w:rPr>
        <w:t xml:space="preserve">  </w:t>
      </w:r>
      <w:r w:rsidR="00C23684">
        <w:rPr>
          <w:rFonts w:ascii="Sylfaen" w:hAnsi="Sylfaen"/>
          <w:sz w:val="20"/>
        </w:rPr>
        <w:t>համակարգչայն</w:t>
      </w:r>
      <w:r w:rsidR="00C23684" w:rsidRPr="00941A9E">
        <w:rPr>
          <w:rFonts w:ascii="Sylfaen" w:hAnsi="Sylfaen"/>
          <w:sz w:val="20"/>
          <w:lang w:val="af-ZA"/>
        </w:rPr>
        <w:t xml:space="preserve"> </w:t>
      </w:r>
      <w:r w:rsidR="00C23684">
        <w:rPr>
          <w:rFonts w:ascii="Sylfaen" w:hAnsi="Sylfaen"/>
          <w:sz w:val="20"/>
        </w:rPr>
        <w:t>և</w:t>
      </w:r>
      <w:r w:rsidR="00C23684" w:rsidRPr="00941A9E">
        <w:rPr>
          <w:rFonts w:ascii="Sylfaen" w:hAnsi="Sylfaen"/>
          <w:sz w:val="20"/>
          <w:lang w:val="af-ZA"/>
        </w:rPr>
        <w:t xml:space="preserve"> </w:t>
      </w:r>
      <w:r w:rsidR="00C23684">
        <w:rPr>
          <w:rFonts w:ascii="Sylfaen" w:hAnsi="Sylfaen"/>
          <w:sz w:val="20"/>
        </w:rPr>
        <w:t>հեռախոսային</w:t>
      </w:r>
      <w:r w:rsidR="00C23684" w:rsidRPr="00941A9E">
        <w:rPr>
          <w:rFonts w:ascii="Sylfaen" w:hAnsi="Sylfaen"/>
          <w:sz w:val="20"/>
          <w:lang w:val="af-ZA"/>
        </w:rPr>
        <w:t xml:space="preserve"> </w:t>
      </w:r>
      <w:r w:rsidR="00C23684">
        <w:rPr>
          <w:rFonts w:ascii="Sylfaen" w:hAnsi="Sylfaen"/>
          <w:sz w:val="20"/>
        </w:rPr>
        <w:t>ցանցի</w:t>
      </w:r>
      <w:r w:rsidR="00C23684" w:rsidRPr="00941A9E">
        <w:rPr>
          <w:rFonts w:ascii="Sylfaen" w:hAnsi="Sylfaen"/>
          <w:sz w:val="20"/>
          <w:lang w:val="af-ZA"/>
        </w:rPr>
        <w:t xml:space="preserve"> </w:t>
      </w:r>
      <w:r w:rsidR="00C23684">
        <w:rPr>
          <w:rFonts w:ascii="Sylfaen" w:hAnsi="Sylfaen"/>
          <w:sz w:val="20"/>
        </w:rPr>
        <w:t>կապիտալ</w:t>
      </w:r>
      <w:r w:rsidR="00C23684" w:rsidRPr="00941A9E">
        <w:rPr>
          <w:rFonts w:ascii="Sylfaen" w:hAnsi="Sylfaen"/>
          <w:sz w:val="20"/>
          <w:lang w:val="af-ZA"/>
        </w:rPr>
        <w:t xml:space="preserve"> </w:t>
      </w:r>
      <w:r w:rsidR="00C23684">
        <w:rPr>
          <w:rFonts w:ascii="Sylfaen" w:hAnsi="Sylfaen"/>
          <w:sz w:val="20"/>
        </w:rPr>
        <w:t>նորոգում</w:t>
      </w:r>
      <w:r w:rsidR="00AB496A" w:rsidRPr="00941A9E">
        <w:rPr>
          <w:rFonts w:ascii="Sylfaen" w:hAnsi="Sylfaen" w:cs="Sylfaen"/>
          <w:sz w:val="20"/>
          <w:lang w:val="af-ZA"/>
        </w:rPr>
        <w:t>»</w:t>
      </w:r>
      <w:r w:rsidRPr="00941A9E">
        <w:rPr>
          <w:rFonts w:ascii="Sylfaen" w:hAnsi="Sylfaen" w:cs="Sylfaen"/>
          <w:sz w:val="20"/>
          <w:lang w:val="af-ZA"/>
        </w:rPr>
        <w:t xml:space="preserve">  </w:t>
      </w:r>
      <w:r w:rsidRPr="00105E45">
        <w:rPr>
          <w:rFonts w:ascii="Sylfaen" w:hAnsi="Sylfaen" w:cs="Sylfaen"/>
          <w:sz w:val="20"/>
        </w:rPr>
        <w:t>օբյեկտի</w:t>
      </w:r>
      <w:r w:rsidRPr="00941A9E">
        <w:rPr>
          <w:rFonts w:ascii="Sylfaen" w:hAnsi="Sylfaen" w:cs="Sylfaen"/>
          <w:sz w:val="20"/>
          <w:lang w:val="af-ZA"/>
        </w:rPr>
        <w:t xml:space="preserve"> </w:t>
      </w:r>
      <w:r w:rsidRPr="00105E45">
        <w:rPr>
          <w:rFonts w:ascii="Sylfaen" w:hAnsi="Sylfaen" w:cs="Sylfaen"/>
          <w:sz w:val="20"/>
        </w:rPr>
        <w:t>շինարարական</w:t>
      </w:r>
      <w:r w:rsidRPr="00941A9E">
        <w:rPr>
          <w:rFonts w:ascii="Sylfaen" w:hAnsi="Sylfaen" w:cs="Sylfaen"/>
          <w:sz w:val="20"/>
          <w:lang w:val="af-ZA"/>
        </w:rPr>
        <w:t xml:space="preserve"> (</w:t>
      </w:r>
      <w:r w:rsidRPr="00105E45">
        <w:rPr>
          <w:rFonts w:ascii="Sylfaen" w:hAnsi="Sylfaen" w:cs="Sylfaen"/>
          <w:sz w:val="20"/>
        </w:rPr>
        <w:t>շինհավաքակցման</w:t>
      </w:r>
      <w:r w:rsidRPr="00941A9E">
        <w:rPr>
          <w:rFonts w:ascii="Sylfaen" w:hAnsi="Sylfaen" w:cs="Sylfaen"/>
          <w:sz w:val="20"/>
          <w:lang w:val="af-ZA"/>
        </w:rPr>
        <w:t xml:space="preserve">) </w:t>
      </w:r>
      <w:r w:rsidRPr="00105E45">
        <w:rPr>
          <w:rFonts w:ascii="Sylfaen" w:hAnsi="Sylfaen" w:cs="Sylfaen"/>
          <w:sz w:val="20"/>
        </w:rPr>
        <w:t>աշխատանքների</w:t>
      </w:r>
      <w:r w:rsidRPr="00941A9E">
        <w:rPr>
          <w:rFonts w:ascii="Sylfaen" w:hAnsi="Sylfaen" w:cs="Sylfaen"/>
          <w:sz w:val="20"/>
          <w:lang w:val="af-ZA"/>
        </w:rPr>
        <w:t xml:space="preserve">  </w:t>
      </w:r>
      <w:r w:rsidRPr="00105E45">
        <w:rPr>
          <w:rFonts w:ascii="Sylfaen" w:hAnsi="Sylfaen" w:cs="Sylfaen"/>
          <w:sz w:val="20"/>
        </w:rPr>
        <w:t>ձեռքբերման</w:t>
      </w:r>
      <w:r w:rsidRPr="00941A9E">
        <w:rPr>
          <w:rFonts w:ascii="Sylfaen" w:hAnsi="Sylfaen" w:cs="Sylfaen"/>
          <w:sz w:val="20"/>
          <w:lang w:val="af-ZA"/>
        </w:rPr>
        <w:t xml:space="preserve"> </w:t>
      </w:r>
      <w:r w:rsidRPr="00105E45">
        <w:rPr>
          <w:rFonts w:ascii="Sylfaen" w:hAnsi="Sylfaen" w:cs="Sylfaen"/>
          <w:sz w:val="20"/>
        </w:rPr>
        <w:t>նպատակով</w:t>
      </w:r>
      <w:r w:rsidRPr="00941A9E">
        <w:rPr>
          <w:rFonts w:ascii="Sylfaen" w:hAnsi="Sylfaen" w:cs="Sylfaen"/>
          <w:sz w:val="20"/>
          <w:lang w:val="af-ZA"/>
        </w:rPr>
        <w:t xml:space="preserve"> </w:t>
      </w:r>
      <w:r w:rsidRPr="00105E45">
        <w:rPr>
          <w:rFonts w:ascii="Sylfaen" w:hAnsi="Sylfaen" w:cs="Sylfaen"/>
          <w:sz w:val="20"/>
        </w:rPr>
        <w:t>հայտարարված</w:t>
      </w:r>
      <w:r w:rsidRPr="00941A9E">
        <w:rPr>
          <w:rFonts w:ascii="Sylfaen" w:hAnsi="Sylfaen" w:cs="Sylfaen"/>
          <w:sz w:val="20"/>
          <w:lang w:val="af-ZA"/>
        </w:rPr>
        <w:t xml:space="preserve"> </w:t>
      </w:r>
      <w:r w:rsidRPr="004E5A82">
        <w:rPr>
          <w:rFonts w:ascii="Sylfaen" w:hAnsi="Sylfaen" w:cs="Sylfaen"/>
          <w:sz w:val="20"/>
        </w:rPr>
        <w:t>հայտարարված</w:t>
      </w:r>
      <w:r w:rsidRPr="00941A9E">
        <w:rPr>
          <w:rFonts w:ascii="Sylfaen" w:hAnsi="Sylfaen" w:cs="Sylfaen"/>
          <w:sz w:val="20"/>
          <w:lang w:val="af-ZA"/>
        </w:rPr>
        <w:t xml:space="preserve"> </w:t>
      </w:r>
      <w:r w:rsidRPr="004E5A82">
        <w:rPr>
          <w:rFonts w:ascii="Sylfaen" w:hAnsi="Sylfaen" w:cs="Sylfaen"/>
          <w:sz w:val="20"/>
        </w:rPr>
        <w:t>բաց</w:t>
      </w:r>
      <w:r w:rsidRPr="00941A9E">
        <w:rPr>
          <w:rFonts w:ascii="Sylfaen" w:hAnsi="Sylfaen" w:cs="Sylfaen"/>
          <w:sz w:val="20"/>
          <w:lang w:val="af-ZA"/>
        </w:rPr>
        <w:t xml:space="preserve"> </w:t>
      </w:r>
      <w:r w:rsidRPr="004E5A82">
        <w:rPr>
          <w:rFonts w:ascii="Sylfaen" w:hAnsi="Sylfaen" w:cs="Sylfaen"/>
          <w:sz w:val="20"/>
        </w:rPr>
        <w:t>առաջարկների</w:t>
      </w:r>
      <w:r w:rsidRPr="00941A9E">
        <w:rPr>
          <w:rFonts w:ascii="Sylfaen" w:hAnsi="Sylfaen" w:cs="Sylfaen"/>
          <w:sz w:val="20"/>
          <w:lang w:val="af-ZA"/>
        </w:rPr>
        <w:t xml:space="preserve"> </w:t>
      </w:r>
      <w:r w:rsidRPr="004E5A82">
        <w:rPr>
          <w:rFonts w:ascii="Sylfaen" w:hAnsi="Sylfaen" w:cs="Sylfaen"/>
          <w:sz w:val="20"/>
        </w:rPr>
        <w:t>հարցման</w:t>
      </w:r>
      <w:r w:rsidRPr="00941A9E">
        <w:rPr>
          <w:rFonts w:ascii="Sylfaen" w:hAnsi="Sylfaen" w:cs="Sylfaen"/>
          <w:sz w:val="20"/>
          <w:lang w:val="af-ZA"/>
        </w:rPr>
        <w:t xml:space="preserve"> </w:t>
      </w:r>
      <w:r w:rsidRPr="004E5A82">
        <w:rPr>
          <w:rFonts w:ascii="Sylfaen" w:hAnsi="Sylfaen" w:cs="Sylfaen"/>
          <w:sz w:val="20"/>
        </w:rPr>
        <w:t>փաստաթղթեր</w:t>
      </w:r>
    </w:p>
    <w:p w:rsidR="001859FF" w:rsidRPr="00941A9E" w:rsidRDefault="001859FF" w:rsidP="001859FF">
      <w:pPr>
        <w:pStyle w:val="Heading5"/>
        <w:rPr>
          <w:rFonts w:ascii="Sylfaen" w:hAnsi="Sylfaen" w:cs="Sylfaen"/>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941A9E">
        <w:rPr>
          <w:rFonts w:ascii="Sylfaen" w:hAnsi="Sylfaen" w:cs="Sylfaen"/>
          <w:sz w:val="18"/>
          <w:szCs w:val="18"/>
          <w:lang w:val="af-ZA"/>
        </w:rPr>
        <w:t xml:space="preserve"> </w:t>
      </w:r>
      <w:r w:rsidR="00AB496A" w:rsidRPr="00941A9E">
        <w:rPr>
          <w:rFonts w:ascii="Sylfaen" w:hAnsi="Sylfaen" w:cs="Sylfaen"/>
          <w:sz w:val="18"/>
          <w:szCs w:val="18"/>
          <w:lang w:val="af-ZA"/>
        </w:rPr>
        <w:t>«</w:t>
      </w:r>
      <w:r w:rsidR="00C23684">
        <w:rPr>
          <w:rFonts w:ascii="Sylfaen" w:hAnsi="Sylfaen"/>
          <w:sz w:val="18"/>
          <w:szCs w:val="18"/>
        </w:rPr>
        <w:t>ՍյունիքիԳԳՄ</w:t>
      </w:r>
      <w:r w:rsidR="00C23684" w:rsidRPr="00941A9E">
        <w:rPr>
          <w:rFonts w:ascii="Sylfaen" w:hAnsi="Sylfaen"/>
          <w:sz w:val="18"/>
          <w:szCs w:val="18"/>
          <w:lang w:val="af-ZA"/>
        </w:rPr>
        <w:t>-</w:t>
      </w:r>
      <w:r w:rsidR="00C23684">
        <w:rPr>
          <w:rFonts w:ascii="Sylfaen" w:hAnsi="Sylfaen"/>
          <w:sz w:val="18"/>
          <w:szCs w:val="18"/>
        </w:rPr>
        <w:t>ի</w:t>
      </w:r>
      <w:r w:rsidR="00C23684" w:rsidRPr="00941A9E">
        <w:rPr>
          <w:rFonts w:ascii="Sylfaen" w:hAnsi="Sylfaen"/>
          <w:sz w:val="18"/>
          <w:szCs w:val="18"/>
          <w:lang w:val="af-ZA"/>
        </w:rPr>
        <w:t xml:space="preserve"> </w:t>
      </w:r>
      <w:r w:rsidR="00C23684">
        <w:rPr>
          <w:rFonts w:ascii="Sylfaen" w:hAnsi="Sylfaen"/>
          <w:sz w:val="18"/>
          <w:szCs w:val="18"/>
        </w:rPr>
        <w:t>վարչակն</w:t>
      </w:r>
      <w:r w:rsidR="00C23684" w:rsidRPr="00941A9E">
        <w:rPr>
          <w:rFonts w:ascii="Sylfaen" w:hAnsi="Sylfaen"/>
          <w:sz w:val="18"/>
          <w:szCs w:val="18"/>
          <w:lang w:val="af-ZA"/>
        </w:rPr>
        <w:t xml:space="preserve"> </w:t>
      </w:r>
      <w:r w:rsidR="00C23684">
        <w:rPr>
          <w:rFonts w:ascii="Sylfaen" w:hAnsi="Sylfaen"/>
          <w:sz w:val="18"/>
          <w:szCs w:val="18"/>
        </w:rPr>
        <w:t>շենքի</w:t>
      </w:r>
      <w:r w:rsidR="00C23684" w:rsidRPr="00941A9E">
        <w:rPr>
          <w:rFonts w:ascii="Sylfaen" w:hAnsi="Sylfaen"/>
          <w:sz w:val="18"/>
          <w:szCs w:val="18"/>
          <w:lang w:val="af-ZA"/>
        </w:rPr>
        <w:t xml:space="preserve"> 1-</w:t>
      </w:r>
      <w:r w:rsidR="00C23684">
        <w:rPr>
          <w:rFonts w:ascii="Sylfaen" w:hAnsi="Sylfaen"/>
          <w:sz w:val="18"/>
          <w:szCs w:val="18"/>
        </w:rPr>
        <w:t>ին</w:t>
      </w:r>
      <w:r w:rsidR="00C23684" w:rsidRPr="00941A9E">
        <w:rPr>
          <w:rFonts w:ascii="Sylfaen" w:hAnsi="Sylfaen"/>
          <w:sz w:val="18"/>
          <w:szCs w:val="18"/>
          <w:lang w:val="af-ZA"/>
        </w:rPr>
        <w:t>,2-</w:t>
      </w:r>
      <w:r w:rsidR="00C23684">
        <w:rPr>
          <w:rFonts w:ascii="Sylfaen" w:hAnsi="Sylfaen"/>
          <w:sz w:val="18"/>
          <w:szCs w:val="18"/>
        </w:rPr>
        <w:t>րդ</w:t>
      </w:r>
      <w:r w:rsidR="00C23684" w:rsidRPr="00941A9E">
        <w:rPr>
          <w:rFonts w:ascii="Sylfaen" w:hAnsi="Sylfaen"/>
          <w:sz w:val="18"/>
          <w:szCs w:val="18"/>
          <w:lang w:val="af-ZA"/>
        </w:rPr>
        <w:t>,3-</w:t>
      </w:r>
      <w:r w:rsidR="00C23684">
        <w:rPr>
          <w:rFonts w:ascii="Sylfaen" w:hAnsi="Sylfaen"/>
          <w:sz w:val="18"/>
          <w:szCs w:val="18"/>
        </w:rPr>
        <w:t>րդ</w:t>
      </w:r>
      <w:r w:rsidR="00C23684" w:rsidRPr="00941A9E">
        <w:rPr>
          <w:rFonts w:ascii="Sylfaen" w:hAnsi="Sylfaen"/>
          <w:sz w:val="18"/>
          <w:szCs w:val="18"/>
          <w:lang w:val="af-ZA"/>
        </w:rPr>
        <w:t xml:space="preserve"> </w:t>
      </w:r>
      <w:r w:rsidR="00C23684">
        <w:rPr>
          <w:rFonts w:ascii="Sylfaen" w:hAnsi="Sylfaen"/>
          <w:sz w:val="18"/>
          <w:szCs w:val="18"/>
        </w:rPr>
        <w:t>հարկերի</w:t>
      </w:r>
      <w:r w:rsidR="00C23684" w:rsidRPr="00941A9E">
        <w:rPr>
          <w:rFonts w:ascii="Sylfaen" w:hAnsi="Sylfaen"/>
          <w:sz w:val="18"/>
          <w:szCs w:val="18"/>
          <w:lang w:val="af-ZA"/>
        </w:rPr>
        <w:t xml:space="preserve">,1-04 </w:t>
      </w:r>
      <w:r w:rsidR="00C23684">
        <w:rPr>
          <w:rFonts w:ascii="Sylfaen" w:hAnsi="Sylfaen"/>
          <w:sz w:val="18"/>
          <w:szCs w:val="18"/>
        </w:rPr>
        <w:t>վթարային</w:t>
      </w:r>
      <w:r w:rsidR="00C23684" w:rsidRPr="00941A9E">
        <w:rPr>
          <w:rFonts w:ascii="Sylfaen" w:hAnsi="Sylfaen"/>
          <w:sz w:val="18"/>
          <w:szCs w:val="18"/>
          <w:lang w:val="af-ZA"/>
        </w:rPr>
        <w:t xml:space="preserve"> </w:t>
      </w:r>
      <w:r w:rsidR="00C23684">
        <w:rPr>
          <w:rFonts w:ascii="Sylfaen" w:hAnsi="Sylfaen"/>
          <w:sz w:val="18"/>
          <w:szCs w:val="18"/>
        </w:rPr>
        <w:t>ծառայության</w:t>
      </w:r>
      <w:r w:rsidR="00C23684" w:rsidRPr="00941A9E">
        <w:rPr>
          <w:rFonts w:ascii="Sylfaen" w:hAnsi="Sylfaen"/>
          <w:sz w:val="18"/>
          <w:szCs w:val="18"/>
          <w:lang w:val="af-ZA"/>
        </w:rPr>
        <w:t xml:space="preserve"> </w:t>
      </w:r>
      <w:r w:rsidR="00C23684">
        <w:rPr>
          <w:rFonts w:ascii="Sylfaen" w:hAnsi="Sylfaen"/>
          <w:sz w:val="18"/>
          <w:szCs w:val="18"/>
        </w:rPr>
        <w:t>շենքի</w:t>
      </w:r>
      <w:r w:rsidR="00C23684" w:rsidRPr="00941A9E">
        <w:rPr>
          <w:rFonts w:ascii="Sylfaen" w:hAnsi="Sylfaen"/>
          <w:sz w:val="18"/>
          <w:szCs w:val="18"/>
          <w:lang w:val="af-ZA"/>
        </w:rPr>
        <w:t xml:space="preserve">  </w:t>
      </w:r>
      <w:r w:rsidR="00C23684">
        <w:rPr>
          <w:rFonts w:ascii="Sylfaen" w:hAnsi="Sylfaen"/>
          <w:sz w:val="18"/>
          <w:szCs w:val="18"/>
        </w:rPr>
        <w:t>համակարգչայն</w:t>
      </w:r>
      <w:r w:rsidR="00C23684" w:rsidRPr="00941A9E">
        <w:rPr>
          <w:rFonts w:ascii="Sylfaen" w:hAnsi="Sylfaen"/>
          <w:sz w:val="18"/>
          <w:szCs w:val="18"/>
          <w:lang w:val="af-ZA"/>
        </w:rPr>
        <w:t xml:space="preserve"> </w:t>
      </w:r>
      <w:r w:rsidR="00C23684">
        <w:rPr>
          <w:rFonts w:ascii="Sylfaen" w:hAnsi="Sylfaen"/>
          <w:sz w:val="18"/>
          <w:szCs w:val="18"/>
        </w:rPr>
        <w:t>և</w:t>
      </w:r>
      <w:r w:rsidR="00C23684" w:rsidRPr="00941A9E">
        <w:rPr>
          <w:rFonts w:ascii="Sylfaen" w:hAnsi="Sylfaen"/>
          <w:sz w:val="18"/>
          <w:szCs w:val="18"/>
          <w:lang w:val="af-ZA"/>
        </w:rPr>
        <w:t xml:space="preserve"> </w:t>
      </w:r>
      <w:r w:rsidR="00C23684">
        <w:rPr>
          <w:rFonts w:ascii="Sylfaen" w:hAnsi="Sylfaen"/>
          <w:sz w:val="18"/>
          <w:szCs w:val="18"/>
        </w:rPr>
        <w:t>հեռախոսային</w:t>
      </w:r>
      <w:r w:rsidR="00C23684" w:rsidRPr="00941A9E">
        <w:rPr>
          <w:rFonts w:ascii="Sylfaen" w:hAnsi="Sylfaen"/>
          <w:sz w:val="18"/>
          <w:szCs w:val="18"/>
          <w:lang w:val="af-ZA"/>
        </w:rPr>
        <w:t xml:space="preserve"> </w:t>
      </w:r>
      <w:r w:rsidR="00C23684">
        <w:rPr>
          <w:rFonts w:ascii="Sylfaen" w:hAnsi="Sylfaen"/>
          <w:sz w:val="18"/>
          <w:szCs w:val="18"/>
        </w:rPr>
        <w:t>ցանցի</w:t>
      </w:r>
      <w:r w:rsidR="00C23684" w:rsidRPr="00941A9E">
        <w:rPr>
          <w:rFonts w:ascii="Sylfaen" w:hAnsi="Sylfaen"/>
          <w:sz w:val="18"/>
          <w:szCs w:val="18"/>
          <w:lang w:val="af-ZA"/>
        </w:rPr>
        <w:t xml:space="preserve"> </w:t>
      </w:r>
      <w:r w:rsidR="00C23684">
        <w:rPr>
          <w:rFonts w:ascii="Sylfaen" w:hAnsi="Sylfaen"/>
          <w:sz w:val="18"/>
          <w:szCs w:val="18"/>
        </w:rPr>
        <w:t>կապիտալ</w:t>
      </w:r>
      <w:r w:rsidR="00C23684" w:rsidRPr="00941A9E">
        <w:rPr>
          <w:rFonts w:ascii="Sylfaen" w:hAnsi="Sylfaen"/>
          <w:sz w:val="18"/>
          <w:szCs w:val="18"/>
          <w:lang w:val="af-ZA"/>
        </w:rPr>
        <w:t xml:space="preserve"> </w:t>
      </w:r>
      <w:r w:rsidR="00C23684">
        <w:rPr>
          <w:rFonts w:ascii="Sylfaen" w:hAnsi="Sylfaen"/>
          <w:sz w:val="18"/>
          <w:szCs w:val="18"/>
        </w:rPr>
        <w:t>նորոգում</w:t>
      </w:r>
      <w:r w:rsidR="00AB496A" w:rsidRPr="00941A9E">
        <w:rPr>
          <w:rFonts w:ascii="Sylfaen" w:hAnsi="Sylfaen" w:cs="Sylfaen"/>
          <w:sz w:val="18"/>
          <w:szCs w:val="18"/>
          <w:lang w:val="af-ZA"/>
        </w:rPr>
        <w:t>»</w:t>
      </w:r>
      <w:r w:rsidR="00BE6BCD" w:rsidRPr="00941A9E">
        <w:rPr>
          <w:rFonts w:ascii="Sylfaen" w:hAnsi="Sylfaen" w:cs="Sylfaen"/>
          <w:sz w:val="18"/>
          <w:szCs w:val="18"/>
          <w:lang w:val="af-ZA"/>
        </w:rPr>
        <w:t xml:space="preserve"> </w:t>
      </w:r>
      <w:r w:rsidR="00AA2A5B" w:rsidRPr="00941A9E">
        <w:rPr>
          <w:rFonts w:ascii="Sylfaen" w:hAnsi="Sylfaen" w:cs="Sylfaen"/>
          <w:sz w:val="18"/>
          <w:szCs w:val="18"/>
          <w:lang w:val="af-ZA"/>
        </w:rPr>
        <w:t xml:space="preserve"> </w:t>
      </w:r>
      <w:r w:rsidRPr="00EC76E9">
        <w:rPr>
          <w:rFonts w:ascii="Sylfaen" w:hAnsi="Sylfaen" w:cs="Sylfaen"/>
          <w:sz w:val="18"/>
          <w:szCs w:val="18"/>
        </w:rPr>
        <w:t>օբյեկտի</w:t>
      </w:r>
      <w:r w:rsidRPr="00941A9E">
        <w:rPr>
          <w:rFonts w:ascii="Sylfaen" w:hAnsi="Sylfaen" w:cs="Sylfaen"/>
          <w:sz w:val="18"/>
          <w:szCs w:val="18"/>
          <w:lang w:val="af-ZA"/>
        </w:rPr>
        <w:t xml:space="preserve"> </w:t>
      </w:r>
      <w:r w:rsidRPr="00EC76E9">
        <w:rPr>
          <w:rFonts w:ascii="Sylfaen" w:hAnsi="Sylfaen" w:cs="Sylfaen"/>
          <w:sz w:val="18"/>
          <w:szCs w:val="18"/>
        </w:rPr>
        <w:t>շինարարական</w:t>
      </w:r>
      <w:r w:rsidR="00BD4F4E" w:rsidRPr="00941A9E">
        <w:rPr>
          <w:rFonts w:ascii="Sylfaen" w:hAnsi="Sylfaen" w:cs="Sylfaen"/>
          <w:sz w:val="18"/>
          <w:szCs w:val="18"/>
          <w:lang w:val="af-ZA"/>
        </w:rPr>
        <w:t xml:space="preserve"> </w:t>
      </w:r>
      <w:r w:rsidRPr="00941A9E">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54792F">
        <w:rPr>
          <w:rFonts w:ascii="Sylfaen" w:hAnsi="Sylfaen"/>
          <w:sz w:val="18"/>
          <w:szCs w:val="18"/>
          <w:lang w:val="af-ZA"/>
        </w:rPr>
        <w:t>№151/GArm/17_2.1_00/08.08.17</w:t>
      </w:r>
      <w:r w:rsidR="009E490E">
        <w:rPr>
          <w:rFonts w:ascii="Sylfaen" w:hAnsi="Sylfaen"/>
          <w:sz w:val="18"/>
          <w:szCs w:val="18"/>
          <w:lang w:val="af-ZA"/>
        </w:rPr>
        <w:t xml:space="preserve"> </w:t>
      </w:r>
      <w:r w:rsidR="001859FF">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1185E" w:rsidRPr="00941A9E">
        <w:rPr>
          <w:rFonts w:ascii="Sylfaen" w:hAnsi="Sylfaen" w:cs="Sylfaen"/>
          <w:sz w:val="18"/>
          <w:szCs w:val="18"/>
          <w:lang w:val="af-ZA"/>
        </w:rPr>
        <w:t>06</w:t>
      </w:r>
      <w:r w:rsidRPr="008463B9">
        <w:rPr>
          <w:rFonts w:ascii="Sylfaen" w:hAnsi="Sylfaen" w:cs="Sylfaen"/>
          <w:sz w:val="18"/>
          <w:szCs w:val="18"/>
          <w:lang w:val="af-ZA"/>
        </w:rPr>
        <w:t>.</w:t>
      </w:r>
      <w:r w:rsidR="00D1185E">
        <w:rPr>
          <w:rFonts w:ascii="Sylfaen" w:hAnsi="Sylfaen" w:cs="Sylfaen"/>
          <w:sz w:val="18"/>
          <w:szCs w:val="18"/>
          <w:lang w:val="af-ZA"/>
        </w:rPr>
        <w:t>05</w:t>
      </w:r>
      <w:r w:rsidRPr="008463B9">
        <w:rPr>
          <w:rFonts w:ascii="Sylfaen" w:hAnsi="Sylfaen" w:cs="Sylfaen"/>
          <w:sz w:val="18"/>
          <w:szCs w:val="18"/>
          <w:lang w:val="af-ZA"/>
        </w:rPr>
        <w:t>.201</w:t>
      </w:r>
      <w:r w:rsidR="00D1185E">
        <w:rPr>
          <w:rFonts w:ascii="Sylfaen" w:hAnsi="Sylfaen" w:cs="Sylfaen"/>
          <w:sz w:val="18"/>
          <w:szCs w:val="18"/>
          <w:lang w:val="af-ZA"/>
        </w:rPr>
        <w:t>7</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00D1185E">
        <w:rPr>
          <w:rFonts w:ascii="Sylfaen" w:hAnsi="Sylfaen" w:cs="Sylfaen"/>
          <w:sz w:val="18"/>
          <w:szCs w:val="18"/>
          <w:lang w:val="af-ZA"/>
        </w:rPr>
        <w:t>№48</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D1185E" w:rsidRDefault="00D1185E" w:rsidP="00D1185E">
      <w:pPr>
        <w:ind w:firstLine="567"/>
        <w:jc w:val="both"/>
        <w:rPr>
          <w:rFonts w:ascii="Sylfaen" w:hAnsi="Sylfaen"/>
          <w:b/>
          <w:sz w:val="20"/>
          <w:lang w:val="af-ZA"/>
        </w:rPr>
      </w:pPr>
      <w:r>
        <w:rPr>
          <w:rFonts w:ascii="Sylfaen" w:hAnsi="Sylfaen"/>
          <w:b/>
          <w:sz w:val="20"/>
          <w:lang w:val="af-ZA"/>
        </w:rPr>
        <w:t>Մասնակիցը միջև բաց առաջարկների հարցման փաստաթղթերը լրացնելը պետք է տեղում        ծանոթանա կատարվող աշխատանքների ծավալներին:</w:t>
      </w:r>
    </w:p>
    <w:p w:rsidR="00D1185E" w:rsidRPr="008463B9" w:rsidRDefault="00D1185E" w:rsidP="00D1185E">
      <w:pPr>
        <w:ind w:firstLine="567"/>
        <w:jc w:val="center"/>
        <w:rPr>
          <w:rFonts w:ascii="Sylfaen" w:hAnsi="Sylfaen"/>
          <w:sz w:val="22"/>
          <w:szCs w:val="22"/>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C23684" w:rsidRPr="00941A9E">
        <w:rPr>
          <w:rFonts w:ascii="Sylfaen" w:hAnsi="Sylfaen"/>
          <w:sz w:val="18"/>
          <w:szCs w:val="18"/>
          <w:lang w:val="hy-AM"/>
        </w:rPr>
        <w:t>ՍյունիքիԳԳՄ-ի վարչակն շենքի 1-ին,2-րդ,3-րդ հարկերի,1-04 վթարային ծառայության շենքի  համակարգչայն և հեռախոսային ցանցի կապիտալ նորոգում</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Default="00EC76E9" w:rsidP="00A77010">
      <w:pPr>
        <w:jc w:val="both"/>
        <w:rPr>
          <w:rFonts w:ascii="Sylfaen" w:hAnsi="Sylfaen"/>
          <w:sz w:val="18"/>
          <w:szCs w:val="18"/>
          <w:lang w:val="af-ZA"/>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C23684" w:rsidRPr="00941A9E">
        <w:rPr>
          <w:rFonts w:ascii="Sylfaen" w:hAnsi="Sylfaen"/>
          <w:sz w:val="18"/>
          <w:szCs w:val="18"/>
          <w:lang w:val="hy-AM"/>
        </w:rPr>
        <w:t>ՍյունիքիԳԳՄ-ի վարչակն շենքի 1-ին,2-րդ,3-րդ հարկերի,1-04 վթարային ծառայության շենքի  համակարգչայն և հեռախոսային ցանցի կապիտալ նորոգում</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A77010" w:rsidRPr="00BC7544">
        <w:rPr>
          <w:rFonts w:ascii="Sylfaen" w:hAnsi="Sylfaen"/>
          <w:b/>
          <w:sz w:val="18"/>
          <w:szCs w:val="18"/>
          <w:lang w:val="af-ZA"/>
        </w:rPr>
        <w:t xml:space="preserve">N </w:t>
      </w:r>
      <w:r w:rsidRPr="00BC7544">
        <w:rPr>
          <w:rFonts w:ascii="Sylfaen" w:hAnsi="Sylfaen"/>
          <w:b/>
          <w:sz w:val="18"/>
          <w:szCs w:val="18"/>
          <w:lang w:val="af-ZA"/>
        </w:rPr>
        <w:t>5</w:t>
      </w:r>
      <w:r w:rsidR="00A77010" w:rsidRPr="00BC7544">
        <w:rPr>
          <w:rFonts w:ascii="Sylfaen" w:hAnsi="Sylfaen"/>
          <w:b/>
          <w:sz w:val="18"/>
          <w:szCs w:val="18"/>
          <w:lang w:val="af-ZA"/>
        </w:rPr>
        <w:t xml:space="preserve"> հավելվածում</w:t>
      </w:r>
      <w:r w:rsidR="00A77010" w:rsidRPr="00EC76E9">
        <w:rPr>
          <w:rFonts w:ascii="Sylfaen" w:hAnsi="Sylfaen"/>
          <w:sz w:val="18"/>
          <w:szCs w:val="18"/>
          <w:lang w:val="af-ZA"/>
        </w:rPr>
        <w:t>։</w:t>
      </w:r>
    </w:p>
    <w:p w:rsidR="00BC7544" w:rsidRPr="00941A9E" w:rsidRDefault="00BC7544" w:rsidP="00A77010">
      <w:pPr>
        <w:jc w:val="both"/>
        <w:rPr>
          <w:rFonts w:ascii="Sylfaen" w:hAnsi="Sylfaen"/>
          <w:b/>
          <w:sz w:val="18"/>
          <w:szCs w:val="18"/>
          <w:lang w:val="af-ZA"/>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941A9E"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105E45" w:rsidRDefault="00E26ABA" w:rsidP="00105E45">
            <w:pPr>
              <w:jc w:val="center"/>
              <w:rPr>
                <w:rFonts w:ascii="Sylfaen" w:hAnsi="Sylfaen"/>
                <w:b/>
                <w:i/>
                <w:sz w:val="18"/>
                <w:szCs w:val="18"/>
                <w:lang w:val="hy-AM"/>
              </w:rPr>
            </w:pPr>
            <w:r w:rsidRPr="00105E45">
              <w:rPr>
                <w:rFonts w:ascii="Sylfaen" w:hAnsi="Sylfaen"/>
                <w:b/>
                <w:sz w:val="18"/>
                <w:szCs w:val="18"/>
                <w:lang w:val="hy-AM"/>
              </w:rPr>
              <w:t xml:space="preserve"> </w:t>
            </w:r>
            <w:r w:rsidR="00AB496A" w:rsidRPr="00105E45">
              <w:rPr>
                <w:rFonts w:ascii="Sylfaen" w:hAnsi="Sylfaen" w:cs="Sylfaen"/>
                <w:b/>
                <w:sz w:val="18"/>
                <w:szCs w:val="18"/>
                <w:lang w:val="af-ZA"/>
              </w:rPr>
              <w:t xml:space="preserve"> «</w:t>
            </w:r>
            <w:r w:rsidR="00C23684">
              <w:rPr>
                <w:rFonts w:ascii="Sylfaen" w:hAnsi="Sylfaen"/>
                <w:b/>
                <w:sz w:val="20"/>
                <w:szCs w:val="20"/>
              </w:rPr>
              <w:t>ՍյունիքիԳԳՄ-ի վարչակն շենքի 1-ին,2-րդ,3-րդ հարկերի,1-04 վթարային ծառայության շենքի  համակարգչայն և հեռախոսային ցանցի կապիտալ նորոգում</w:t>
            </w:r>
            <w:r w:rsidR="00AB496A" w:rsidRPr="00105E45">
              <w:rPr>
                <w:rFonts w:ascii="Sylfaen" w:hAnsi="Sylfaen"/>
                <w:b/>
                <w:sz w:val="18"/>
                <w:szCs w:val="18"/>
                <w:lang w:val="pt-BR"/>
              </w:rPr>
              <w:t>»</w:t>
            </w:r>
          </w:p>
        </w:tc>
        <w:tc>
          <w:tcPr>
            <w:tcW w:w="4111" w:type="dxa"/>
            <w:vAlign w:val="center"/>
          </w:tcPr>
          <w:p w:rsidR="00E406CB" w:rsidRPr="004E5A82" w:rsidRDefault="00E406CB" w:rsidP="006A1B40">
            <w:pPr>
              <w:pStyle w:val="BodyTextIndent2"/>
              <w:ind w:firstLine="0"/>
              <w:jc w:val="center"/>
              <w:rPr>
                <w:rFonts w:ascii="Sylfaen" w:hAnsi="Sylfaen"/>
                <w:b/>
                <w:i/>
                <w:sz w:val="18"/>
                <w:szCs w:val="18"/>
                <w:vertAlign w:val="subscript"/>
                <w:lang w:val="en-US"/>
              </w:rPr>
            </w:pPr>
            <w:r>
              <w:rPr>
                <w:rFonts w:ascii="Sylfaen" w:hAnsi="Sylfaen" w:cs="Sylfaen"/>
                <w:b/>
                <w:i/>
                <w:sz w:val="18"/>
                <w:szCs w:val="18"/>
                <w:lang w:val="en-US"/>
              </w:rPr>
              <w:t xml:space="preserve">Կապի </w:t>
            </w:r>
          </w:p>
        </w:tc>
      </w:tr>
    </w:tbl>
    <w:p w:rsidR="00D1185E" w:rsidRPr="006A1B40" w:rsidRDefault="00D1185E" w:rsidP="00D1185E">
      <w:pPr>
        <w:ind w:firstLine="567"/>
        <w:rPr>
          <w:rFonts w:ascii="Sylfaen" w:hAnsi="Sylfaen" w:cs="Sylfaen"/>
          <w:b/>
          <w:sz w:val="18"/>
          <w:szCs w:val="18"/>
          <w:lang w:val="es-ES"/>
        </w:rPr>
      </w:pPr>
    </w:p>
    <w:p w:rsidR="00D1185E" w:rsidRPr="006A1B40" w:rsidRDefault="00D1185E" w:rsidP="00D1185E">
      <w:pPr>
        <w:ind w:firstLine="567"/>
        <w:rPr>
          <w:rFonts w:ascii="Sylfaen" w:hAnsi="Sylfaen" w:cs="Sylfaen"/>
          <w:b/>
          <w:sz w:val="18"/>
          <w:szCs w:val="18"/>
          <w:lang w:val="es-ES"/>
        </w:rPr>
      </w:pPr>
      <w:r w:rsidRPr="006A1B40">
        <w:rPr>
          <w:rFonts w:ascii="Sylfaen" w:hAnsi="Sylfaen" w:cs="Sylfaen"/>
          <w:b/>
          <w:sz w:val="18"/>
          <w:szCs w:val="18"/>
          <w:lang w:val="es-ES"/>
        </w:rPr>
        <w:t>Սույն բաց առաջարկների հարցման շրջանակներում,ընտրված մասնակցի առաջարկության հիման վրա,կհատկացվի կանխավճար՝ ներքոհիշյալ չափով և ժամկետներում՝</w:t>
      </w:r>
    </w:p>
    <w:p w:rsidR="00D1185E" w:rsidRPr="006A1B40" w:rsidRDefault="00D1185E" w:rsidP="00D1185E">
      <w:pPr>
        <w:ind w:firstLine="567"/>
        <w:rPr>
          <w:rFonts w:ascii="Sylfaen" w:hAnsi="Sylfaen" w:cs="Sylfaen"/>
          <w:sz w:val="18"/>
          <w:szCs w:val="18"/>
          <w:lang w:val="es-ES"/>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D1185E" w:rsidRPr="006A1B40" w:rsidTr="00A14CD0">
        <w:tc>
          <w:tcPr>
            <w:tcW w:w="6804" w:type="dxa"/>
            <w:gridSpan w:val="2"/>
          </w:tcPr>
          <w:p w:rsidR="00D1185E" w:rsidRPr="006A1B40" w:rsidRDefault="00D1185E" w:rsidP="00A14CD0">
            <w:pPr>
              <w:pStyle w:val="BodyTextIndent2"/>
              <w:ind w:firstLine="0"/>
              <w:jc w:val="center"/>
              <w:rPr>
                <w:rFonts w:ascii="Sylfaen" w:hAnsi="Sylfaen" w:cs="Sylfaen"/>
                <w:b/>
                <w:sz w:val="18"/>
                <w:szCs w:val="18"/>
                <w:lang w:val="es-ES"/>
              </w:rPr>
            </w:pPr>
            <w:r w:rsidRPr="006A1B40">
              <w:rPr>
                <w:rFonts w:ascii="Sylfaen" w:hAnsi="Sylfaen" w:cs="Sylfaen"/>
                <w:b/>
                <w:sz w:val="18"/>
                <w:szCs w:val="18"/>
                <w:lang w:val="es-ES"/>
              </w:rPr>
              <w:t>Կանխավճարի հատկացում</w:t>
            </w:r>
          </w:p>
        </w:tc>
      </w:tr>
      <w:tr w:rsidR="00D1185E" w:rsidRPr="006A1B40" w:rsidTr="00A14CD0">
        <w:tc>
          <w:tcPr>
            <w:tcW w:w="2693" w:type="dxa"/>
          </w:tcPr>
          <w:p w:rsidR="00D1185E" w:rsidRPr="006A1B40" w:rsidRDefault="00D1185E" w:rsidP="00A14CD0">
            <w:pPr>
              <w:tabs>
                <w:tab w:val="left" w:pos="1134"/>
              </w:tabs>
              <w:jc w:val="center"/>
              <w:rPr>
                <w:rFonts w:ascii="Sylfaen" w:hAnsi="Sylfaen" w:cs="Sylfaen"/>
                <w:b/>
                <w:bCs/>
                <w:iCs/>
                <w:sz w:val="18"/>
                <w:szCs w:val="18"/>
                <w:lang w:val="es-ES"/>
              </w:rPr>
            </w:pPr>
            <w:r w:rsidRPr="006A1B40">
              <w:rPr>
                <w:rFonts w:ascii="Sylfaen" w:hAnsi="Sylfaen" w:cs="Sylfaen"/>
                <w:b/>
                <w:bCs/>
                <w:iCs/>
                <w:sz w:val="18"/>
                <w:szCs w:val="18"/>
                <w:lang w:val="es-ES"/>
              </w:rPr>
              <w:t xml:space="preserve">Առավելագույն չափը </w:t>
            </w:r>
          </w:p>
          <w:p w:rsidR="00D1185E" w:rsidRPr="006A1B40" w:rsidRDefault="00D1185E" w:rsidP="00A14CD0">
            <w:pPr>
              <w:tabs>
                <w:tab w:val="left" w:pos="1134"/>
              </w:tabs>
              <w:jc w:val="center"/>
              <w:rPr>
                <w:rFonts w:ascii="Sylfaen" w:hAnsi="Sylfaen"/>
                <w:b/>
                <w:sz w:val="18"/>
                <w:szCs w:val="18"/>
                <w:lang w:val="es-ES"/>
              </w:rPr>
            </w:pPr>
            <w:r w:rsidRPr="006A1B40">
              <w:rPr>
                <w:rFonts w:ascii="Sylfaen" w:hAnsi="Sylfaen" w:cs="Sylfaen"/>
                <w:b/>
                <w:bCs/>
                <w:iCs/>
                <w:sz w:val="18"/>
                <w:szCs w:val="18"/>
                <w:lang w:val="es-ES"/>
              </w:rPr>
              <w:t>ՀՀ դրամ</w:t>
            </w:r>
          </w:p>
        </w:tc>
        <w:tc>
          <w:tcPr>
            <w:tcW w:w="4111" w:type="dxa"/>
            <w:vAlign w:val="center"/>
          </w:tcPr>
          <w:p w:rsidR="00D1185E" w:rsidRPr="006A1B40" w:rsidRDefault="00D1185E" w:rsidP="00A14CD0">
            <w:pPr>
              <w:pStyle w:val="BodyTextIndent2"/>
              <w:ind w:firstLine="0"/>
              <w:jc w:val="center"/>
              <w:rPr>
                <w:rFonts w:ascii="Sylfaen" w:hAnsi="Sylfaen"/>
                <w:b/>
                <w:bCs/>
                <w:iCs/>
                <w:sz w:val="18"/>
                <w:szCs w:val="18"/>
                <w:lang w:val="es-ES"/>
              </w:rPr>
            </w:pPr>
            <w:r w:rsidRPr="006A1B40">
              <w:rPr>
                <w:rFonts w:ascii="Sylfaen" w:hAnsi="Sylfaen" w:cs="Sylfaen"/>
                <w:b/>
                <w:sz w:val="18"/>
                <w:szCs w:val="18"/>
                <w:lang w:val="es-ES"/>
              </w:rPr>
              <w:t>Ժամկետը (ամիս տարեթիվը)</w:t>
            </w:r>
          </w:p>
        </w:tc>
      </w:tr>
      <w:tr w:rsidR="00D1185E" w:rsidRPr="006A1B40" w:rsidTr="00A14CD0">
        <w:tc>
          <w:tcPr>
            <w:tcW w:w="2693" w:type="dxa"/>
            <w:shd w:val="clear" w:color="auto" w:fill="999999"/>
          </w:tcPr>
          <w:p w:rsidR="00D1185E" w:rsidRPr="006A1B40" w:rsidRDefault="00D1185E" w:rsidP="00A14CD0">
            <w:pPr>
              <w:tabs>
                <w:tab w:val="left" w:pos="1134"/>
              </w:tabs>
              <w:jc w:val="center"/>
              <w:rPr>
                <w:rFonts w:ascii="Sylfaen" w:hAnsi="Sylfaen"/>
                <w:b/>
                <w:sz w:val="18"/>
                <w:szCs w:val="18"/>
                <w:lang w:val="es-ES"/>
              </w:rPr>
            </w:pPr>
            <w:r w:rsidRPr="006A1B40">
              <w:rPr>
                <w:rFonts w:ascii="Sylfaen" w:hAnsi="Sylfaen"/>
                <w:b/>
                <w:sz w:val="18"/>
                <w:szCs w:val="18"/>
                <w:lang w:val="es-ES"/>
              </w:rPr>
              <w:t>1</w:t>
            </w:r>
          </w:p>
        </w:tc>
        <w:tc>
          <w:tcPr>
            <w:tcW w:w="4111" w:type="dxa"/>
            <w:shd w:val="clear" w:color="auto" w:fill="999999"/>
          </w:tcPr>
          <w:p w:rsidR="00D1185E" w:rsidRPr="006A1B40" w:rsidRDefault="00D1185E" w:rsidP="00A14CD0">
            <w:pPr>
              <w:tabs>
                <w:tab w:val="left" w:pos="1134"/>
              </w:tabs>
              <w:jc w:val="center"/>
              <w:rPr>
                <w:rFonts w:ascii="Sylfaen" w:hAnsi="Sylfaen"/>
                <w:b/>
                <w:sz w:val="18"/>
                <w:szCs w:val="18"/>
                <w:lang w:val="es-ES"/>
              </w:rPr>
            </w:pPr>
            <w:r w:rsidRPr="006A1B40">
              <w:rPr>
                <w:rFonts w:ascii="Sylfaen" w:hAnsi="Sylfaen"/>
                <w:b/>
                <w:sz w:val="18"/>
                <w:szCs w:val="18"/>
                <w:lang w:val="es-ES"/>
              </w:rPr>
              <w:t>2</w:t>
            </w:r>
          </w:p>
        </w:tc>
      </w:tr>
      <w:tr w:rsidR="00D1185E" w:rsidRPr="006A1B40" w:rsidTr="00A14CD0">
        <w:tc>
          <w:tcPr>
            <w:tcW w:w="2693" w:type="dxa"/>
            <w:vAlign w:val="center"/>
          </w:tcPr>
          <w:p w:rsidR="00D1185E" w:rsidRPr="006A1B40" w:rsidRDefault="00D1185E" w:rsidP="00A14CD0">
            <w:pPr>
              <w:jc w:val="center"/>
              <w:rPr>
                <w:rFonts w:ascii="Sylfaen" w:hAnsi="Sylfaen"/>
                <w:b/>
                <w:sz w:val="18"/>
                <w:szCs w:val="18"/>
                <w:lang w:val="hy-AM"/>
              </w:rPr>
            </w:pPr>
          </w:p>
        </w:tc>
        <w:tc>
          <w:tcPr>
            <w:tcW w:w="4111" w:type="dxa"/>
            <w:vAlign w:val="center"/>
          </w:tcPr>
          <w:p w:rsidR="00D1185E" w:rsidRPr="006A1B40" w:rsidRDefault="00D1185E" w:rsidP="00A14CD0">
            <w:pPr>
              <w:pStyle w:val="BodyTextIndent2"/>
              <w:ind w:firstLine="0"/>
              <w:jc w:val="center"/>
              <w:rPr>
                <w:rFonts w:ascii="Sylfaen" w:hAnsi="Sylfaen"/>
                <w:b/>
                <w:sz w:val="18"/>
                <w:szCs w:val="18"/>
                <w:vertAlign w:val="subscript"/>
                <w:lang w:val="hy-AM"/>
              </w:rPr>
            </w:pPr>
          </w:p>
        </w:tc>
      </w:tr>
    </w:tbl>
    <w:p w:rsidR="00D1185E" w:rsidRDefault="00D1185E" w:rsidP="00D1185E">
      <w:pPr>
        <w:ind w:firstLine="567"/>
        <w:rPr>
          <w:rFonts w:ascii="Sylfaen" w:hAnsi="Sylfaen" w:cs="Sylfaen"/>
          <w:b/>
          <w:i/>
          <w:sz w:val="18"/>
          <w:szCs w:val="18"/>
          <w:lang w:val="es-ES"/>
        </w:rPr>
      </w:pPr>
    </w:p>
    <w:p w:rsidR="00D1185E" w:rsidRPr="006A1B40" w:rsidRDefault="00D1185E" w:rsidP="00D1185E">
      <w:pPr>
        <w:ind w:firstLine="567"/>
        <w:rPr>
          <w:rFonts w:ascii="Sylfaen" w:hAnsi="Sylfaen" w:cs="Sylfaen"/>
          <w:b/>
          <w:sz w:val="18"/>
          <w:szCs w:val="18"/>
          <w:lang w:val="es-ES"/>
        </w:rPr>
      </w:pPr>
      <w:r w:rsidRPr="006A1B40">
        <w:rPr>
          <w:rFonts w:ascii="Sylfaen" w:hAnsi="Sylfaen" w:cs="Sylfaen"/>
          <w:b/>
          <w:sz w:val="18"/>
          <w:szCs w:val="18"/>
          <w:lang w:val="es-ES"/>
        </w:rPr>
        <w:lastRenderedPageBreak/>
        <w:t>Ընդ որում կանխավճարի հատկացումը ընտրված մասնակցին կտրամադրվի Պատվիրատուի համաձայնությամբ սույն հրավերի  պայմանագրի նախագծում  6.1  կետով սահմանված պայմաններով,իսկ կանխավճարի մարումը կիրականացվի կնքվելիք պայմանագրով սահմանված կարգով:</w:t>
      </w:r>
    </w:p>
    <w:p w:rsidR="00D1185E" w:rsidRDefault="00D1185E" w:rsidP="00D1185E">
      <w:pPr>
        <w:ind w:firstLine="567"/>
        <w:rPr>
          <w:rFonts w:ascii="Sylfaen" w:hAnsi="Sylfaen" w:cs="Sylfaen"/>
          <w:i/>
          <w:sz w:val="18"/>
          <w:szCs w:val="18"/>
          <w:lang w:val="es-ES"/>
        </w:rPr>
      </w:pPr>
    </w:p>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D1185E">
        <w:rPr>
          <w:rFonts w:ascii="Sylfaen" w:hAnsi="Sylfaen"/>
          <w:sz w:val="18"/>
          <w:szCs w:val="18"/>
          <w:lang w:val="hy-AM"/>
        </w:rPr>
        <w:t xml:space="preserve"> </w:t>
      </w:r>
      <w:r w:rsidR="008E0F99" w:rsidRPr="00761F2D">
        <w:rPr>
          <w:rFonts w:ascii="Sylfaen" w:hAnsi="Sylfaen"/>
          <w:sz w:val="18"/>
          <w:szCs w:val="18"/>
        </w:rPr>
        <w:t xml:space="preserve">համակարգչային և հեռախոսային ցանցերի </w:t>
      </w:r>
      <w:r w:rsidR="008E0F99">
        <w:rPr>
          <w:rFonts w:ascii="Sylfaen" w:hAnsi="Sylfaen"/>
          <w:sz w:val="18"/>
          <w:szCs w:val="18"/>
        </w:rPr>
        <w:t>կապիտալ վերանորոգման</w:t>
      </w:r>
      <w:r w:rsidR="008E0F99" w:rsidRPr="00761F2D">
        <w:rPr>
          <w:rFonts w:ascii="Sylfaen" w:hAnsi="Sylfaen" w:cs="Sylfaen"/>
          <w:sz w:val="18"/>
          <w:szCs w:val="18"/>
          <w:lang w:val="hy-AM" w:eastAsia="ru-RU"/>
        </w:rPr>
        <w:t xml:space="preserve"> </w:t>
      </w:r>
      <w:r w:rsidR="00F03E1D" w:rsidRPr="008463B9">
        <w:rPr>
          <w:rFonts w:ascii="Sylfaen" w:hAnsi="Sylfaen"/>
          <w:sz w:val="18"/>
          <w:szCs w:val="18"/>
          <w:lang w:val="hy-AM"/>
        </w:rPr>
        <w:t>աշխատանքներ</w:t>
      </w:r>
      <w:r w:rsidR="008E0F99">
        <w:rPr>
          <w:rFonts w:ascii="Sylfaen" w:hAnsi="Sylfaen"/>
          <w:sz w:val="18"/>
          <w:szCs w:val="18"/>
        </w:rPr>
        <w:t>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xml:space="preserve">՝ </w:t>
      </w:r>
      <w:r w:rsidR="008E0F99" w:rsidRPr="00761F2D">
        <w:rPr>
          <w:rFonts w:ascii="Sylfaen" w:hAnsi="Sylfaen"/>
          <w:sz w:val="18"/>
          <w:szCs w:val="18"/>
        </w:rPr>
        <w:t xml:space="preserve">համակարգչային և հեռախոսային ցանցերի </w:t>
      </w:r>
      <w:r w:rsidR="008E0F99">
        <w:rPr>
          <w:rFonts w:ascii="Sylfaen" w:hAnsi="Sylfaen"/>
          <w:sz w:val="18"/>
          <w:szCs w:val="18"/>
        </w:rPr>
        <w:t>կապիտալ վերանորոգման</w:t>
      </w:r>
      <w:r w:rsidR="008E0F99" w:rsidRPr="00761F2D">
        <w:rPr>
          <w:rFonts w:ascii="Sylfaen" w:hAnsi="Sylfaen" w:cs="Sylfaen"/>
          <w:sz w:val="18"/>
          <w:szCs w:val="18"/>
          <w:lang w:val="hy-AM" w:eastAsia="ru-RU"/>
        </w:rPr>
        <w:t xml:space="preserve"> աշխատանքների</w:t>
      </w:r>
      <w:r w:rsidR="008E0F99" w:rsidRPr="005171BA">
        <w:rPr>
          <w:rFonts w:ascii="Sylfaen" w:hAnsi="Sylfaen" w:cs="Sylfaen"/>
          <w:sz w:val="18"/>
          <w:szCs w:val="18"/>
          <w:lang w:val="hy-AM" w:eastAsia="ru-RU"/>
        </w:rPr>
        <w:t xml:space="preserve"> </w:t>
      </w:r>
      <w:r w:rsidR="00F03E1D" w:rsidRPr="005171BA">
        <w:rPr>
          <w:rFonts w:ascii="Sylfaen" w:hAnsi="Sylfaen" w:cs="Sylfaen"/>
          <w:sz w:val="18"/>
          <w:szCs w:val="18"/>
          <w:lang w:val="hy-AM" w:eastAsia="ru-RU"/>
        </w:rPr>
        <w:t>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6A1B40">
        <w:rPr>
          <w:rFonts w:ascii="Sylfaen" w:hAnsi="Sylfaen" w:cs="Arial Armenian"/>
          <w:b/>
          <w:sz w:val="18"/>
          <w:szCs w:val="18"/>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lastRenderedPageBreak/>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9E490E" w:rsidRDefault="009E490E" w:rsidP="00A77010">
      <w:pPr>
        <w:autoSpaceDE w:val="0"/>
        <w:autoSpaceDN w:val="0"/>
        <w:adjustRightInd w:val="0"/>
        <w:jc w:val="center"/>
        <w:rPr>
          <w:rFonts w:ascii="Sylfaen" w:hAnsi="Sylfaen"/>
          <w:b/>
          <w:sz w:val="18"/>
          <w:szCs w:val="18"/>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6A1B40" w:rsidRPr="00941A9E">
        <w:rPr>
          <w:rFonts w:ascii="Sylfaen" w:hAnsi="Sylfaen" w:cs="Arial Armenian"/>
          <w:b/>
          <w:sz w:val="18"/>
          <w:szCs w:val="18"/>
          <w:lang w:val="hy-AM" w:eastAsia="ru-RU"/>
        </w:rPr>
        <w:t xml:space="preserve">օգոստոս </w:t>
      </w:r>
      <w:r w:rsidR="0054792F" w:rsidRPr="00941A9E">
        <w:rPr>
          <w:rFonts w:ascii="Sylfaen" w:hAnsi="Sylfaen" w:cs="Arial Armenian"/>
          <w:b/>
          <w:sz w:val="18"/>
          <w:szCs w:val="18"/>
          <w:lang w:val="hy-AM" w:eastAsia="ru-RU"/>
        </w:rPr>
        <w:t>2</w:t>
      </w:r>
      <w:r w:rsidR="00941A9E" w:rsidRPr="00941A9E">
        <w:rPr>
          <w:rFonts w:ascii="Sylfaen" w:hAnsi="Sylfaen" w:cs="Arial Armenian"/>
          <w:b/>
          <w:sz w:val="18"/>
          <w:szCs w:val="18"/>
          <w:lang w:val="hy-AM" w:eastAsia="ru-RU"/>
        </w:rPr>
        <w:t>8</w:t>
      </w:r>
      <w:r w:rsidR="006C6BDF" w:rsidRPr="0054792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D1185E">
        <w:rPr>
          <w:rFonts w:ascii="Sylfaen" w:hAnsi="Sylfaen" w:cs="Arial Armenian"/>
          <w:sz w:val="18"/>
          <w:szCs w:val="18"/>
          <w:lang w:val="hy-AM" w:eastAsia="ru-RU"/>
        </w:rPr>
        <w:t xml:space="preserve">, </w:t>
      </w:r>
      <w:r w:rsidR="009824BC" w:rsidRPr="00D1185E">
        <w:rPr>
          <w:rFonts w:ascii="Sylfaen" w:hAnsi="Sylfaen" w:cs="Arial Armenian"/>
          <w:sz w:val="18"/>
          <w:szCs w:val="18"/>
          <w:lang w:val="hy-AM" w:eastAsia="ru-RU"/>
        </w:rPr>
        <w:t>ք</w:t>
      </w:r>
      <w:r w:rsidRPr="00D1185E">
        <w:rPr>
          <w:rFonts w:ascii="Sylfaen" w:hAnsi="Sylfaen" w:cs="Arial Armenian"/>
          <w:sz w:val="18"/>
          <w:szCs w:val="18"/>
          <w:lang w:val="hy-AM" w:eastAsia="ru-RU"/>
        </w:rPr>
        <w:t>.Երևան Թբիլիսյան 43  «</w:t>
      </w:r>
      <w:r w:rsidRPr="00D1185E">
        <w:rPr>
          <w:rFonts w:ascii="Sylfaen" w:hAnsi="Sylfaen" w:cs="Sylfaen"/>
          <w:sz w:val="18"/>
          <w:szCs w:val="18"/>
          <w:lang w:val="hy-AM"/>
        </w:rPr>
        <w:t>Գազպրոմ Արմենիա</w:t>
      </w:r>
      <w:r w:rsidRPr="00D1185E">
        <w:rPr>
          <w:rFonts w:ascii="Sylfaen" w:hAnsi="Sylfaen" w:cs="Arial Armenian"/>
          <w:sz w:val="18"/>
          <w:szCs w:val="18"/>
          <w:lang w:val="hy-AM" w:eastAsia="ru-RU"/>
        </w:rPr>
        <w:t xml:space="preserve">» ՓԲԸ  1 մասնաշենք 3-րդ հարկ ՄԳՆ և Ա </w:t>
      </w:r>
      <w:r w:rsidR="00517AEF" w:rsidRPr="00D1185E">
        <w:rPr>
          <w:rFonts w:ascii="Sylfaen" w:hAnsi="Sylfaen" w:cs="Arial Armenian"/>
          <w:sz w:val="18"/>
          <w:szCs w:val="18"/>
          <w:lang w:val="hy-AM" w:eastAsia="ru-RU"/>
        </w:rPr>
        <w:t>բաժին</w:t>
      </w:r>
      <w:r w:rsidRPr="00D1185E">
        <w:rPr>
          <w:rFonts w:ascii="Sylfaen" w:hAnsi="Sylfaen" w:cs="Arial Armenian"/>
          <w:sz w:val="18"/>
          <w:szCs w:val="18"/>
          <w:lang w:val="hy-AM" w:eastAsia="ru-RU"/>
        </w:rPr>
        <w:t>։</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BF2CCA" w:rsidRPr="00941A9E">
        <w:rPr>
          <w:rFonts w:ascii="Sylfaen" w:hAnsi="Sylfaen" w:cs="Arial Armenian"/>
          <w:sz w:val="18"/>
          <w:szCs w:val="18"/>
          <w:lang w:val="hy-AM" w:eastAsia="ru-RU"/>
        </w:rPr>
        <w:t>Կարո Սանամյան</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4.3 Մասնակիցները հայտով ներկայացնում են իրենց կողմից հաստատված`</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ա. սույն բաց առաջարկների հարցման փաստաթղթերի պահանջներին իր տվյալների       համապատասխանության մասին հայտարարությունը,</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բ. Գնային առաջարկ,</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գ.  Հայտի ապահովում,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դ. Ոչ գնային առաջարկը (տեխնիկական առաջարկ)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ե. Պետական գրանցման վկայական (պատճենը)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զ. Կանոնադրություն (առաջին </w:t>
      </w:r>
      <w:r w:rsidR="00BD4F4E" w:rsidRPr="00941A9E">
        <w:rPr>
          <w:rFonts w:ascii="Sylfaen" w:hAnsi="Sylfaen" w:cs="Arial Armenian"/>
          <w:sz w:val="18"/>
          <w:szCs w:val="18"/>
          <w:lang w:val="hy-AM" w:eastAsia="ru-RU"/>
        </w:rPr>
        <w:t xml:space="preserve">երկու </w:t>
      </w:r>
      <w:r w:rsidRPr="009E490E">
        <w:rPr>
          <w:rFonts w:ascii="Sylfaen" w:hAnsi="Sylfaen" w:cs="Arial Armenian"/>
          <w:sz w:val="18"/>
          <w:szCs w:val="18"/>
          <w:lang w:val="hy-AM" w:eastAsia="ru-RU"/>
        </w:rPr>
        <w:t xml:space="preserve">և վերջին </w:t>
      </w:r>
      <w:r w:rsidR="00BD4F4E" w:rsidRPr="00941A9E">
        <w:rPr>
          <w:rFonts w:ascii="Sylfaen" w:hAnsi="Sylfaen" w:cs="Arial Armenian"/>
          <w:sz w:val="18"/>
          <w:szCs w:val="18"/>
          <w:lang w:val="hy-AM" w:eastAsia="ru-RU"/>
        </w:rPr>
        <w:t xml:space="preserve">երկու </w:t>
      </w:r>
      <w:r w:rsidRPr="009E490E">
        <w:rPr>
          <w:rFonts w:ascii="Sylfaen" w:hAnsi="Sylfaen" w:cs="Arial Armenian"/>
          <w:sz w:val="18"/>
          <w:szCs w:val="18"/>
          <w:lang w:val="hy-AM" w:eastAsia="ru-RU"/>
        </w:rPr>
        <w:t xml:space="preserve">էջերի պատճենը) </w:t>
      </w:r>
    </w:p>
    <w:p w:rsidR="003D6DFD" w:rsidRPr="009E490E" w:rsidRDefault="003D6DFD" w:rsidP="003D6DFD">
      <w:pPr>
        <w:autoSpaceDE w:val="0"/>
        <w:autoSpaceDN w:val="0"/>
        <w:adjustRightInd w:val="0"/>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է. Տեղեկանք Հայաստանի Հանրապետության Արդարադատության նախարարության իրավաբանական անձանց պետական ռեգիստրից</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ը. Շահութահարկի հաշվարկ՝ (հաշվետու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թ. Հարկատուի համաձայնությունը հարկային գաղտնիք պարունակող տեղեկատվությունը երրորդ անձանց հաղորդելու համար (հավելված 7),</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ժ.  Տեղեկատվություն սեփականատերերի, ներառյալ շահառուները (այդ թվում՝ վերջնական) շղթայի մասին(հավելված 8):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Բացառությամբ, երբ մասնակիցը ներկայացնում է  գրավոր հիմնավորում՝ թ. և ժ կետերով պահանջված փաստաթղթերը չտրամադրելու վերաբերյալ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w:t>
      </w:r>
      <w:r w:rsidR="009E490E" w:rsidRPr="00941A9E">
        <w:rPr>
          <w:rFonts w:ascii="Sylfaen" w:hAnsi="Sylfaen" w:cs="Arial Armenian"/>
          <w:sz w:val="18"/>
          <w:szCs w:val="18"/>
          <w:lang w:val="hy-AM" w:eastAsia="ru-RU"/>
        </w:rPr>
        <w:t>Բ</w:t>
      </w:r>
      <w:r w:rsidRPr="009E490E">
        <w:rPr>
          <w:rFonts w:ascii="Sylfaen" w:hAnsi="Sylfaen" w:cs="Arial Armenian"/>
          <w:sz w:val="18"/>
          <w:szCs w:val="18"/>
          <w:lang w:val="hy-AM" w:eastAsia="ru-RU"/>
        </w:rPr>
        <w:t xml:space="preserve">աց առաջարկների հարցման փաստաթղթերով  նախատեսված այլ փաստաթղթեր (տեղեկություններ)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Վերը նշված փաստաթղթերից որևէ մեկը չներկայացնելու դեպքում հայտը մերժվում է ։</w:t>
      </w:r>
    </w:p>
    <w:p w:rsidR="00D22454" w:rsidRDefault="00D22454" w:rsidP="00A443B6">
      <w:pPr>
        <w:pStyle w:val="BodyTextIndent2"/>
        <w:spacing w:line="240" w:lineRule="auto"/>
        <w:ind w:firstLine="567"/>
        <w:jc w:val="center"/>
        <w:rPr>
          <w:rFonts w:ascii="Sylfaen" w:hAnsi="Sylfaen"/>
          <w:b/>
          <w:sz w:val="18"/>
          <w:szCs w:val="18"/>
        </w:rPr>
      </w:pPr>
    </w:p>
    <w:p w:rsidR="00A14CD0" w:rsidRDefault="00A14CD0" w:rsidP="00A443B6">
      <w:pPr>
        <w:pStyle w:val="BodyTextIndent2"/>
        <w:spacing w:line="240" w:lineRule="auto"/>
        <w:ind w:firstLine="567"/>
        <w:jc w:val="center"/>
        <w:rPr>
          <w:rFonts w:ascii="Sylfaen" w:hAnsi="Sylfaen"/>
          <w:b/>
          <w:sz w:val="18"/>
          <w:szCs w:val="18"/>
        </w:rPr>
      </w:pPr>
    </w:p>
    <w:p w:rsidR="00A14CD0" w:rsidRDefault="00A14CD0" w:rsidP="00A443B6">
      <w:pPr>
        <w:pStyle w:val="BodyTextIndent2"/>
        <w:spacing w:line="240" w:lineRule="auto"/>
        <w:ind w:firstLine="567"/>
        <w:jc w:val="center"/>
        <w:rPr>
          <w:rFonts w:ascii="Sylfaen" w:hAnsi="Sylfaen"/>
          <w:b/>
          <w:sz w:val="18"/>
          <w:szCs w:val="18"/>
        </w:rPr>
      </w:pPr>
    </w:p>
    <w:p w:rsidR="00A14CD0" w:rsidRDefault="00A14CD0" w:rsidP="00A443B6">
      <w:pPr>
        <w:pStyle w:val="BodyTextIndent2"/>
        <w:spacing w:line="240" w:lineRule="auto"/>
        <w:ind w:firstLine="567"/>
        <w:jc w:val="center"/>
        <w:rPr>
          <w:rFonts w:ascii="Sylfaen" w:hAnsi="Sylfaen"/>
          <w:b/>
          <w:sz w:val="18"/>
          <w:szCs w:val="18"/>
        </w:rPr>
      </w:pPr>
    </w:p>
    <w:p w:rsidR="00A14CD0" w:rsidRDefault="00A14CD0"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6A1B40">
        <w:rPr>
          <w:rFonts w:ascii="Sylfaen" w:hAnsi="Sylfaen" w:cs="Sylfaen"/>
          <w:b/>
          <w:sz w:val="18"/>
          <w:szCs w:val="18"/>
          <w:lang w:val="af-ZA"/>
        </w:rPr>
        <w:t>5</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lastRenderedPageBreak/>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E66D6D" w:rsidRPr="009E490E" w:rsidRDefault="001723BB" w:rsidP="009E490E">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E66D6D" w:rsidRDefault="00E66D6D" w:rsidP="0060120D">
      <w:pPr>
        <w:ind w:firstLine="567"/>
        <w:jc w:val="center"/>
        <w:rPr>
          <w:rFonts w:ascii="Sylfaen" w:hAnsi="Sylfaen"/>
          <w:b/>
          <w:sz w:val="18"/>
          <w:szCs w:val="18"/>
          <w:lang w:val="af-ZA"/>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lastRenderedPageBreak/>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6C35A3" w:rsidRPr="00941A9E" w:rsidRDefault="003238F2" w:rsidP="006C35A3">
      <w:pPr>
        <w:ind w:firstLine="567"/>
        <w:jc w:val="both"/>
        <w:rPr>
          <w:rFonts w:ascii="Sylfaen" w:hAnsi="Sylfaen" w:cs="Arial Armenian"/>
          <w:b/>
          <w:sz w:val="18"/>
          <w:szCs w:val="18"/>
          <w:lang w:val="af-ZA" w:eastAsia="ru-RU"/>
        </w:rPr>
      </w:pP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w:t>
      </w:r>
      <w:r w:rsidRPr="00941A9E">
        <w:rPr>
          <w:rFonts w:ascii="Sylfaen" w:hAnsi="Sylfaen" w:cs="Sylfaen"/>
          <w:b/>
          <w:sz w:val="18"/>
          <w:szCs w:val="18"/>
          <w:lang w:val="af-ZA"/>
        </w:rPr>
        <w:t xml:space="preserve"> </w:t>
      </w:r>
      <w:r w:rsidRPr="00B34F24">
        <w:rPr>
          <w:rFonts w:ascii="Sylfaen" w:hAnsi="Sylfaen" w:cs="Sylfaen"/>
          <w:b/>
          <w:sz w:val="18"/>
          <w:szCs w:val="18"/>
        </w:rPr>
        <w:t>անդամներից</w:t>
      </w:r>
      <w:r w:rsidR="006C35A3" w:rsidRPr="00941A9E">
        <w:rPr>
          <w:rFonts w:ascii="Sylfaen" w:hAnsi="Sylfaen" w:cs="Sylfaen"/>
          <w:b/>
          <w:sz w:val="18"/>
          <w:szCs w:val="18"/>
          <w:lang w:val="af-ZA"/>
        </w:rPr>
        <w:t xml:space="preserve">  </w:t>
      </w:r>
      <w:r w:rsidR="006C35A3" w:rsidRPr="006C35A3">
        <w:rPr>
          <w:rFonts w:ascii="Sylfaen" w:hAnsi="Sylfaen" w:cs="Sylfaen"/>
          <w:b/>
          <w:sz w:val="18"/>
          <w:szCs w:val="18"/>
        </w:rPr>
        <w:t>յուրաքանչյուրը</w:t>
      </w:r>
      <w:r w:rsidR="006C35A3" w:rsidRPr="00941A9E">
        <w:rPr>
          <w:rFonts w:ascii="Sylfaen" w:hAnsi="Sylfaen" w:cs="Sylfaen"/>
          <w:b/>
          <w:sz w:val="18"/>
          <w:szCs w:val="18"/>
          <w:lang w:val="af-ZA"/>
        </w:rPr>
        <w:t xml:space="preserve"> </w:t>
      </w:r>
      <w:r w:rsidR="006C35A3" w:rsidRPr="006C35A3">
        <w:rPr>
          <w:rFonts w:ascii="Sylfaen" w:hAnsi="Sylfaen" w:cs="Sylfaen"/>
          <w:b/>
          <w:sz w:val="18"/>
          <w:szCs w:val="18"/>
        </w:rPr>
        <w:t>պետք</w:t>
      </w:r>
      <w:r w:rsidR="006C35A3" w:rsidRPr="00941A9E">
        <w:rPr>
          <w:rFonts w:ascii="Sylfaen" w:hAnsi="Sylfaen" w:cs="Sylfaen"/>
          <w:b/>
          <w:sz w:val="18"/>
          <w:szCs w:val="18"/>
          <w:lang w:val="af-ZA"/>
        </w:rPr>
        <w:t xml:space="preserve"> </w:t>
      </w:r>
      <w:r w:rsidR="006C35A3" w:rsidRPr="006C35A3">
        <w:rPr>
          <w:rFonts w:ascii="Sylfaen" w:hAnsi="Sylfaen" w:cs="Sylfaen"/>
          <w:b/>
          <w:sz w:val="18"/>
          <w:szCs w:val="18"/>
        </w:rPr>
        <w:t>է</w:t>
      </w:r>
      <w:r w:rsidR="006C35A3" w:rsidRPr="00941A9E">
        <w:rPr>
          <w:rFonts w:ascii="Sylfaen" w:hAnsi="Sylfaen" w:cs="Sylfaen"/>
          <w:b/>
          <w:sz w:val="18"/>
          <w:szCs w:val="18"/>
          <w:lang w:val="af-ZA"/>
        </w:rPr>
        <w:t xml:space="preserve"> </w:t>
      </w:r>
      <w:r w:rsidR="006C35A3" w:rsidRPr="006C35A3">
        <w:rPr>
          <w:rFonts w:ascii="Sylfaen" w:hAnsi="Sylfaen" w:cs="Sylfaen"/>
          <w:b/>
          <w:sz w:val="18"/>
          <w:szCs w:val="18"/>
        </w:rPr>
        <w:t>ունենա</w:t>
      </w:r>
      <w:r w:rsidR="006C35A3" w:rsidRPr="00941A9E">
        <w:rPr>
          <w:rFonts w:ascii="Sylfaen" w:hAnsi="Sylfaen" w:cs="Sylfaen"/>
          <w:b/>
          <w:sz w:val="18"/>
          <w:szCs w:val="18"/>
          <w:lang w:val="af-ZA"/>
        </w:rPr>
        <w:t xml:space="preserve">  </w:t>
      </w:r>
      <w:r w:rsidR="006C35A3" w:rsidRPr="006C35A3">
        <w:rPr>
          <w:rFonts w:ascii="Sylfaen" w:hAnsi="Sylfaen" w:cs="Sylfaen"/>
          <w:b/>
          <w:sz w:val="18"/>
          <w:szCs w:val="18"/>
        </w:rPr>
        <w:t>մասնագիտական</w:t>
      </w:r>
      <w:r w:rsidR="006C35A3" w:rsidRPr="00941A9E">
        <w:rPr>
          <w:rFonts w:ascii="Sylfaen" w:hAnsi="Sylfaen" w:cs="Sylfaen"/>
          <w:b/>
          <w:sz w:val="18"/>
          <w:szCs w:val="18"/>
          <w:lang w:val="af-ZA"/>
        </w:rPr>
        <w:t xml:space="preserve"> </w:t>
      </w:r>
      <w:r w:rsidR="006C35A3" w:rsidRPr="006C35A3">
        <w:rPr>
          <w:rFonts w:ascii="Sylfaen" w:hAnsi="Sylfaen" w:cs="Sylfaen"/>
          <w:b/>
          <w:sz w:val="18"/>
          <w:szCs w:val="18"/>
        </w:rPr>
        <w:t>փորձառություն</w:t>
      </w:r>
      <w:r w:rsidR="006C35A3" w:rsidRPr="00941A9E">
        <w:rPr>
          <w:rFonts w:ascii="Sylfaen" w:hAnsi="Sylfaen" w:cs="Sylfaen"/>
          <w:b/>
          <w:sz w:val="18"/>
          <w:szCs w:val="18"/>
          <w:lang w:val="af-ZA"/>
        </w:rPr>
        <w:t xml:space="preserve">  </w:t>
      </w:r>
      <w:r w:rsidR="006C35A3" w:rsidRPr="006C35A3">
        <w:rPr>
          <w:rFonts w:ascii="Sylfaen" w:hAnsi="Sylfaen" w:cs="Arial Armenian"/>
          <w:b/>
          <w:sz w:val="18"/>
          <w:szCs w:val="18"/>
          <w:lang w:eastAsia="ru-RU"/>
        </w:rPr>
        <w:t>և</w:t>
      </w:r>
      <w:r w:rsidR="006C35A3" w:rsidRPr="00941A9E">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 որպես որակավորման</w:t>
      </w:r>
      <w:r w:rsidRPr="00941A9E">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 չափանիշի</w:t>
      </w:r>
      <w:r w:rsidR="005F3613" w:rsidRPr="00941A9E">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 </w:t>
      </w:r>
      <w:r w:rsidRPr="00941A9E">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հիմնավորող փաստաթուղթ</w:t>
      </w:r>
      <w:r w:rsidRPr="00941A9E">
        <w:rPr>
          <w:rFonts w:ascii="Sylfaen" w:hAnsi="Sylfaen" w:cs="Arial Armenian"/>
          <w:b/>
          <w:sz w:val="18"/>
          <w:szCs w:val="18"/>
          <w:lang w:val="af-ZA" w:eastAsia="ru-RU"/>
        </w:rPr>
        <w:t xml:space="preserve"> </w:t>
      </w:r>
      <w:r w:rsidR="005F3613" w:rsidRPr="00941A9E">
        <w:rPr>
          <w:rFonts w:ascii="Sylfaen" w:hAnsi="Sylfaen" w:cs="Arial Armenian"/>
          <w:b/>
          <w:sz w:val="18"/>
          <w:szCs w:val="18"/>
          <w:lang w:val="af-ZA" w:eastAsia="ru-RU"/>
        </w:rPr>
        <w:t xml:space="preserve"> </w:t>
      </w:r>
      <w:r w:rsidR="005F3613">
        <w:rPr>
          <w:rFonts w:ascii="Sylfaen" w:hAnsi="Sylfaen" w:cs="Arial Armenian"/>
          <w:b/>
          <w:sz w:val="18"/>
          <w:szCs w:val="18"/>
          <w:lang w:eastAsia="ru-RU"/>
        </w:rPr>
        <w:t>պետք</w:t>
      </w:r>
      <w:r w:rsidR="005F3613" w:rsidRPr="00941A9E">
        <w:rPr>
          <w:rFonts w:ascii="Sylfaen" w:hAnsi="Sylfaen" w:cs="Arial Armenian"/>
          <w:b/>
          <w:sz w:val="18"/>
          <w:szCs w:val="18"/>
          <w:lang w:val="af-ZA" w:eastAsia="ru-RU"/>
        </w:rPr>
        <w:t xml:space="preserve">  </w:t>
      </w:r>
      <w:r w:rsidR="005F3613">
        <w:rPr>
          <w:rFonts w:ascii="Sylfaen" w:hAnsi="Sylfaen" w:cs="Arial Armenian"/>
          <w:b/>
          <w:sz w:val="18"/>
          <w:szCs w:val="18"/>
          <w:lang w:eastAsia="ru-RU"/>
        </w:rPr>
        <w:t>է</w:t>
      </w:r>
      <w:r w:rsidR="005F3613" w:rsidRPr="00941A9E">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 </w:t>
      </w:r>
      <w:r w:rsidR="006C35A3" w:rsidRPr="00941A9E">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006C35A3" w:rsidRPr="006C35A3">
        <w:rPr>
          <w:rFonts w:ascii="Sylfaen" w:hAnsi="Sylfaen" w:cs="Arial Armenian"/>
          <w:b/>
          <w:sz w:val="18"/>
          <w:szCs w:val="18"/>
          <w:lang w:val="hy-AM" w:eastAsia="ru-RU"/>
        </w:rPr>
        <w:t xml:space="preserve"> </w:t>
      </w:r>
      <w:r w:rsidR="006C35A3" w:rsidRPr="00941A9E">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նախկինում կատարած պայմանագրի  պատճեն,</w:t>
      </w:r>
      <w:r w:rsidR="00865E78" w:rsidRPr="00941A9E">
        <w:rPr>
          <w:rFonts w:ascii="Sylfaen" w:hAnsi="Sylfaen" w:cs="Arial Armenian"/>
          <w:b/>
          <w:sz w:val="18"/>
          <w:szCs w:val="18"/>
          <w:lang w:val="af-ZA" w:eastAsia="ru-RU"/>
        </w:rPr>
        <w:t xml:space="preserve"> </w:t>
      </w:r>
      <w:r w:rsidR="006C35A3" w:rsidRPr="00941A9E">
        <w:rPr>
          <w:rFonts w:ascii="Sylfaen" w:hAnsi="Sylfaen" w:cs="Arial Armenian"/>
          <w:b/>
          <w:sz w:val="18"/>
          <w:szCs w:val="18"/>
          <w:lang w:val="af-ZA" w:eastAsia="ru-RU"/>
        </w:rPr>
        <w:t xml:space="preserve"> </w:t>
      </w:r>
      <w:r w:rsidR="00865E78">
        <w:rPr>
          <w:rFonts w:ascii="Sylfaen" w:hAnsi="Sylfaen" w:cs="Arial Armenian"/>
          <w:b/>
          <w:sz w:val="18"/>
          <w:szCs w:val="18"/>
          <w:lang w:eastAsia="ru-RU"/>
        </w:rPr>
        <w:t>ո</w:t>
      </w:r>
      <w:r w:rsidR="006C35A3" w:rsidRPr="006C35A3">
        <w:rPr>
          <w:rFonts w:ascii="Sylfaen" w:hAnsi="Sylfaen" w:cs="Arial Armenian"/>
          <w:b/>
          <w:sz w:val="18"/>
          <w:szCs w:val="18"/>
          <w:lang w:val="hy-AM" w:eastAsia="ru-RU"/>
        </w:rPr>
        <w:t>ր</w:t>
      </w:r>
      <w:r w:rsidR="00865E78">
        <w:rPr>
          <w:rFonts w:ascii="Sylfaen" w:hAnsi="Sylfaen" w:cs="Arial Armenian"/>
          <w:b/>
          <w:sz w:val="18"/>
          <w:szCs w:val="18"/>
          <w:lang w:eastAsia="ru-RU"/>
        </w:rPr>
        <w:t>ո</w:t>
      </w:r>
      <w:r>
        <w:rPr>
          <w:rFonts w:ascii="Sylfaen" w:hAnsi="Sylfaen" w:cs="Arial Armenian"/>
          <w:b/>
          <w:sz w:val="18"/>
          <w:szCs w:val="18"/>
          <w:lang w:eastAsia="ru-RU"/>
        </w:rPr>
        <w:t>ի</w:t>
      </w:r>
      <w:r w:rsidR="006C35A3" w:rsidRPr="006C35A3">
        <w:rPr>
          <w:rFonts w:ascii="Sylfaen" w:hAnsi="Sylfaen" w:cs="Arial Armenian"/>
          <w:b/>
          <w:sz w:val="18"/>
          <w:szCs w:val="18"/>
          <w:lang w:val="hy-AM"/>
        </w:rPr>
        <w:t xml:space="preserve"> </w:t>
      </w:r>
      <w:r w:rsidRPr="00941A9E">
        <w:rPr>
          <w:rFonts w:ascii="Sylfaen" w:hAnsi="Sylfaen" w:cs="Arial Armenian"/>
          <w:b/>
          <w:sz w:val="18"/>
          <w:szCs w:val="18"/>
          <w:lang w:val="af-ZA"/>
        </w:rPr>
        <w:t xml:space="preserve"> </w:t>
      </w:r>
      <w:r w:rsidR="006C35A3" w:rsidRPr="006C35A3">
        <w:rPr>
          <w:rFonts w:ascii="Sylfaen" w:hAnsi="Sylfaen" w:cs="Arial Armenian"/>
          <w:b/>
          <w:sz w:val="18"/>
          <w:szCs w:val="18"/>
          <w:lang w:val="hy-AM"/>
        </w:rPr>
        <w:t xml:space="preserve">արժեքը </w:t>
      </w:r>
      <w:r w:rsidR="00865E78" w:rsidRPr="00941A9E">
        <w:rPr>
          <w:rFonts w:ascii="Sylfaen" w:hAnsi="Sylfaen" w:cs="Arial Armenian"/>
          <w:b/>
          <w:sz w:val="18"/>
          <w:szCs w:val="18"/>
          <w:lang w:val="af-ZA"/>
        </w:rPr>
        <w:t xml:space="preserve"> </w:t>
      </w:r>
      <w:r w:rsidR="006C35A3" w:rsidRPr="006C35A3">
        <w:rPr>
          <w:rFonts w:ascii="Sylfaen" w:hAnsi="Sylfaen" w:cs="Arial Armenian"/>
          <w:b/>
          <w:sz w:val="18"/>
          <w:szCs w:val="18"/>
          <w:lang w:val="hy-AM"/>
        </w:rPr>
        <w:t xml:space="preserve">պետք է պակաս </w:t>
      </w:r>
      <w:r w:rsidR="002B512F" w:rsidRPr="00941A9E">
        <w:rPr>
          <w:rFonts w:ascii="Sylfaen" w:hAnsi="Sylfaen" w:cs="Arial Armenian"/>
          <w:b/>
          <w:sz w:val="18"/>
          <w:szCs w:val="18"/>
          <w:lang w:val="af-ZA"/>
        </w:rPr>
        <w:t xml:space="preserve"> </w:t>
      </w:r>
      <w:r w:rsidR="006C35A3" w:rsidRPr="006C35A3">
        <w:rPr>
          <w:rFonts w:ascii="Sylfaen" w:hAnsi="Sylfaen" w:cs="Arial Armenian"/>
          <w:b/>
          <w:sz w:val="18"/>
          <w:szCs w:val="18"/>
          <w:lang w:val="hy-AM"/>
        </w:rPr>
        <w:t>չլին</w:t>
      </w:r>
      <w:r w:rsidR="00B34F24">
        <w:rPr>
          <w:rFonts w:ascii="Sylfaen" w:hAnsi="Sylfaen" w:cs="Arial Armenian"/>
          <w:b/>
          <w:sz w:val="18"/>
          <w:szCs w:val="18"/>
        </w:rPr>
        <w:t>ի</w:t>
      </w:r>
      <w:r w:rsidR="00865E78" w:rsidRPr="00941A9E">
        <w:rPr>
          <w:rFonts w:ascii="Sylfaen" w:hAnsi="Sylfaen" w:cs="Arial Armenian"/>
          <w:b/>
          <w:sz w:val="18"/>
          <w:szCs w:val="18"/>
          <w:lang w:val="af-ZA"/>
        </w:rPr>
        <w:t xml:space="preserve"> </w:t>
      </w:r>
      <w:r w:rsidR="006C35A3" w:rsidRPr="006C35A3">
        <w:rPr>
          <w:rFonts w:ascii="Sylfaen" w:hAnsi="Sylfaen" w:cs="Arial Armenian"/>
          <w:b/>
          <w:sz w:val="18"/>
          <w:szCs w:val="18"/>
          <w:lang w:val="hy-AM"/>
        </w:rPr>
        <w:t xml:space="preserve"> </w:t>
      </w:r>
      <w:r w:rsidR="00865E78" w:rsidRPr="00941A9E">
        <w:rPr>
          <w:rFonts w:ascii="Sylfaen" w:hAnsi="Sylfaen" w:cs="Sylfaen"/>
          <w:b/>
          <w:sz w:val="18"/>
          <w:szCs w:val="18"/>
          <w:lang w:val="af-ZA"/>
        </w:rPr>
        <w:t>(</w:t>
      </w:r>
      <w:r w:rsidR="00865E78" w:rsidRPr="006C35A3">
        <w:rPr>
          <w:rFonts w:ascii="Sylfaen" w:hAnsi="Sylfaen" w:cs="Sylfaen"/>
          <w:b/>
          <w:sz w:val="18"/>
          <w:szCs w:val="18"/>
          <w:lang w:val="ru-RU"/>
        </w:rPr>
        <w:t>կոնսորցիումով</w:t>
      </w:r>
      <w:r w:rsidR="00865E78" w:rsidRPr="00941A9E">
        <w:rPr>
          <w:rFonts w:ascii="Sylfaen" w:hAnsi="Sylfaen" w:cs="Sylfaen"/>
          <w:b/>
          <w:sz w:val="18"/>
          <w:szCs w:val="18"/>
          <w:lang w:val="af-ZA"/>
        </w:rPr>
        <w:t xml:space="preserve">)  </w:t>
      </w:r>
      <w:r w:rsidR="00865E78">
        <w:rPr>
          <w:rFonts w:ascii="Sylfaen" w:hAnsi="Sylfaen" w:cs="Sylfaen"/>
          <w:b/>
          <w:sz w:val="18"/>
          <w:szCs w:val="18"/>
        </w:rPr>
        <w:t>ներկայացված</w:t>
      </w:r>
      <w:r w:rsidR="00865E78" w:rsidRPr="00941A9E">
        <w:rPr>
          <w:rFonts w:ascii="Sylfaen" w:hAnsi="Sylfaen" w:cs="Sylfaen"/>
          <w:b/>
          <w:sz w:val="18"/>
          <w:szCs w:val="18"/>
          <w:lang w:val="af-ZA"/>
        </w:rPr>
        <w:t xml:space="preserve">  </w:t>
      </w:r>
      <w:r w:rsidR="00865E78">
        <w:rPr>
          <w:rFonts w:ascii="Sylfaen" w:hAnsi="Sylfaen" w:cs="Sylfaen"/>
          <w:b/>
          <w:sz w:val="18"/>
          <w:szCs w:val="18"/>
        </w:rPr>
        <w:t>հայտով</w:t>
      </w:r>
      <w:r w:rsidR="00865E78" w:rsidRPr="00941A9E">
        <w:rPr>
          <w:rFonts w:ascii="Sylfaen" w:hAnsi="Sylfaen" w:cs="Sylfaen"/>
          <w:b/>
          <w:sz w:val="18"/>
          <w:szCs w:val="18"/>
          <w:lang w:val="af-ZA"/>
        </w:rPr>
        <w:t xml:space="preserve"> </w:t>
      </w:r>
      <w:r w:rsidR="006C35A3" w:rsidRPr="006C35A3">
        <w:rPr>
          <w:rFonts w:ascii="Sylfaen" w:hAnsi="Sylfaen" w:cs="Arial Armenian"/>
          <w:b/>
          <w:sz w:val="18"/>
          <w:szCs w:val="18"/>
          <w:lang w:val="hy-AM"/>
        </w:rPr>
        <w:t xml:space="preserve">առաջարկվող գնի </w:t>
      </w:r>
      <w:r w:rsidR="006C35A3" w:rsidRPr="00941A9E">
        <w:rPr>
          <w:rFonts w:ascii="Sylfaen" w:hAnsi="Sylfaen" w:cs="Arial Armenian"/>
          <w:b/>
          <w:sz w:val="18"/>
          <w:szCs w:val="18"/>
          <w:lang w:val="af-ZA"/>
        </w:rPr>
        <w:t xml:space="preserve"> </w:t>
      </w:r>
      <w:r w:rsidR="006C35A3" w:rsidRPr="006C35A3">
        <w:rPr>
          <w:rFonts w:ascii="Sylfaen" w:hAnsi="Sylfaen" w:cs="Arial Armenian"/>
          <w:b/>
          <w:sz w:val="18"/>
          <w:szCs w:val="18"/>
          <w:lang w:val="hy-AM"/>
        </w:rPr>
        <w:t>50  տոկոսից,</w:t>
      </w:r>
      <w:r w:rsidR="006C35A3" w:rsidRPr="006C35A3">
        <w:rPr>
          <w:rFonts w:ascii="Sylfaen" w:hAnsi="Sylfaen" w:cs="Arial Armenian"/>
          <w:b/>
          <w:sz w:val="18"/>
          <w:szCs w:val="18"/>
          <w:lang w:val="hy-AM" w:eastAsia="ru-RU"/>
        </w:rPr>
        <w:t xml:space="preserve"> իսկ դրա պատշաճ</w:t>
      </w:r>
      <w:r w:rsidR="00865E78" w:rsidRPr="00941A9E">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 կատարումը գնահատելու </w:t>
      </w:r>
      <w:r w:rsidR="00865E78" w:rsidRPr="00941A9E">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համար` </w:t>
      </w:r>
      <w:r w:rsidR="00865E78">
        <w:rPr>
          <w:rFonts w:ascii="Sylfaen" w:hAnsi="Sylfaen" w:cs="Arial Armenian"/>
          <w:b/>
          <w:sz w:val="18"/>
          <w:szCs w:val="18"/>
          <w:lang w:eastAsia="ru-RU"/>
        </w:rPr>
        <w:t>ներկայացված</w:t>
      </w:r>
      <w:r w:rsidR="00865E78" w:rsidRPr="00941A9E">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 պայմանագր</w:t>
      </w:r>
      <w:r w:rsidR="00865E78">
        <w:rPr>
          <w:rFonts w:ascii="Sylfaen" w:hAnsi="Sylfaen" w:cs="Arial Armenian"/>
          <w:b/>
          <w:sz w:val="18"/>
          <w:szCs w:val="18"/>
          <w:lang w:eastAsia="ru-RU"/>
        </w:rPr>
        <w:t>ի</w:t>
      </w:r>
      <w:r w:rsidR="00865E78" w:rsidRPr="00941A9E">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կողմերի հաստատած` պայմանագրի սահմանված</w:t>
      </w:r>
      <w:r w:rsidR="00865E78" w:rsidRPr="00941A9E">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 ժամկետում</w:t>
      </w:r>
      <w:r w:rsidR="00865E78" w:rsidRPr="00941A9E">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 կատարում</w:t>
      </w:r>
      <w:r w:rsidR="00865E78">
        <w:rPr>
          <w:rFonts w:ascii="Sylfaen" w:hAnsi="Sylfaen" w:cs="Arial Armenian"/>
          <w:b/>
          <w:sz w:val="18"/>
          <w:szCs w:val="18"/>
          <w:lang w:eastAsia="ru-RU"/>
        </w:rPr>
        <w:t>ներ</w:t>
      </w:r>
      <w:r w:rsidR="006C35A3" w:rsidRPr="006C35A3">
        <w:rPr>
          <w:rFonts w:ascii="Sylfaen" w:hAnsi="Sylfaen" w:cs="Arial Armenian"/>
          <w:b/>
          <w:sz w:val="18"/>
          <w:szCs w:val="18"/>
          <w:lang w:val="hy-AM" w:eastAsia="ru-RU"/>
        </w:rPr>
        <w:t xml:space="preserve">ը </w:t>
      </w:r>
      <w:r w:rsidR="00865E78" w:rsidRPr="00941A9E">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հավաստող ակտ</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ի (հանձման-ընդունման արձանագրություն և այլն) պատճեն</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 xml:space="preserve">ը կամ տվյալ պայմանագրի </w:t>
      </w:r>
      <w:r w:rsidR="00865E78" w:rsidRPr="00941A9E">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կատարում</w:t>
      </w:r>
      <w:r w:rsidR="00B34F24">
        <w:rPr>
          <w:rFonts w:ascii="Sylfaen" w:hAnsi="Sylfaen" w:cs="Arial Armenian"/>
          <w:b/>
          <w:sz w:val="18"/>
          <w:szCs w:val="18"/>
          <w:lang w:eastAsia="ru-RU"/>
        </w:rPr>
        <w:t>ը</w:t>
      </w:r>
      <w:r w:rsidR="006C35A3" w:rsidRPr="006C35A3">
        <w:rPr>
          <w:rFonts w:ascii="Sylfaen" w:hAnsi="Sylfaen" w:cs="Arial Armenian"/>
          <w:b/>
          <w:sz w:val="18"/>
          <w:szCs w:val="18"/>
          <w:lang w:val="hy-AM" w:eastAsia="ru-RU"/>
        </w:rPr>
        <w:t xml:space="preserve"> </w:t>
      </w:r>
      <w:r w:rsidR="00865E78" w:rsidRPr="00941A9E">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ընդունած կողմի գրավոր հավաստումը: </w:t>
      </w:r>
      <w:r w:rsidR="006C35A3" w:rsidRPr="006C35A3">
        <w:rPr>
          <w:rFonts w:ascii="Sylfaen" w:hAnsi="Sylfaen" w:cs="Arial Armenian"/>
          <w:b/>
          <w:sz w:val="18"/>
          <w:szCs w:val="18"/>
          <w:lang w:eastAsia="ru-RU"/>
        </w:rPr>
        <w:t>Հակառակ</w:t>
      </w:r>
      <w:r w:rsidR="006C35A3" w:rsidRPr="00941A9E">
        <w:rPr>
          <w:rFonts w:ascii="Sylfaen" w:hAnsi="Sylfaen" w:cs="Arial Armenian"/>
          <w:b/>
          <w:sz w:val="18"/>
          <w:szCs w:val="18"/>
          <w:lang w:val="af-ZA" w:eastAsia="ru-RU"/>
        </w:rPr>
        <w:t xml:space="preserve"> </w:t>
      </w:r>
      <w:r w:rsidR="006C35A3" w:rsidRPr="006C35A3">
        <w:rPr>
          <w:rFonts w:ascii="Sylfaen" w:hAnsi="Sylfaen" w:cs="Arial Armenian"/>
          <w:b/>
          <w:sz w:val="18"/>
          <w:szCs w:val="18"/>
          <w:lang w:eastAsia="ru-RU"/>
        </w:rPr>
        <w:t>դեպքում</w:t>
      </w:r>
      <w:r w:rsidR="006C35A3" w:rsidRPr="00941A9E">
        <w:rPr>
          <w:rFonts w:ascii="Sylfaen" w:hAnsi="Sylfaen" w:cs="Arial Armenian"/>
          <w:b/>
          <w:sz w:val="18"/>
          <w:szCs w:val="18"/>
          <w:lang w:val="af-ZA" w:eastAsia="ru-RU"/>
        </w:rPr>
        <w:t xml:space="preserve"> </w:t>
      </w:r>
      <w:r w:rsidR="006C35A3" w:rsidRPr="006C35A3">
        <w:rPr>
          <w:rFonts w:ascii="Sylfaen" w:hAnsi="Sylfaen" w:cs="Sylfaen"/>
          <w:b/>
          <w:sz w:val="18"/>
          <w:szCs w:val="18"/>
          <w:lang w:val="ru-RU"/>
        </w:rPr>
        <w:t>համատեղ</w:t>
      </w:r>
      <w:r w:rsidR="006C35A3" w:rsidRPr="00941A9E">
        <w:rPr>
          <w:rFonts w:ascii="Sylfaen" w:hAnsi="Sylfaen" w:cs="Sylfaen"/>
          <w:b/>
          <w:sz w:val="18"/>
          <w:szCs w:val="18"/>
          <w:lang w:val="af-ZA"/>
        </w:rPr>
        <w:t xml:space="preserve"> </w:t>
      </w:r>
      <w:r w:rsidR="006C35A3" w:rsidRPr="006C35A3">
        <w:rPr>
          <w:rFonts w:ascii="Sylfaen" w:hAnsi="Sylfaen" w:cs="Sylfaen"/>
          <w:b/>
          <w:sz w:val="18"/>
          <w:szCs w:val="18"/>
          <w:lang w:val="ru-RU"/>
        </w:rPr>
        <w:t>գործունեության</w:t>
      </w:r>
      <w:r w:rsidR="006C35A3" w:rsidRPr="00941A9E">
        <w:rPr>
          <w:rFonts w:ascii="Sylfaen" w:hAnsi="Sylfaen" w:cs="Sylfaen"/>
          <w:b/>
          <w:sz w:val="18"/>
          <w:szCs w:val="18"/>
          <w:lang w:val="af-ZA"/>
        </w:rPr>
        <w:t xml:space="preserve"> </w:t>
      </w:r>
      <w:r w:rsidR="006C35A3" w:rsidRPr="006C35A3">
        <w:rPr>
          <w:rFonts w:ascii="Sylfaen" w:hAnsi="Sylfaen" w:cs="Sylfaen"/>
          <w:b/>
          <w:sz w:val="18"/>
          <w:szCs w:val="18"/>
          <w:lang w:val="ru-RU"/>
        </w:rPr>
        <w:t>կարգով</w:t>
      </w:r>
      <w:r w:rsidR="006C35A3" w:rsidRPr="00941A9E">
        <w:rPr>
          <w:rFonts w:ascii="Sylfaen" w:hAnsi="Sylfaen" w:cs="Sylfaen"/>
          <w:b/>
          <w:sz w:val="18"/>
          <w:szCs w:val="18"/>
          <w:lang w:val="af-ZA"/>
        </w:rPr>
        <w:t xml:space="preserve"> (</w:t>
      </w:r>
      <w:r w:rsidR="006C35A3" w:rsidRPr="006C35A3">
        <w:rPr>
          <w:rFonts w:ascii="Sylfaen" w:hAnsi="Sylfaen" w:cs="Sylfaen"/>
          <w:b/>
          <w:sz w:val="18"/>
          <w:szCs w:val="18"/>
          <w:lang w:val="ru-RU"/>
        </w:rPr>
        <w:t>կոնսորցիումով</w:t>
      </w:r>
      <w:r w:rsidR="006C35A3" w:rsidRPr="00941A9E">
        <w:rPr>
          <w:rFonts w:ascii="Sylfaen" w:hAnsi="Sylfaen" w:cs="Sylfaen"/>
          <w:b/>
          <w:sz w:val="18"/>
          <w:szCs w:val="18"/>
          <w:lang w:val="af-ZA"/>
        </w:rPr>
        <w:t xml:space="preserve">) </w:t>
      </w:r>
      <w:r w:rsidR="006C35A3" w:rsidRPr="006C35A3">
        <w:rPr>
          <w:rFonts w:ascii="Sylfaen" w:hAnsi="Sylfaen" w:cs="Sylfaen"/>
          <w:b/>
          <w:sz w:val="18"/>
          <w:szCs w:val="18"/>
        </w:rPr>
        <w:t>ներկայացված</w:t>
      </w:r>
      <w:r w:rsidR="006C35A3" w:rsidRPr="00941A9E">
        <w:rPr>
          <w:rFonts w:ascii="Sylfaen" w:hAnsi="Sylfaen" w:cs="Sylfaen"/>
          <w:b/>
          <w:sz w:val="18"/>
          <w:szCs w:val="18"/>
          <w:lang w:val="af-ZA"/>
        </w:rPr>
        <w:t xml:space="preserve"> </w:t>
      </w:r>
      <w:r w:rsidR="006C35A3" w:rsidRPr="006C35A3">
        <w:rPr>
          <w:rFonts w:ascii="Sylfaen" w:hAnsi="Sylfaen" w:cs="Sylfaen"/>
          <w:b/>
          <w:sz w:val="18"/>
          <w:szCs w:val="18"/>
        </w:rPr>
        <w:t>հայտը</w:t>
      </w:r>
      <w:r w:rsidR="006C35A3" w:rsidRPr="00941A9E">
        <w:rPr>
          <w:rFonts w:ascii="Sylfaen" w:hAnsi="Sylfaen" w:cs="Sylfaen"/>
          <w:b/>
          <w:sz w:val="18"/>
          <w:szCs w:val="18"/>
          <w:lang w:val="af-ZA"/>
        </w:rPr>
        <w:t xml:space="preserve"> </w:t>
      </w:r>
      <w:r w:rsidR="006C35A3" w:rsidRPr="006C35A3">
        <w:rPr>
          <w:rFonts w:ascii="Sylfaen" w:hAnsi="Sylfaen" w:cs="Sylfaen"/>
          <w:b/>
          <w:sz w:val="18"/>
          <w:szCs w:val="18"/>
        </w:rPr>
        <w:t>մերժվում</w:t>
      </w:r>
      <w:r w:rsidR="006C35A3" w:rsidRPr="00941A9E">
        <w:rPr>
          <w:rFonts w:ascii="Sylfaen" w:hAnsi="Sylfaen" w:cs="Sylfaen"/>
          <w:b/>
          <w:sz w:val="18"/>
          <w:szCs w:val="18"/>
          <w:lang w:val="af-ZA"/>
        </w:rPr>
        <w:t xml:space="preserve"> </w:t>
      </w:r>
      <w:r w:rsidR="006C35A3" w:rsidRPr="006C35A3">
        <w:rPr>
          <w:rFonts w:ascii="Sylfaen" w:hAnsi="Sylfaen" w:cs="Sylfaen"/>
          <w:b/>
          <w:sz w:val="18"/>
          <w:szCs w:val="18"/>
        </w:rPr>
        <w:t>է</w:t>
      </w:r>
      <w:r w:rsidR="006C35A3" w:rsidRPr="00941A9E">
        <w:rPr>
          <w:rFonts w:ascii="Sylfaen" w:hAnsi="Sylfaen" w:cs="Sylfaen"/>
          <w:b/>
          <w:sz w:val="18"/>
          <w:szCs w:val="18"/>
          <w:lang w:val="af-ZA"/>
        </w:rPr>
        <w:t>:</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941A9E">
        <w:rPr>
          <w:rFonts w:ascii="Sylfaen" w:hAnsi="Sylfaen" w:cs="Sylfaen"/>
          <w:sz w:val="18"/>
          <w:szCs w:val="18"/>
          <w:lang w:val="af-ZA"/>
        </w:rPr>
        <w:t>2)</w:t>
      </w:r>
      <w:r w:rsidRPr="00941A9E">
        <w:rPr>
          <w:rFonts w:ascii="Sylfaen" w:hAnsi="Sylfaen" w:cs="Sylfaen"/>
          <w:sz w:val="18"/>
          <w:szCs w:val="18"/>
          <w:lang w:val="af-ZA"/>
        </w:rPr>
        <w:tab/>
        <w:t xml:space="preserve"> </w:t>
      </w:r>
      <w:r w:rsidRPr="006C35A3">
        <w:rPr>
          <w:rFonts w:ascii="Sylfaen" w:hAnsi="Sylfaen" w:cs="Sylfaen"/>
          <w:sz w:val="18"/>
          <w:szCs w:val="18"/>
          <w:lang w:val="ru-RU"/>
        </w:rPr>
        <w:t>հայտի</w:t>
      </w:r>
      <w:r w:rsidRPr="00941A9E">
        <w:rPr>
          <w:rFonts w:ascii="Sylfaen" w:hAnsi="Sylfaen" w:cs="Sylfaen"/>
          <w:sz w:val="18"/>
          <w:szCs w:val="18"/>
          <w:lang w:val="af-ZA"/>
        </w:rPr>
        <w:t xml:space="preserve"> </w:t>
      </w:r>
      <w:r w:rsidRPr="006C35A3">
        <w:rPr>
          <w:rFonts w:ascii="Sylfaen" w:hAnsi="Sylfaen" w:cs="Sylfaen"/>
          <w:sz w:val="18"/>
          <w:szCs w:val="18"/>
          <w:lang w:val="ru-RU"/>
        </w:rPr>
        <w:t>գնահատման</w:t>
      </w:r>
      <w:r w:rsidRPr="00941A9E">
        <w:rPr>
          <w:rFonts w:ascii="Sylfaen" w:hAnsi="Sylfaen" w:cs="Sylfaen"/>
          <w:sz w:val="18"/>
          <w:szCs w:val="18"/>
          <w:lang w:val="af-ZA"/>
        </w:rPr>
        <w:t xml:space="preserve"> </w:t>
      </w:r>
      <w:r w:rsidRPr="006C35A3">
        <w:rPr>
          <w:rFonts w:ascii="Sylfaen" w:hAnsi="Sylfaen" w:cs="Sylfaen"/>
          <w:sz w:val="18"/>
          <w:szCs w:val="18"/>
          <w:lang w:val="ru-RU"/>
        </w:rPr>
        <w:t>ժամանակ</w:t>
      </w:r>
      <w:r w:rsidRPr="00941A9E">
        <w:rPr>
          <w:rFonts w:ascii="Sylfaen" w:hAnsi="Sylfaen" w:cs="Sylfaen"/>
          <w:sz w:val="18"/>
          <w:szCs w:val="18"/>
          <w:lang w:val="af-ZA"/>
        </w:rPr>
        <w:t xml:space="preserve"> </w:t>
      </w:r>
      <w:r w:rsidRPr="006C35A3">
        <w:rPr>
          <w:rFonts w:ascii="Sylfaen" w:hAnsi="Sylfaen" w:cs="Sylfaen"/>
          <w:sz w:val="18"/>
          <w:szCs w:val="18"/>
          <w:lang w:val="ru-RU"/>
        </w:rPr>
        <w:t>հաշվի</w:t>
      </w:r>
      <w:r w:rsidRPr="00941A9E">
        <w:rPr>
          <w:rFonts w:ascii="Sylfaen" w:hAnsi="Sylfaen" w:cs="Sylfaen"/>
          <w:sz w:val="18"/>
          <w:szCs w:val="18"/>
          <w:lang w:val="af-ZA"/>
        </w:rPr>
        <w:t xml:space="preserve"> </w:t>
      </w:r>
      <w:r w:rsidRPr="006C35A3">
        <w:rPr>
          <w:rFonts w:ascii="Sylfaen" w:hAnsi="Sylfaen" w:cs="Sylfaen"/>
          <w:sz w:val="18"/>
          <w:szCs w:val="18"/>
          <w:lang w:val="ru-RU"/>
        </w:rPr>
        <w:t>է</w:t>
      </w:r>
      <w:r w:rsidRPr="00941A9E">
        <w:rPr>
          <w:rFonts w:ascii="Sylfaen" w:hAnsi="Sylfaen" w:cs="Sylfaen"/>
          <w:sz w:val="18"/>
          <w:szCs w:val="18"/>
          <w:lang w:val="af-ZA"/>
        </w:rPr>
        <w:t xml:space="preserve"> </w:t>
      </w:r>
      <w:r w:rsidRPr="006C35A3">
        <w:rPr>
          <w:rFonts w:ascii="Sylfaen" w:hAnsi="Sylfaen" w:cs="Sylfaen"/>
          <w:sz w:val="18"/>
          <w:szCs w:val="18"/>
          <w:lang w:val="ru-RU"/>
        </w:rPr>
        <w:t>առնվում</w:t>
      </w:r>
      <w:r w:rsidRPr="00941A9E">
        <w:rPr>
          <w:rFonts w:ascii="Sylfaen" w:hAnsi="Sylfaen" w:cs="Sylfaen"/>
          <w:sz w:val="18"/>
          <w:szCs w:val="18"/>
          <w:lang w:val="af-ZA"/>
        </w:rPr>
        <w:t xml:space="preserve">, </w:t>
      </w:r>
      <w:r w:rsidRPr="006C35A3">
        <w:rPr>
          <w:rFonts w:ascii="Sylfaen" w:hAnsi="Sylfaen" w:cs="Sylfaen"/>
          <w:sz w:val="18"/>
          <w:szCs w:val="18"/>
          <w:lang w:val="ru-RU"/>
        </w:rPr>
        <w:t>որ</w:t>
      </w:r>
      <w:r w:rsidRPr="00941A9E">
        <w:rPr>
          <w:rFonts w:ascii="Sylfaen" w:hAnsi="Sylfaen" w:cs="Sylfaen"/>
          <w:sz w:val="18"/>
          <w:szCs w:val="18"/>
          <w:lang w:val="af-ZA"/>
        </w:rPr>
        <w:t xml:space="preserve"> </w:t>
      </w:r>
      <w:r w:rsidRPr="006C35A3">
        <w:rPr>
          <w:rFonts w:ascii="Sylfaen" w:hAnsi="Sylfaen" w:cs="Sylfaen"/>
          <w:sz w:val="18"/>
          <w:szCs w:val="18"/>
          <w:lang w:val="ru-RU"/>
        </w:rPr>
        <w:t>համատեղ</w:t>
      </w:r>
      <w:r w:rsidRPr="00941A9E">
        <w:rPr>
          <w:rFonts w:ascii="Sylfaen" w:hAnsi="Sylfaen" w:cs="Sylfaen"/>
          <w:sz w:val="18"/>
          <w:szCs w:val="18"/>
          <w:lang w:val="af-ZA"/>
        </w:rPr>
        <w:t xml:space="preserve"> </w:t>
      </w:r>
      <w:r w:rsidRPr="006C35A3">
        <w:rPr>
          <w:rFonts w:ascii="Sylfaen" w:hAnsi="Sylfaen" w:cs="Sylfaen"/>
          <w:sz w:val="18"/>
          <w:szCs w:val="18"/>
          <w:lang w:val="ru-RU"/>
        </w:rPr>
        <w:t>գործունեության</w:t>
      </w:r>
      <w:r w:rsidRPr="00941A9E">
        <w:rPr>
          <w:rFonts w:ascii="Sylfaen" w:hAnsi="Sylfaen" w:cs="Sylfaen"/>
          <w:sz w:val="18"/>
          <w:szCs w:val="18"/>
          <w:lang w:val="af-ZA"/>
        </w:rPr>
        <w:t xml:space="preserve"> </w:t>
      </w:r>
      <w:r w:rsidRPr="006C35A3">
        <w:rPr>
          <w:rFonts w:ascii="Sylfaen" w:hAnsi="Sylfaen" w:cs="Sylfaen"/>
          <w:sz w:val="18"/>
          <w:szCs w:val="18"/>
          <w:lang w:val="ru-RU"/>
        </w:rPr>
        <w:t>պայմանագրի</w:t>
      </w:r>
      <w:r w:rsidRPr="00941A9E">
        <w:rPr>
          <w:rFonts w:ascii="Sylfaen" w:hAnsi="Sylfaen" w:cs="Sylfaen"/>
          <w:sz w:val="18"/>
          <w:szCs w:val="18"/>
          <w:lang w:val="af-ZA"/>
        </w:rPr>
        <w:t xml:space="preserve"> </w:t>
      </w:r>
      <w:r w:rsidRPr="006C35A3">
        <w:rPr>
          <w:rFonts w:ascii="Sylfaen" w:hAnsi="Sylfaen" w:cs="Sylfaen"/>
          <w:sz w:val="18"/>
          <w:szCs w:val="18"/>
          <w:lang w:val="ru-RU"/>
        </w:rPr>
        <w:t>յուրաքանչյուր</w:t>
      </w:r>
      <w:r w:rsidRPr="00941A9E">
        <w:rPr>
          <w:rFonts w:ascii="Sylfaen" w:hAnsi="Sylfaen" w:cs="Sylfaen"/>
          <w:sz w:val="18"/>
          <w:szCs w:val="18"/>
          <w:lang w:val="af-ZA"/>
        </w:rPr>
        <w:t xml:space="preserve"> </w:t>
      </w:r>
      <w:r w:rsidRPr="006C35A3">
        <w:rPr>
          <w:rFonts w:ascii="Sylfaen" w:hAnsi="Sylfaen" w:cs="Sylfaen"/>
          <w:sz w:val="18"/>
          <w:szCs w:val="18"/>
          <w:lang w:val="ru-RU"/>
        </w:rPr>
        <w:t>անդամի</w:t>
      </w:r>
      <w:r w:rsidRPr="00941A9E">
        <w:rPr>
          <w:rFonts w:ascii="Sylfaen" w:hAnsi="Sylfaen" w:cs="Sylfaen"/>
          <w:sz w:val="18"/>
          <w:szCs w:val="18"/>
          <w:lang w:val="af-ZA"/>
        </w:rPr>
        <w:t xml:space="preserve"> </w:t>
      </w:r>
      <w:r w:rsidRPr="006C35A3">
        <w:rPr>
          <w:rFonts w:ascii="Sylfaen" w:hAnsi="Sylfaen" w:cs="Sylfaen"/>
          <w:sz w:val="18"/>
          <w:szCs w:val="18"/>
          <w:lang w:val="ru-RU"/>
        </w:rPr>
        <w:t>որակավորումը</w:t>
      </w:r>
      <w:r w:rsidRPr="00941A9E">
        <w:rPr>
          <w:rFonts w:ascii="Sylfaen" w:hAnsi="Sylfaen" w:cs="Sylfaen"/>
          <w:sz w:val="18"/>
          <w:szCs w:val="18"/>
          <w:lang w:val="af-ZA"/>
        </w:rPr>
        <w:t xml:space="preserve"> </w:t>
      </w:r>
      <w:r w:rsidRPr="006C35A3">
        <w:rPr>
          <w:rFonts w:ascii="Sylfaen" w:hAnsi="Sylfaen" w:cs="Sylfaen"/>
          <w:sz w:val="18"/>
          <w:szCs w:val="18"/>
          <w:lang w:val="ru-RU"/>
        </w:rPr>
        <w:t>պետք</w:t>
      </w:r>
      <w:r w:rsidRPr="00941A9E">
        <w:rPr>
          <w:rFonts w:ascii="Sylfaen" w:hAnsi="Sylfaen" w:cs="Sylfaen"/>
          <w:sz w:val="18"/>
          <w:szCs w:val="18"/>
          <w:lang w:val="af-ZA"/>
        </w:rPr>
        <w:t xml:space="preserve"> </w:t>
      </w:r>
      <w:r w:rsidRPr="006C35A3">
        <w:rPr>
          <w:rFonts w:ascii="Sylfaen" w:hAnsi="Sylfaen" w:cs="Sylfaen"/>
          <w:sz w:val="18"/>
          <w:szCs w:val="18"/>
          <w:lang w:val="ru-RU"/>
        </w:rPr>
        <w:t>է</w:t>
      </w:r>
      <w:r w:rsidRPr="00941A9E">
        <w:rPr>
          <w:rFonts w:ascii="Sylfaen" w:hAnsi="Sylfaen" w:cs="Sylfaen"/>
          <w:sz w:val="18"/>
          <w:szCs w:val="18"/>
          <w:lang w:val="af-ZA"/>
        </w:rPr>
        <w:t xml:space="preserve"> </w:t>
      </w:r>
      <w:r w:rsidRPr="006C35A3">
        <w:rPr>
          <w:rFonts w:ascii="Sylfaen" w:hAnsi="Sylfaen" w:cs="Sylfaen"/>
          <w:sz w:val="18"/>
          <w:szCs w:val="18"/>
          <w:lang w:val="ru-RU"/>
        </w:rPr>
        <w:t>համապատասխանի</w:t>
      </w:r>
      <w:r w:rsidRPr="00941A9E">
        <w:rPr>
          <w:rFonts w:ascii="Sylfaen" w:hAnsi="Sylfaen" w:cs="Sylfaen"/>
          <w:sz w:val="18"/>
          <w:szCs w:val="18"/>
          <w:lang w:val="af-ZA"/>
        </w:rPr>
        <w:t xml:space="preserve"> </w:t>
      </w:r>
      <w:r w:rsidRPr="006C35A3">
        <w:rPr>
          <w:rFonts w:ascii="Sylfaen" w:hAnsi="Sylfaen" w:cs="Sylfaen"/>
          <w:sz w:val="18"/>
          <w:szCs w:val="18"/>
          <w:lang w:val="ru-RU"/>
        </w:rPr>
        <w:t>սույն</w:t>
      </w:r>
      <w:r w:rsidRPr="00941A9E">
        <w:rPr>
          <w:rFonts w:ascii="Sylfaen" w:hAnsi="Sylfaen" w:cs="Sylfaen"/>
          <w:sz w:val="18"/>
          <w:szCs w:val="18"/>
          <w:lang w:val="af-ZA"/>
        </w:rPr>
        <w:t xml:space="preserve"> </w:t>
      </w:r>
      <w:r w:rsidRPr="006C35A3">
        <w:rPr>
          <w:rFonts w:ascii="Sylfaen" w:hAnsi="Sylfaen" w:cs="Sylfaen"/>
          <w:sz w:val="18"/>
          <w:szCs w:val="18"/>
          <w:lang w:val="ru-RU"/>
        </w:rPr>
        <w:t>կետի</w:t>
      </w:r>
      <w:r w:rsidRPr="00941A9E">
        <w:rPr>
          <w:rFonts w:ascii="Sylfaen" w:hAnsi="Sylfaen" w:cs="Sylfaen"/>
          <w:sz w:val="18"/>
          <w:szCs w:val="18"/>
          <w:lang w:val="af-ZA"/>
        </w:rPr>
        <w:t xml:space="preserve"> 1-</w:t>
      </w:r>
      <w:r w:rsidRPr="006C35A3">
        <w:rPr>
          <w:rFonts w:ascii="Sylfaen" w:hAnsi="Sylfaen" w:cs="Sylfaen"/>
          <w:sz w:val="18"/>
          <w:szCs w:val="18"/>
          <w:lang w:val="ru-RU"/>
        </w:rPr>
        <w:t>ին</w:t>
      </w:r>
      <w:r w:rsidRPr="00941A9E">
        <w:rPr>
          <w:rFonts w:ascii="Sylfaen" w:hAnsi="Sylfaen" w:cs="Sylfaen"/>
          <w:sz w:val="18"/>
          <w:szCs w:val="18"/>
          <w:lang w:val="af-ZA"/>
        </w:rPr>
        <w:t xml:space="preserve"> </w:t>
      </w:r>
      <w:r w:rsidRPr="006C35A3">
        <w:rPr>
          <w:rFonts w:ascii="Sylfaen" w:hAnsi="Sylfaen" w:cs="Sylfaen"/>
          <w:sz w:val="18"/>
          <w:szCs w:val="18"/>
          <w:lang w:val="ru-RU"/>
        </w:rPr>
        <w:t>ենթակետով</w:t>
      </w:r>
      <w:r w:rsidRPr="00941A9E">
        <w:rPr>
          <w:rFonts w:ascii="Sylfaen" w:hAnsi="Sylfaen" w:cs="Sylfaen"/>
          <w:sz w:val="18"/>
          <w:szCs w:val="18"/>
          <w:lang w:val="af-ZA"/>
        </w:rPr>
        <w:t xml:space="preserve"> </w:t>
      </w:r>
      <w:r w:rsidRPr="006C35A3">
        <w:rPr>
          <w:rFonts w:ascii="Sylfaen" w:hAnsi="Sylfaen" w:cs="Sylfaen"/>
          <w:sz w:val="18"/>
          <w:szCs w:val="18"/>
          <w:lang w:val="ru-RU"/>
        </w:rPr>
        <w:t>նախատեսված</w:t>
      </w:r>
      <w:r w:rsidRPr="00941A9E">
        <w:rPr>
          <w:rFonts w:ascii="Sylfaen" w:hAnsi="Sylfaen" w:cs="Sylfaen"/>
          <w:sz w:val="18"/>
          <w:szCs w:val="18"/>
          <w:lang w:val="af-ZA"/>
        </w:rPr>
        <w:t xml:space="preserve"> </w:t>
      </w:r>
      <w:r w:rsidRPr="006C35A3">
        <w:rPr>
          <w:rFonts w:ascii="Sylfaen" w:hAnsi="Sylfaen" w:cs="Sylfaen"/>
          <w:sz w:val="18"/>
          <w:szCs w:val="18"/>
          <w:lang w:val="ru-RU"/>
        </w:rPr>
        <w:t>պայմանագրով</w:t>
      </w:r>
      <w:r w:rsidRPr="00941A9E">
        <w:rPr>
          <w:rFonts w:ascii="Sylfaen" w:hAnsi="Sylfaen" w:cs="Sylfaen"/>
          <w:sz w:val="18"/>
          <w:szCs w:val="18"/>
          <w:lang w:val="af-ZA"/>
        </w:rPr>
        <w:t xml:space="preserve"> </w:t>
      </w:r>
      <w:r w:rsidRPr="006C35A3">
        <w:rPr>
          <w:rFonts w:ascii="Sylfaen" w:hAnsi="Sylfaen" w:cs="Sylfaen"/>
          <w:sz w:val="18"/>
          <w:szCs w:val="18"/>
          <w:lang w:val="ru-RU"/>
        </w:rPr>
        <w:t>տվյալ</w:t>
      </w:r>
      <w:r w:rsidRPr="00941A9E">
        <w:rPr>
          <w:rFonts w:ascii="Sylfaen" w:hAnsi="Sylfaen" w:cs="Sylfaen"/>
          <w:sz w:val="18"/>
          <w:szCs w:val="18"/>
          <w:lang w:val="af-ZA"/>
        </w:rPr>
        <w:t xml:space="preserve"> </w:t>
      </w:r>
      <w:r w:rsidRPr="006C35A3">
        <w:rPr>
          <w:rFonts w:ascii="Sylfaen" w:hAnsi="Sylfaen" w:cs="Sylfaen"/>
          <w:sz w:val="18"/>
          <w:szCs w:val="18"/>
          <w:lang w:val="ru-RU"/>
        </w:rPr>
        <w:t>անդամի</w:t>
      </w:r>
      <w:r w:rsidRPr="00941A9E">
        <w:rPr>
          <w:rFonts w:ascii="Sylfaen" w:hAnsi="Sylfaen" w:cs="Sylfaen"/>
          <w:sz w:val="18"/>
          <w:szCs w:val="18"/>
          <w:lang w:val="af-ZA"/>
        </w:rPr>
        <w:t xml:space="preserve"> </w:t>
      </w:r>
      <w:r w:rsidRPr="006C35A3">
        <w:rPr>
          <w:rFonts w:ascii="Sylfaen" w:hAnsi="Sylfaen" w:cs="Sylfaen"/>
          <w:sz w:val="18"/>
          <w:szCs w:val="18"/>
          <w:lang w:val="ru-RU"/>
        </w:rPr>
        <w:t>ստանձնած</w:t>
      </w:r>
      <w:r w:rsidRPr="00941A9E">
        <w:rPr>
          <w:rFonts w:ascii="Sylfaen" w:hAnsi="Sylfaen" w:cs="Sylfaen"/>
          <w:sz w:val="18"/>
          <w:szCs w:val="18"/>
          <w:lang w:val="af-ZA"/>
        </w:rPr>
        <w:t xml:space="preserve"> </w:t>
      </w:r>
      <w:r w:rsidRPr="006C35A3">
        <w:rPr>
          <w:rFonts w:ascii="Sylfaen" w:hAnsi="Sylfaen" w:cs="Sylfaen"/>
          <w:sz w:val="18"/>
          <w:szCs w:val="18"/>
          <w:lang w:val="ru-RU"/>
        </w:rPr>
        <w:t>պարտավորության</w:t>
      </w:r>
      <w:r w:rsidRPr="00941A9E">
        <w:rPr>
          <w:rFonts w:ascii="Sylfaen" w:hAnsi="Sylfaen" w:cs="Sylfaen"/>
          <w:sz w:val="18"/>
          <w:szCs w:val="18"/>
          <w:lang w:val="af-ZA"/>
        </w:rPr>
        <w:t xml:space="preserve"> </w:t>
      </w:r>
      <w:r w:rsidRPr="006C35A3">
        <w:rPr>
          <w:rFonts w:ascii="Sylfaen" w:hAnsi="Sylfaen" w:cs="Sylfaen"/>
          <w:sz w:val="18"/>
          <w:szCs w:val="18"/>
          <w:lang w:val="ru-RU"/>
        </w:rPr>
        <w:t>չափով</w:t>
      </w:r>
      <w:r w:rsidRPr="00941A9E">
        <w:rPr>
          <w:rFonts w:ascii="Sylfaen" w:hAnsi="Sylfaen" w:cs="Sylfaen"/>
          <w:sz w:val="18"/>
          <w:szCs w:val="18"/>
          <w:lang w:val="af-ZA"/>
        </w:rPr>
        <w:t xml:space="preserve"> </w:t>
      </w:r>
      <w:r w:rsidRPr="006C35A3">
        <w:rPr>
          <w:rFonts w:ascii="Sylfaen" w:hAnsi="Sylfaen" w:cs="Sylfaen"/>
          <w:sz w:val="18"/>
          <w:szCs w:val="18"/>
          <w:lang w:val="ru-RU"/>
        </w:rPr>
        <w:t>սույն</w:t>
      </w:r>
      <w:r w:rsidRPr="00941A9E">
        <w:rPr>
          <w:rFonts w:ascii="Sylfaen" w:hAnsi="Sylfaen" w:cs="Sylfaen"/>
          <w:sz w:val="18"/>
          <w:szCs w:val="18"/>
          <w:lang w:val="af-ZA"/>
        </w:rPr>
        <w:t xml:space="preserve"> </w:t>
      </w:r>
      <w:r w:rsidRPr="006C35A3">
        <w:rPr>
          <w:rFonts w:ascii="Sylfaen" w:hAnsi="Sylfaen" w:cs="Sylfaen"/>
          <w:sz w:val="18"/>
          <w:szCs w:val="18"/>
          <w:lang w:val="ru-RU"/>
        </w:rPr>
        <w:t>բաց</w:t>
      </w:r>
      <w:r w:rsidRPr="00941A9E">
        <w:rPr>
          <w:rFonts w:ascii="Sylfaen" w:hAnsi="Sylfaen" w:cs="Sylfaen"/>
          <w:sz w:val="18"/>
          <w:szCs w:val="18"/>
          <w:lang w:val="af-ZA"/>
        </w:rPr>
        <w:t xml:space="preserve"> </w:t>
      </w:r>
      <w:r w:rsidRPr="006C35A3">
        <w:rPr>
          <w:rFonts w:ascii="Sylfaen" w:hAnsi="Sylfaen" w:cs="Sylfaen"/>
          <w:sz w:val="18"/>
          <w:szCs w:val="18"/>
          <w:lang w:val="ru-RU"/>
        </w:rPr>
        <w:t>առաջարկների</w:t>
      </w:r>
      <w:r w:rsidRPr="00941A9E">
        <w:rPr>
          <w:rFonts w:ascii="Sylfaen" w:hAnsi="Sylfaen" w:cs="Sylfaen"/>
          <w:sz w:val="18"/>
          <w:szCs w:val="18"/>
          <w:lang w:val="af-ZA"/>
        </w:rPr>
        <w:t xml:space="preserve"> </w:t>
      </w:r>
      <w:r w:rsidRPr="006C35A3">
        <w:rPr>
          <w:rFonts w:ascii="Sylfaen" w:hAnsi="Sylfaen" w:cs="Sylfaen"/>
          <w:sz w:val="18"/>
          <w:szCs w:val="18"/>
          <w:lang w:val="ru-RU"/>
        </w:rPr>
        <w:t>հարցման</w:t>
      </w:r>
      <w:r w:rsidRPr="00941A9E">
        <w:rPr>
          <w:rFonts w:ascii="Sylfaen" w:hAnsi="Sylfaen" w:cs="Sylfaen"/>
          <w:sz w:val="18"/>
          <w:szCs w:val="18"/>
          <w:lang w:val="af-ZA"/>
        </w:rPr>
        <w:t xml:space="preserve"> </w:t>
      </w:r>
      <w:r w:rsidRPr="006C35A3">
        <w:rPr>
          <w:rFonts w:ascii="Sylfaen" w:hAnsi="Sylfaen" w:cs="Sylfaen"/>
          <w:sz w:val="18"/>
          <w:szCs w:val="18"/>
          <w:lang w:val="ru-RU"/>
        </w:rPr>
        <w:t>փաստաթ</w:t>
      </w:r>
      <w:r w:rsidRPr="006C35A3">
        <w:rPr>
          <w:rFonts w:ascii="Sylfaen" w:hAnsi="Sylfaen" w:cs="Sylfaen"/>
          <w:sz w:val="18"/>
          <w:szCs w:val="18"/>
        </w:rPr>
        <w:t>ղթերով</w:t>
      </w:r>
      <w:r w:rsidRPr="00941A9E">
        <w:rPr>
          <w:rFonts w:ascii="Sylfaen" w:hAnsi="Sylfaen" w:cs="Sylfaen"/>
          <w:sz w:val="18"/>
          <w:szCs w:val="18"/>
          <w:lang w:val="af-ZA"/>
        </w:rPr>
        <w:t xml:space="preserve"> </w:t>
      </w:r>
      <w:r w:rsidRPr="006C35A3">
        <w:rPr>
          <w:rFonts w:ascii="Sylfaen" w:hAnsi="Sylfaen" w:cs="Sylfaen"/>
          <w:sz w:val="18"/>
          <w:szCs w:val="18"/>
          <w:lang w:val="ru-RU"/>
        </w:rPr>
        <w:t>սահմանված</w:t>
      </w:r>
      <w:r w:rsidRPr="00941A9E">
        <w:rPr>
          <w:rFonts w:ascii="Sylfaen" w:hAnsi="Sylfaen" w:cs="Sylfaen"/>
          <w:sz w:val="18"/>
          <w:szCs w:val="18"/>
          <w:lang w:val="af-ZA"/>
        </w:rPr>
        <w:t xml:space="preserve"> </w:t>
      </w:r>
      <w:r w:rsidRPr="006C35A3">
        <w:rPr>
          <w:rFonts w:ascii="Sylfaen" w:hAnsi="Sylfaen" w:cs="Sylfaen"/>
          <w:sz w:val="18"/>
          <w:szCs w:val="18"/>
          <w:lang w:val="ru-RU"/>
        </w:rPr>
        <w:t>որակավորման</w:t>
      </w:r>
      <w:r w:rsidRPr="00941A9E">
        <w:rPr>
          <w:rFonts w:ascii="Sylfaen" w:hAnsi="Sylfaen" w:cs="Sylfaen"/>
          <w:sz w:val="18"/>
          <w:szCs w:val="18"/>
          <w:lang w:val="af-ZA"/>
        </w:rPr>
        <w:t xml:space="preserve"> </w:t>
      </w:r>
      <w:r w:rsidRPr="006C35A3">
        <w:rPr>
          <w:rFonts w:ascii="Sylfaen" w:hAnsi="Sylfaen" w:cs="Sylfaen"/>
          <w:sz w:val="18"/>
          <w:szCs w:val="18"/>
          <w:lang w:val="ru-RU"/>
        </w:rPr>
        <w:t>պահանջներին</w:t>
      </w:r>
      <w:r w:rsidR="006C35A3" w:rsidRPr="00941A9E">
        <w:rPr>
          <w:rFonts w:ascii="Sylfaen" w:hAnsi="Sylfaen" w:cs="Sylfaen"/>
          <w:sz w:val="18"/>
          <w:szCs w:val="18"/>
          <w:lang w:val="af-ZA"/>
        </w:rPr>
        <w:t>:</w:t>
      </w:r>
      <w:r w:rsidR="00E66D6D" w:rsidRPr="00941A9E">
        <w:rPr>
          <w:rFonts w:ascii="Sylfaen" w:hAnsi="Sylfaen" w:cs="Sylfaen"/>
          <w:sz w:val="18"/>
          <w:szCs w:val="18"/>
          <w:lang w:val="af-ZA"/>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941A9E">
        <w:rPr>
          <w:rFonts w:ascii="Sylfaen" w:hAnsi="Sylfaen" w:cs="Sylfaen"/>
          <w:sz w:val="18"/>
          <w:szCs w:val="18"/>
          <w:lang w:val="hy-AM"/>
        </w:rPr>
        <w:t>մասնակիցները</w:t>
      </w:r>
      <w:r w:rsidRPr="008463B9">
        <w:rPr>
          <w:rFonts w:ascii="Sylfaen" w:hAnsi="Sylfaen" w:cs="Sylfaen"/>
          <w:sz w:val="18"/>
          <w:szCs w:val="18"/>
        </w:rPr>
        <w:t xml:space="preserve"> </w:t>
      </w:r>
      <w:r w:rsidRPr="00941A9E">
        <w:rPr>
          <w:rFonts w:ascii="Sylfaen" w:hAnsi="Sylfaen" w:cs="Sylfaen"/>
          <w:sz w:val="18"/>
          <w:szCs w:val="18"/>
          <w:lang w:val="hy-AM"/>
        </w:rPr>
        <w:t>կրում</w:t>
      </w:r>
      <w:r w:rsidRPr="008463B9">
        <w:rPr>
          <w:rFonts w:ascii="Sylfaen" w:hAnsi="Sylfaen" w:cs="Sylfaen"/>
          <w:sz w:val="18"/>
          <w:szCs w:val="18"/>
        </w:rPr>
        <w:t xml:space="preserve"> </w:t>
      </w:r>
      <w:r w:rsidRPr="00941A9E">
        <w:rPr>
          <w:rFonts w:ascii="Sylfaen" w:hAnsi="Sylfaen" w:cs="Sylfaen"/>
          <w:sz w:val="18"/>
          <w:szCs w:val="18"/>
          <w:lang w:val="hy-AM"/>
        </w:rPr>
        <w:t>են</w:t>
      </w:r>
      <w:r w:rsidRPr="008463B9">
        <w:rPr>
          <w:rFonts w:ascii="Sylfaen" w:hAnsi="Sylfaen" w:cs="Sylfaen"/>
          <w:sz w:val="18"/>
          <w:szCs w:val="18"/>
        </w:rPr>
        <w:t xml:space="preserve"> </w:t>
      </w:r>
      <w:r w:rsidRPr="00941A9E">
        <w:rPr>
          <w:rFonts w:ascii="Sylfaen" w:hAnsi="Sylfaen" w:cs="Sylfaen"/>
          <w:sz w:val="18"/>
          <w:szCs w:val="18"/>
          <w:lang w:val="hy-AM"/>
        </w:rPr>
        <w:t>համատեղ</w:t>
      </w:r>
      <w:r w:rsidRPr="008463B9">
        <w:rPr>
          <w:rFonts w:ascii="Sylfaen" w:hAnsi="Sylfaen" w:cs="Sylfaen"/>
          <w:sz w:val="18"/>
          <w:szCs w:val="18"/>
        </w:rPr>
        <w:t xml:space="preserve"> </w:t>
      </w:r>
      <w:r w:rsidRPr="00941A9E">
        <w:rPr>
          <w:rFonts w:ascii="Sylfaen" w:hAnsi="Sylfaen" w:cs="Sylfaen"/>
          <w:sz w:val="18"/>
          <w:szCs w:val="18"/>
          <w:lang w:val="hy-AM"/>
        </w:rPr>
        <w:t>և</w:t>
      </w:r>
      <w:r w:rsidRPr="008463B9">
        <w:rPr>
          <w:rFonts w:ascii="Sylfaen" w:hAnsi="Sylfaen" w:cs="Sylfaen"/>
          <w:sz w:val="18"/>
          <w:szCs w:val="18"/>
        </w:rPr>
        <w:t xml:space="preserve"> </w:t>
      </w:r>
      <w:r w:rsidRPr="00941A9E">
        <w:rPr>
          <w:rFonts w:ascii="Sylfaen" w:hAnsi="Sylfaen" w:cs="Sylfaen"/>
          <w:sz w:val="18"/>
          <w:szCs w:val="18"/>
          <w:lang w:val="hy-AM"/>
        </w:rPr>
        <w:t>համապարտ</w:t>
      </w:r>
      <w:r w:rsidRPr="008463B9">
        <w:rPr>
          <w:rFonts w:ascii="Sylfaen" w:hAnsi="Sylfaen" w:cs="Sylfaen"/>
          <w:sz w:val="18"/>
          <w:szCs w:val="18"/>
        </w:rPr>
        <w:t xml:space="preserve"> </w:t>
      </w:r>
      <w:r w:rsidRPr="00941A9E">
        <w:rPr>
          <w:rFonts w:ascii="Sylfaen" w:hAnsi="Sylfaen" w:cs="Sylfaen"/>
          <w:sz w:val="18"/>
          <w:szCs w:val="18"/>
          <w:lang w:val="hy-AM"/>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E6186F" w:rsidRPr="00C33AE0">
        <w:rPr>
          <w:rFonts w:ascii="Sylfaen" w:hAnsi="Sylfaen" w:cs="Sylfaen"/>
          <w:b/>
          <w:sz w:val="18"/>
          <w:szCs w:val="18"/>
        </w:rPr>
        <w:t>:</w:t>
      </w:r>
      <w:r w:rsidR="00E6186F" w:rsidRPr="00941A9E">
        <w:rPr>
          <w:rFonts w:ascii="Sylfaen" w:hAnsi="Sylfaen" w:cs="Sylfaen"/>
          <w:b/>
          <w:sz w:val="18"/>
          <w:szCs w:val="18"/>
        </w:rPr>
        <w:t xml:space="preserve"> </w:t>
      </w:r>
      <w:r w:rsidR="00E6186F" w:rsidRPr="00C33AE0">
        <w:rPr>
          <w:rFonts w:ascii="Sylfaen" w:hAnsi="Sylfaen" w:cs="Sylfaen"/>
          <w:b/>
          <w:sz w:val="18"/>
          <w:szCs w:val="18"/>
          <w:lang w:val="ru-RU"/>
        </w:rPr>
        <w:t>Անգործության</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ժամկետը</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կիրառելի</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չէ</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եթե</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հայտ</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է</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ներկայացրել</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միայն</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մեկ</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Մասնակից</w:t>
      </w:r>
      <w:r w:rsidR="00E6186F" w:rsidRPr="00C33AE0">
        <w:rPr>
          <w:rFonts w:ascii="Sylfaen" w:hAnsi="Sylfaen" w:cs="Sylfaen"/>
          <w:b/>
          <w:sz w:val="18"/>
          <w:szCs w:val="18"/>
        </w:rPr>
        <w:t xml:space="preserve">, </w:t>
      </w:r>
      <w:r w:rsidR="00E6186F">
        <w:rPr>
          <w:rFonts w:ascii="Sylfaen" w:hAnsi="Sylfaen" w:cs="Sylfaen"/>
          <w:b/>
          <w:sz w:val="18"/>
          <w:szCs w:val="18"/>
          <w:lang w:val="en-US"/>
        </w:rPr>
        <w:t>բոլոր</w:t>
      </w:r>
      <w:r w:rsidR="00E6186F" w:rsidRPr="00941A9E">
        <w:rPr>
          <w:rFonts w:ascii="Sylfaen" w:hAnsi="Sylfaen" w:cs="Sylfaen"/>
          <w:b/>
          <w:sz w:val="18"/>
          <w:szCs w:val="18"/>
        </w:rPr>
        <w:t xml:space="preserve"> </w:t>
      </w:r>
      <w:r w:rsidR="00E6186F">
        <w:rPr>
          <w:rFonts w:ascii="Sylfaen" w:hAnsi="Sylfaen" w:cs="Sylfaen"/>
          <w:b/>
          <w:sz w:val="18"/>
          <w:szCs w:val="18"/>
          <w:lang w:val="en-US"/>
        </w:rPr>
        <w:t>փաստաթղթերի</w:t>
      </w:r>
      <w:r w:rsidR="00E6186F" w:rsidRPr="00941A9E">
        <w:rPr>
          <w:rFonts w:ascii="Sylfaen" w:hAnsi="Sylfaen" w:cs="Sylfaen"/>
          <w:b/>
          <w:sz w:val="18"/>
          <w:szCs w:val="18"/>
        </w:rPr>
        <w:t xml:space="preserve"> </w:t>
      </w:r>
      <w:r w:rsidR="00E6186F">
        <w:rPr>
          <w:rFonts w:ascii="Sylfaen" w:hAnsi="Sylfaen" w:cs="Sylfaen"/>
          <w:b/>
          <w:sz w:val="18"/>
          <w:szCs w:val="18"/>
          <w:lang w:val="en-US"/>
        </w:rPr>
        <w:t>համապատասխանության</w:t>
      </w:r>
      <w:r w:rsidR="00E6186F" w:rsidRPr="00941A9E">
        <w:rPr>
          <w:rFonts w:ascii="Sylfaen" w:hAnsi="Sylfaen" w:cs="Sylfaen"/>
          <w:b/>
          <w:sz w:val="18"/>
          <w:szCs w:val="18"/>
        </w:rPr>
        <w:t xml:space="preserve"> </w:t>
      </w:r>
      <w:r w:rsidR="00E6186F">
        <w:rPr>
          <w:rFonts w:ascii="Sylfaen" w:hAnsi="Sylfaen" w:cs="Sylfaen"/>
          <w:b/>
          <w:sz w:val="18"/>
          <w:szCs w:val="18"/>
          <w:lang w:val="en-US"/>
        </w:rPr>
        <w:t>դեպքում</w:t>
      </w:r>
      <w:r w:rsidR="00E6186F" w:rsidRPr="00941A9E">
        <w:rPr>
          <w:rFonts w:ascii="Sylfaen" w:hAnsi="Sylfaen" w:cs="Sylfaen"/>
          <w:b/>
          <w:sz w:val="18"/>
          <w:szCs w:val="18"/>
        </w:rPr>
        <w:t xml:space="preserve"> </w:t>
      </w:r>
      <w:r w:rsidR="00E6186F" w:rsidRPr="00C33AE0">
        <w:rPr>
          <w:rFonts w:ascii="Sylfaen" w:hAnsi="Sylfaen" w:cs="Sylfaen"/>
          <w:b/>
          <w:sz w:val="18"/>
          <w:szCs w:val="18"/>
          <w:lang w:val="ru-RU"/>
        </w:rPr>
        <w:t>կնքվում</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է</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պայմանագիր</w:t>
      </w:r>
      <w:r w:rsidR="00E6186F" w:rsidRPr="00941A9E">
        <w:rPr>
          <w:rFonts w:ascii="Sylfaen" w:hAnsi="Sylfaen" w:cs="Sylfaen"/>
          <w:b/>
          <w:sz w:val="18"/>
          <w:szCs w:val="18"/>
        </w:rPr>
        <w:t xml:space="preserve"> </w:t>
      </w:r>
      <w:r w:rsidR="00E6186F">
        <w:rPr>
          <w:rFonts w:ascii="Sylfaen" w:hAnsi="Sylfaen" w:cs="Sylfaen"/>
          <w:b/>
          <w:sz w:val="18"/>
          <w:szCs w:val="18"/>
          <w:lang w:val="en-US"/>
        </w:rPr>
        <w:t>տվյալ</w:t>
      </w:r>
      <w:r w:rsidR="00E6186F" w:rsidRPr="00941A9E">
        <w:rPr>
          <w:rFonts w:ascii="Sylfaen" w:hAnsi="Sylfaen" w:cs="Sylfaen"/>
          <w:b/>
          <w:sz w:val="18"/>
          <w:szCs w:val="18"/>
        </w:rPr>
        <w:t xml:space="preserve"> </w:t>
      </w:r>
      <w:r w:rsidR="00E6186F">
        <w:rPr>
          <w:rFonts w:ascii="Sylfaen" w:hAnsi="Sylfaen" w:cs="Sylfaen"/>
          <w:b/>
          <w:sz w:val="18"/>
          <w:szCs w:val="18"/>
          <w:lang w:val="en-US"/>
        </w:rPr>
        <w:t>մասնակցի</w:t>
      </w:r>
      <w:r w:rsidR="00E6186F" w:rsidRPr="00941A9E">
        <w:rPr>
          <w:rFonts w:ascii="Sylfaen" w:hAnsi="Sylfaen" w:cs="Sylfaen"/>
          <w:b/>
          <w:sz w:val="18"/>
          <w:szCs w:val="18"/>
        </w:rPr>
        <w:t xml:space="preserve"> </w:t>
      </w:r>
      <w:r w:rsidR="00E6186F">
        <w:rPr>
          <w:rFonts w:ascii="Sylfaen" w:hAnsi="Sylfaen" w:cs="Sylfaen"/>
          <w:b/>
          <w:sz w:val="18"/>
          <w:szCs w:val="18"/>
          <w:lang w:val="en-US"/>
        </w:rPr>
        <w:t>հետ</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9E490E" w:rsidRDefault="009E490E" w:rsidP="00A77010">
      <w:pPr>
        <w:jc w:val="center"/>
        <w:rPr>
          <w:rFonts w:ascii="Sylfaen" w:hAnsi="Sylfaen"/>
          <w:b/>
          <w:sz w:val="18"/>
          <w:szCs w:val="18"/>
          <w:lang w:val="af-ZA"/>
        </w:rPr>
      </w:pPr>
    </w:p>
    <w:p w:rsidR="009E490E" w:rsidRDefault="009E490E"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14CD0" w:rsidRDefault="00A14CD0" w:rsidP="008463B9">
      <w:pPr>
        <w:pStyle w:val="BodyText"/>
        <w:ind w:right="-7"/>
        <w:jc w:val="center"/>
        <w:rPr>
          <w:rFonts w:ascii="Sylfaen" w:hAnsi="Sylfaen" w:cs="Sylfaen"/>
          <w:b/>
          <w:sz w:val="22"/>
          <w:szCs w:val="22"/>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lastRenderedPageBreak/>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8E0F99" w:rsidRPr="00761F2D">
        <w:rPr>
          <w:rFonts w:ascii="Sylfaen" w:hAnsi="Sylfaen"/>
          <w:sz w:val="18"/>
          <w:szCs w:val="18"/>
        </w:rPr>
        <w:t>համակարգչային</w:t>
      </w:r>
      <w:r w:rsidR="008E0F99" w:rsidRPr="00941A9E">
        <w:rPr>
          <w:rFonts w:ascii="Sylfaen" w:hAnsi="Sylfaen"/>
          <w:sz w:val="18"/>
          <w:szCs w:val="18"/>
          <w:lang w:val="af-ZA"/>
        </w:rPr>
        <w:t xml:space="preserve"> </w:t>
      </w:r>
      <w:r w:rsidR="008E0F99" w:rsidRPr="00761F2D">
        <w:rPr>
          <w:rFonts w:ascii="Sylfaen" w:hAnsi="Sylfaen"/>
          <w:sz w:val="18"/>
          <w:szCs w:val="18"/>
        </w:rPr>
        <w:t>և</w:t>
      </w:r>
      <w:r w:rsidR="008E0F99" w:rsidRPr="00941A9E">
        <w:rPr>
          <w:rFonts w:ascii="Sylfaen" w:hAnsi="Sylfaen"/>
          <w:sz w:val="18"/>
          <w:szCs w:val="18"/>
          <w:lang w:val="af-ZA"/>
        </w:rPr>
        <w:t xml:space="preserve"> </w:t>
      </w:r>
      <w:r w:rsidR="008E0F99" w:rsidRPr="00761F2D">
        <w:rPr>
          <w:rFonts w:ascii="Sylfaen" w:hAnsi="Sylfaen"/>
          <w:sz w:val="18"/>
          <w:szCs w:val="18"/>
        </w:rPr>
        <w:t>հեռախոսային</w:t>
      </w:r>
      <w:r w:rsidR="008E0F99" w:rsidRPr="00941A9E">
        <w:rPr>
          <w:rFonts w:ascii="Sylfaen" w:hAnsi="Sylfaen"/>
          <w:sz w:val="18"/>
          <w:szCs w:val="18"/>
          <w:lang w:val="af-ZA"/>
        </w:rPr>
        <w:t xml:space="preserve"> </w:t>
      </w:r>
      <w:r w:rsidR="008E0F99" w:rsidRPr="00761F2D">
        <w:rPr>
          <w:rFonts w:ascii="Sylfaen" w:hAnsi="Sylfaen"/>
          <w:sz w:val="18"/>
          <w:szCs w:val="18"/>
        </w:rPr>
        <w:t>ցանցերի</w:t>
      </w:r>
      <w:r w:rsidR="008E0F99" w:rsidRPr="00941A9E">
        <w:rPr>
          <w:rFonts w:ascii="Sylfaen" w:hAnsi="Sylfaen"/>
          <w:sz w:val="18"/>
          <w:szCs w:val="18"/>
          <w:lang w:val="af-ZA"/>
        </w:rPr>
        <w:t xml:space="preserve"> </w:t>
      </w:r>
      <w:r w:rsidR="008E0F99">
        <w:rPr>
          <w:rFonts w:ascii="Sylfaen" w:hAnsi="Sylfaen"/>
          <w:sz w:val="18"/>
          <w:szCs w:val="18"/>
        </w:rPr>
        <w:t>կապիտալ</w:t>
      </w:r>
      <w:r w:rsidR="008E0F99" w:rsidRPr="00941A9E">
        <w:rPr>
          <w:rFonts w:ascii="Sylfaen" w:hAnsi="Sylfaen"/>
          <w:sz w:val="18"/>
          <w:szCs w:val="18"/>
          <w:lang w:val="af-ZA"/>
        </w:rPr>
        <w:t xml:space="preserve"> </w:t>
      </w:r>
      <w:r w:rsidR="008E0F99">
        <w:rPr>
          <w:rFonts w:ascii="Sylfaen" w:hAnsi="Sylfaen"/>
          <w:sz w:val="18"/>
          <w:szCs w:val="18"/>
        </w:rPr>
        <w:t>վերանորոգման</w:t>
      </w:r>
      <w:r w:rsidR="008E0F99" w:rsidRPr="00761F2D">
        <w:rPr>
          <w:rFonts w:ascii="Sylfaen" w:hAnsi="Sylfaen" w:cs="Sylfaen"/>
          <w:sz w:val="18"/>
          <w:szCs w:val="18"/>
          <w:lang w:val="hy-AM" w:eastAsia="ru-RU"/>
        </w:rPr>
        <w:t xml:space="preserve">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9E490E"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EE1CB7">
        <w:tblPrEx>
          <w:tblLook w:val="04A0"/>
        </w:tblPrEx>
        <w:trPr>
          <w:trHeight w:val="577"/>
        </w:trPr>
        <w:tc>
          <w:tcPr>
            <w:tcW w:w="486" w:type="dxa"/>
            <w:shd w:val="clear" w:color="auto" w:fill="auto"/>
          </w:tcPr>
          <w:p w:rsidR="00FB1CFF" w:rsidRDefault="00FB1CFF" w:rsidP="004D3B9B">
            <w:pPr>
              <w:jc w:val="both"/>
              <w:rPr>
                <w:rFonts w:ascii="Sylfaen" w:hAnsi="Sylfaen" w:cs="Sylfaen"/>
                <w:sz w:val="18"/>
                <w:szCs w:val="18"/>
              </w:rPr>
            </w:pPr>
          </w:p>
        </w:tc>
        <w:tc>
          <w:tcPr>
            <w:tcW w:w="2826" w:type="dxa"/>
          </w:tcPr>
          <w:p w:rsidR="00FB1CFF" w:rsidRDefault="00FB1CFF" w:rsidP="00BD3399">
            <w:pPr>
              <w:rPr>
                <w:rFonts w:ascii="Sylfaen" w:hAnsi="Sylfaen" w:cs="Sylfaen"/>
                <w:sz w:val="18"/>
                <w:szCs w:val="18"/>
              </w:rPr>
            </w:pPr>
          </w:p>
        </w:tc>
        <w:tc>
          <w:tcPr>
            <w:tcW w:w="2358" w:type="dxa"/>
            <w:tcBorders>
              <w:bottom w:val="single" w:sz="4" w:space="0" w:color="auto"/>
            </w:tcBorders>
            <w:vAlign w:val="center"/>
          </w:tcPr>
          <w:p w:rsidR="00FB1CFF" w:rsidRDefault="00FB1CFF" w:rsidP="00C00C3C">
            <w:pPr>
              <w:jc w:val="center"/>
              <w:rPr>
                <w:rFonts w:ascii="Sylfaen" w:hAnsi="Sylfaen" w:cs="Sylfaen"/>
                <w:sz w:val="18"/>
                <w:szCs w:val="18"/>
              </w:rPr>
            </w:pPr>
          </w:p>
        </w:tc>
        <w:tc>
          <w:tcPr>
            <w:tcW w:w="1395" w:type="dxa"/>
            <w:tcBorders>
              <w:bottom w:val="single" w:sz="4" w:space="0" w:color="auto"/>
            </w:tcBorders>
            <w:shd w:val="clear" w:color="auto" w:fill="auto"/>
          </w:tcPr>
          <w:p w:rsidR="00FB1CFF" w:rsidRDefault="00FB1CFF" w:rsidP="004D3B9B">
            <w:pPr>
              <w:spacing w:after="200" w:line="276" w:lineRule="auto"/>
              <w:jc w:val="center"/>
              <w:rPr>
                <w:rFonts w:ascii="Sylfaen" w:hAnsi="Sylfaen" w:cs="Sylfaen"/>
                <w:sz w:val="18"/>
                <w:szCs w:val="18"/>
              </w:rPr>
            </w:pP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14CD0" w:rsidRDefault="00A14CD0" w:rsidP="00A77010">
      <w:pPr>
        <w:ind w:firstLine="567"/>
        <w:jc w:val="both"/>
        <w:rPr>
          <w:rFonts w:ascii="Sylfaen" w:hAnsi="Sylfaen" w:cs="Sylfaen"/>
          <w:sz w:val="18"/>
          <w:szCs w:val="18"/>
        </w:rPr>
      </w:pPr>
    </w:p>
    <w:p w:rsidR="00A14CD0" w:rsidRDefault="00A14CD0" w:rsidP="00A77010">
      <w:pPr>
        <w:ind w:firstLine="567"/>
        <w:jc w:val="both"/>
        <w:rPr>
          <w:rFonts w:ascii="Sylfaen" w:hAnsi="Sylfaen" w:cs="Sylfaen"/>
          <w:sz w:val="18"/>
          <w:szCs w:val="18"/>
        </w:rPr>
      </w:pPr>
    </w:p>
    <w:p w:rsidR="00A14CD0" w:rsidRDefault="00A14CD0" w:rsidP="00A77010">
      <w:pPr>
        <w:ind w:firstLine="567"/>
        <w:jc w:val="both"/>
        <w:rPr>
          <w:rFonts w:ascii="Sylfaen" w:hAnsi="Sylfaen" w:cs="Sylfaen"/>
          <w:sz w:val="18"/>
          <w:szCs w:val="18"/>
        </w:rPr>
      </w:pPr>
    </w:p>
    <w:p w:rsidR="00A14CD0" w:rsidRDefault="00A14CD0" w:rsidP="00A77010">
      <w:pPr>
        <w:ind w:firstLine="567"/>
        <w:jc w:val="both"/>
        <w:rPr>
          <w:rFonts w:ascii="Sylfaen" w:hAnsi="Sylfaen" w:cs="Sylfaen"/>
          <w:sz w:val="18"/>
          <w:szCs w:val="18"/>
        </w:rPr>
      </w:pPr>
    </w:p>
    <w:p w:rsidR="00A14CD0" w:rsidRDefault="00A14CD0" w:rsidP="00A77010">
      <w:pPr>
        <w:ind w:firstLine="567"/>
        <w:jc w:val="both"/>
        <w:rPr>
          <w:rFonts w:ascii="Sylfaen" w:hAnsi="Sylfaen" w:cs="Sylfaen"/>
          <w:sz w:val="18"/>
          <w:szCs w:val="18"/>
        </w:rPr>
      </w:pPr>
    </w:p>
    <w:p w:rsidR="00A14CD0" w:rsidRDefault="00A14CD0"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D960A8" w:rsidRDefault="00A77010"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hy-AM"/>
        </w:rPr>
        <w:t xml:space="preserve">                              </w:t>
      </w:r>
      <w:r w:rsidR="00BD3399"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618"/>
        <w:gridCol w:w="1772"/>
        <w:gridCol w:w="1563"/>
      </w:tblGrid>
      <w:tr w:rsidR="00A77010" w:rsidRPr="008463B9" w:rsidTr="002A1590">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2A1590">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618" w:type="dxa"/>
            <w:tcBorders>
              <w:bottom w:val="single" w:sz="4" w:space="0" w:color="auto"/>
            </w:tcBorders>
            <w:shd w:val="clear" w:color="auto" w:fill="auto"/>
          </w:tcPr>
          <w:p w:rsidR="00F462CF" w:rsidRPr="00F462CF" w:rsidRDefault="00F462CF" w:rsidP="004D3B9B">
            <w:pPr>
              <w:spacing w:after="200" w:line="276" w:lineRule="auto"/>
              <w:jc w:val="center"/>
              <w:rPr>
                <w:rFonts w:ascii="Sylfaen" w:hAnsi="Sylfaen"/>
                <w:sz w:val="18"/>
                <w:szCs w:val="18"/>
              </w:rPr>
            </w:pPr>
            <w:r>
              <w:rPr>
                <w:rFonts w:ascii="Sylfaen" w:hAnsi="Sylfaen"/>
                <w:sz w:val="18"/>
                <w:szCs w:val="18"/>
              </w:rPr>
              <w:t>Բարձ.կրթութ.</w:t>
            </w: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BF2CCA" w:rsidRDefault="006A1B40" w:rsidP="00A56B0E">
            <w:pPr>
              <w:jc w:val="center"/>
              <w:rPr>
                <w:rFonts w:ascii="Sylfaen" w:hAnsi="Sylfaen" w:cs="Sylfaen"/>
                <w:sz w:val="18"/>
                <w:szCs w:val="18"/>
              </w:rPr>
            </w:pPr>
            <w:r>
              <w:rPr>
                <w:rFonts w:ascii="Sylfaen" w:hAnsi="Sylfaen" w:cs="Sylfaen"/>
                <w:sz w:val="18"/>
                <w:szCs w:val="18"/>
              </w:rPr>
              <w:t>Կապի մասնագետ</w:t>
            </w:r>
          </w:p>
        </w:tc>
        <w:tc>
          <w:tcPr>
            <w:tcW w:w="1310" w:type="dxa"/>
            <w:tcBorders>
              <w:bottom w:val="single" w:sz="4" w:space="0" w:color="auto"/>
            </w:tcBorders>
            <w:vAlign w:val="center"/>
          </w:tcPr>
          <w:p w:rsidR="00A77010" w:rsidRPr="005946ED" w:rsidRDefault="00C025AE" w:rsidP="00F462CF">
            <w:pPr>
              <w:jc w:val="center"/>
              <w:rPr>
                <w:rFonts w:ascii="Sylfaen" w:hAnsi="Sylfaen" w:cs="Sylfaen"/>
                <w:sz w:val="18"/>
                <w:szCs w:val="18"/>
              </w:rPr>
            </w:pPr>
            <w:r>
              <w:rPr>
                <w:rFonts w:ascii="Sylfaen" w:hAnsi="Sylfaen" w:cs="Sylfaen"/>
                <w:sz w:val="18"/>
                <w:szCs w:val="18"/>
              </w:rPr>
              <w:t>2</w:t>
            </w:r>
          </w:p>
        </w:tc>
        <w:tc>
          <w:tcPr>
            <w:tcW w:w="161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3" w:type="dxa"/>
            <w:shd w:val="clear" w:color="auto" w:fill="auto"/>
          </w:tcPr>
          <w:p w:rsidR="00A77010" w:rsidRPr="008463B9" w:rsidRDefault="00A77010" w:rsidP="004D3B9B">
            <w:pPr>
              <w:spacing w:after="200" w:line="276" w:lineRule="auto"/>
              <w:rPr>
                <w:sz w:val="18"/>
                <w:szCs w:val="18"/>
              </w:rPr>
            </w:pPr>
          </w:p>
        </w:tc>
      </w:tr>
    </w:tbl>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D9428E" w:rsidRPr="008463B9" w:rsidRDefault="00D9428E" w:rsidP="00D9428E">
      <w:pPr>
        <w:ind w:firstLine="567"/>
        <w:jc w:val="both"/>
        <w:rPr>
          <w:rFonts w:ascii="Sylfaen" w:hAnsi="Sylfaen" w:cs="Sylfaen"/>
          <w:sz w:val="18"/>
          <w:szCs w:val="18"/>
          <w:lang w:val="af-ZA"/>
        </w:rPr>
      </w:pPr>
      <w:r>
        <w:rPr>
          <w:rFonts w:ascii="Sylfaen" w:hAnsi="Sylfaen" w:cs="Sylfaen"/>
          <w:sz w:val="18"/>
          <w:szCs w:val="18"/>
          <w:lang w:val="af-ZA"/>
        </w:rPr>
        <w:t>2.2.10</w:t>
      </w:r>
      <w:r w:rsidR="00E67A3B">
        <w:rPr>
          <w:rFonts w:ascii="Sylfaen" w:hAnsi="Sylfaen" w:cs="Sylfaen"/>
          <w:sz w:val="18"/>
          <w:szCs w:val="18"/>
          <w:lang w:val="af-ZA"/>
        </w:rPr>
        <w:t xml:space="preserve"> </w:t>
      </w:r>
      <w:r>
        <w:rPr>
          <w:rFonts w:ascii="Sylfaen" w:hAnsi="Sylfaen" w:cs="Sylfaen"/>
          <w:sz w:val="18"/>
          <w:szCs w:val="18"/>
          <w:lang w:val="af-ZA"/>
        </w:rPr>
        <w:t xml:space="preserve">Գնման ժամանակացույց՝ </w:t>
      </w:r>
      <w:r w:rsidRPr="008463B9">
        <w:rPr>
          <w:rFonts w:ascii="Sylfaen" w:hAnsi="Sylfaen" w:cs="Sylfaen"/>
          <w:sz w:val="18"/>
          <w:szCs w:val="18"/>
          <w:lang w:val="af-ZA"/>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Pr>
          <w:rFonts w:ascii="Sylfaen" w:hAnsi="Sylfaen" w:cs="Sylfaen"/>
          <w:sz w:val="18"/>
          <w:szCs w:val="18"/>
          <w:lang w:val="af-ZA"/>
        </w:rPr>
        <w:t>4.2)</w:t>
      </w: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8E0F99" w:rsidRPr="00761F2D">
        <w:rPr>
          <w:rFonts w:ascii="Sylfaen" w:hAnsi="Sylfaen"/>
          <w:sz w:val="18"/>
          <w:szCs w:val="18"/>
        </w:rPr>
        <w:t>համակարգչային</w:t>
      </w:r>
      <w:r w:rsidR="008E0F99" w:rsidRPr="00941A9E">
        <w:rPr>
          <w:rFonts w:ascii="Sylfaen" w:hAnsi="Sylfaen"/>
          <w:sz w:val="18"/>
          <w:szCs w:val="18"/>
          <w:lang w:val="es-ES"/>
        </w:rPr>
        <w:t xml:space="preserve"> </w:t>
      </w:r>
      <w:r w:rsidR="008E0F99" w:rsidRPr="00761F2D">
        <w:rPr>
          <w:rFonts w:ascii="Sylfaen" w:hAnsi="Sylfaen"/>
          <w:sz w:val="18"/>
          <w:szCs w:val="18"/>
        </w:rPr>
        <w:t>և</w:t>
      </w:r>
      <w:r w:rsidR="008E0F99" w:rsidRPr="00941A9E">
        <w:rPr>
          <w:rFonts w:ascii="Sylfaen" w:hAnsi="Sylfaen"/>
          <w:sz w:val="18"/>
          <w:szCs w:val="18"/>
          <w:lang w:val="es-ES"/>
        </w:rPr>
        <w:t xml:space="preserve"> </w:t>
      </w:r>
      <w:r w:rsidR="008E0F99" w:rsidRPr="00761F2D">
        <w:rPr>
          <w:rFonts w:ascii="Sylfaen" w:hAnsi="Sylfaen"/>
          <w:sz w:val="18"/>
          <w:szCs w:val="18"/>
        </w:rPr>
        <w:t>հեռախոսային</w:t>
      </w:r>
      <w:r w:rsidR="008E0F99" w:rsidRPr="00941A9E">
        <w:rPr>
          <w:rFonts w:ascii="Sylfaen" w:hAnsi="Sylfaen"/>
          <w:sz w:val="18"/>
          <w:szCs w:val="18"/>
          <w:lang w:val="es-ES"/>
        </w:rPr>
        <w:t xml:space="preserve"> </w:t>
      </w:r>
      <w:r w:rsidR="008E0F99" w:rsidRPr="00761F2D">
        <w:rPr>
          <w:rFonts w:ascii="Sylfaen" w:hAnsi="Sylfaen"/>
          <w:sz w:val="18"/>
          <w:szCs w:val="18"/>
        </w:rPr>
        <w:t>ցանցերի</w:t>
      </w:r>
      <w:r w:rsidR="008E0F99" w:rsidRPr="00941A9E">
        <w:rPr>
          <w:rFonts w:ascii="Sylfaen" w:hAnsi="Sylfaen"/>
          <w:sz w:val="18"/>
          <w:szCs w:val="18"/>
          <w:lang w:val="es-ES"/>
        </w:rPr>
        <w:t xml:space="preserve"> </w:t>
      </w:r>
      <w:r w:rsidR="008E0F99">
        <w:rPr>
          <w:rFonts w:ascii="Sylfaen" w:hAnsi="Sylfaen"/>
          <w:sz w:val="18"/>
          <w:szCs w:val="18"/>
        </w:rPr>
        <w:t>կապիտալ</w:t>
      </w:r>
      <w:r w:rsidR="008E0F99" w:rsidRPr="00941A9E">
        <w:rPr>
          <w:rFonts w:ascii="Sylfaen" w:hAnsi="Sylfaen"/>
          <w:sz w:val="18"/>
          <w:szCs w:val="18"/>
          <w:lang w:val="es-ES"/>
        </w:rPr>
        <w:t xml:space="preserve"> </w:t>
      </w:r>
      <w:r w:rsidR="008E0F99">
        <w:rPr>
          <w:rFonts w:ascii="Sylfaen" w:hAnsi="Sylfaen"/>
          <w:sz w:val="18"/>
          <w:szCs w:val="18"/>
        </w:rPr>
        <w:t>վերանորոգման</w:t>
      </w:r>
      <w:r w:rsidR="008E0F99" w:rsidRPr="00761F2D">
        <w:rPr>
          <w:rFonts w:ascii="Sylfaen" w:hAnsi="Sylfaen" w:cs="Sylfaen"/>
          <w:sz w:val="18"/>
          <w:szCs w:val="18"/>
          <w:lang w:val="hy-AM" w:eastAsia="ru-RU"/>
        </w:rPr>
        <w:t xml:space="preserve"> աշխատանքների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AA235E" w:rsidRPr="00AA235E">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C025AE" w:rsidRPr="00541968" w:rsidRDefault="00C025AE"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226147">
        <w:rPr>
          <w:rFonts w:ascii="Sylfaen" w:hAnsi="Sylfaen" w:cs="Sylfaen"/>
          <w:b/>
          <w:sz w:val="18"/>
          <w:szCs w:val="18"/>
          <w:lang w:val="es-ES"/>
        </w:rPr>
        <w:t xml:space="preserve"> </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BF7C06" w:rsidRDefault="00BF7C06"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14CD0" w:rsidRDefault="00A14CD0" w:rsidP="00BD3399">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DC3565" w:rsidRPr="00941A9E" w:rsidRDefault="00A77010" w:rsidP="008463B9">
      <w:pPr>
        <w:pStyle w:val="BodyTextIndent3"/>
        <w:ind w:firstLine="0"/>
        <w:rPr>
          <w:rFonts w:ascii="Sylfaen" w:hAnsi="Sylfaen"/>
          <w:b/>
          <w:i/>
          <w:sz w:val="18"/>
          <w:szCs w:val="18"/>
          <w:lang w:val="es-ES"/>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p>
    <w:p w:rsidR="00DC3565" w:rsidRPr="00941A9E" w:rsidRDefault="00DC3565" w:rsidP="008463B9">
      <w:pPr>
        <w:pStyle w:val="BodyTextIndent3"/>
        <w:ind w:firstLine="0"/>
        <w:rPr>
          <w:rFonts w:ascii="Sylfaen" w:hAnsi="Sylfaen"/>
          <w:b/>
          <w:i/>
          <w:sz w:val="18"/>
          <w:szCs w:val="18"/>
          <w:lang w:val="es-ES"/>
        </w:rPr>
      </w:pPr>
    </w:p>
    <w:p w:rsidR="00DC3565" w:rsidRPr="00941A9E" w:rsidRDefault="00DC3565" w:rsidP="008463B9">
      <w:pPr>
        <w:pStyle w:val="BodyTextIndent3"/>
        <w:ind w:firstLine="0"/>
        <w:rPr>
          <w:rFonts w:ascii="Sylfaen" w:hAnsi="Sylfaen"/>
          <w:b/>
          <w:i/>
          <w:sz w:val="18"/>
          <w:szCs w:val="18"/>
          <w:lang w:val="es-ES"/>
        </w:rPr>
      </w:pPr>
    </w:p>
    <w:p w:rsidR="00DC3565" w:rsidRPr="00941A9E" w:rsidRDefault="00DC3565" w:rsidP="008463B9">
      <w:pPr>
        <w:pStyle w:val="BodyTextIndent3"/>
        <w:ind w:firstLine="0"/>
        <w:rPr>
          <w:rFonts w:ascii="Sylfaen" w:hAnsi="Sylfaen"/>
          <w:b/>
          <w:i/>
          <w:sz w:val="18"/>
          <w:szCs w:val="18"/>
          <w:lang w:val="es-ES"/>
        </w:rPr>
      </w:pPr>
    </w:p>
    <w:p w:rsidR="00BD4F4E" w:rsidRPr="00941A9E" w:rsidRDefault="00BD4F4E" w:rsidP="008463B9">
      <w:pPr>
        <w:pStyle w:val="BodyTextIndent3"/>
        <w:ind w:firstLine="0"/>
        <w:rPr>
          <w:rFonts w:ascii="Sylfaen" w:hAnsi="Sylfaen"/>
          <w:b/>
          <w:i/>
          <w:sz w:val="18"/>
          <w:szCs w:val="18"/>
          <w:lang w:val="es-ES"/>
        </w:rPr>
      </w:pPr>
    </w:p>
    <w:p w:rsidR="00A14CD0" w:rsidRPr="00941A9E" w:rsidRDefault="00A14CD0" w:rsidP="008463B9">
      <w:pPr>
        <w:pStyle w:val="BodyTextIndent3"/>
        <w:ind w:firstLine="0"/>
        <w:rPr>
          <w:rFonts w:ascii="Sylfaen" w:hAnsi="Sylfaen"/>
          <w:b/>
          <w:i/>
          <w:sz w:val="18"/>
          <w:szCs w:val="18"/>
          <w:lang w:val="es-ES"/>
        </w:rPr>
      </w:pPr>
    </w:p>
    <w:p w:rsidR="00A14CD0" w:rsidRPr="00941A9E" w:rsidRDefault="00A14CD0" w:rsidP="008463B9">
      <w:pPr>
        <w:pStyle w:val="BodyTextIndent3"/>
        <w:ind w:firstLine="0"/>
        <w:rPr>
          <w:rFonts w:ascii="Sylfaen" w:hAnsi="Sylfaen"/>
          <w:b/>
          <w:i/>
          <w:sz w:val="18"/>
          <w:szCs w:val="18"/>
          <w:lang w:val="es-ES"/>
        </w:rPr>
      </w:pPr>
    </w:p>
    <w:p w:rsidR="00A14CD0" w:rsidRPr="00941A9E" w:rsidRDefault="00A14CD0" w:rsidP="008463B9">
      <w:pPr>
        <w:pStyle w:val="BodyTextIndent3"/>
        <w:ind w:firstLine="0"/>
        <w:rPr>
          <w:rFonts w:ascii="Sylfaen" w:hAnsi="Sylfaen"/>
          <w:b/>
          <w:i/>
          <w:sz w:val="18"/>
          <w:szCs w:val="18"/>
          <w:lang w:val="es-ES"/>
        </w:rPr>
      </w:pPr>
    </w:p>
    <w:p w:rsidR="00A14CD0" w:rsidRPr="00941A9E" w:rsidRDefault="00A14CD0" w:rsidP="008463B9">
      <w:pPr>
        <w:pStyle w:val="BodyTextIndent3"/>
        <w:ind w:firstLine="0"/>
        <w:rPr>
          <w:rFonts w:ascii="Sylfaen" w:hAnsi="Sylfaen"/>
          <w:b/>
          <w:i/>
          <w:sz w:val="18"/>
          <w:szCs w:val="18"/>
          <w:lang w:val="es-ES"/>
        </w:rPr>
      </w:pPr>
    </w:p>
    <w:p w:rsidR="00A77010" w:rsidRPr="008463B9" w:rsidRDefault="008463B9" w:rsidP="00DC3565">
      <w:pPr>
        <w:pStyle w:val="BodyTextIndent3"/>
        <w:ind w:firstLine="0"/>
        <w:jc w:val="right"/>
        <w:rPr>
          <w:rFonts w:ascii="Sylfaen" w:hAnsi="Sylfaen" w:cs="Arial"/>
          <w:b/>
          <w:sz w:val="18"/>
          <w:szCs w:val="18"/>
          <w:lang w:val="es-ES"/>
        </w:rPr>
      </w:pPr>
      <w:r>
        <w:rPr>
          <w:rFonts w:ascii="Sylfaen" w:hAnsi="Sylfaen"/>
          <w:b/>
          <w:i/>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A353DC" w:rsidRDefault="00A77010" w:rsidP="00DC3565">
      <w:pPr>
        <w:pStyle w:val="Heading9"/>
        <w:jc w:val="right"/>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54792F">
        <w:rPr>
          <w:rFonts w:ascii="Sylfaen" w:hAnsi="Sylfaen"/>
          <w:sz w:val="18"/>
          <w:szCs w:val="18"/>
          <w:lang w:val="af-ZA"/>
        </w:rPr>
        <w:t>№151/GArm/17_2.1_00/08.08.17</w:t>
      </w:r>
      <w:r w:rsidR="009E490E">
        <w:rPr>
          <w:rFonts w:ascii="Sylfaen" w:hAnsi="Sylfaen"/>
          <w:sz w:val="18"/>
          <w:szCs w:val="18"/>
          <w:lang w:val="af-ZA"/>
        </w:rPr>
        <w:t xml:space="preserve"> </w:t>
      </w:r>
      <w:r w:rsidR="001859FF">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DC3565">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DC3565">
      <w:pPr>
        <w:pStyle w:val="Heading9"/>
        <w:jc w:val="right"/>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DC3565">
      <w:pPr>
        <w:pStyle w:val="BodyTextIndent3"/>
        <w:tabs>
          <w:tab w:val="left" w:pos="1080"/>
        </w:tabs>
        <w:jc w:val="right"/>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0054792F">
        <w:rPr>
          <w:rFonts w:ascii="Sylfaen" w:hAnsi="Sylfaen"/>
          <w:b/>
          <w:sz w:val="16"/>
          <w:szCs w:val="16"/>
          <w:lang w:val="af-ZA"/>
        </w:rPr>
        <w:t>№151/GArm/17_2.1_00/08.08.17</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54792F">
        <w:rPr>
          <w:rFonts w:ascii="Sylfaen" w:hAnsi="Sylfaen"/>
          <w:sz w:val="18"/>
          <w:szCs w:val="18"/>
          <w:lang w:val="af-ZA"/>
        </w:rPr>
        <w:t>№151/GArm/17_2.1_00/08.08.17</w:t>
      </w:r>
      <w:r w:rsidR="009E490E">
        <w:rPr>
          <w:rFonts w:ascii="Sylfaen" w:hAnsi="Sylfaen"/>
          <w:sz w:val="18"/>
          <w:szCs w:val="18"/>
          <w:lang w:val="af-ZA"/>
        </w:rPr>
        <w:t xml:space="preserve"> </w:t>
      </w:r>
      <w:r w:rsidR="001859FF">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0B0716">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0B0716">
      <w:pPr>
        <w:pStyle w:val="Heading9"/>
        <w:jc w:val="right"/>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54792F">
        <w:rPr>
          <w:rFonts w:ascii="Sylfaen" w:hAnsi="Sylfaen"/>
          <w:sz w:val="18"/>
          <w:szCs w:val="18"/>
          <w:lang w:val="af-ZA"/>
        </w:rPr>
        <w:t>№151/GArm/17_2.1_00/08.08.17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0B0716">
      <w:pPr>
        <w:pStyle w:val="Heading9"/>
        <w:jc w:val="right"/>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0B0716">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941A9E" w:rsidRDefault="00A77010" w:rsidP="00A77010">
      <w:pPr>
        <w:pStyle w:val="BodyTextIndent3"/>
        <w:jc w:val="right"/>
        <w:rPr>
          <w:rFonts w:ascii="Sylfaen" w:hAnsi="Sylfaen" w:cs="Sylfaen"/>
          <w:b/>
          <w:sz w:val="18"/>
          <w:szCs w:val="18"/>
          <w:lang w:val="hy-AM"/>
        </w:rPr>
      </w:pPr>
    </w:p>
    <w:p w:rsidR="00C025AE" w:rsidRPr="00941A9E" w:rsidRDefault="00C025AE" w:rsidP="00A77010">
      <w:pPr>
        <w:pStyle w:val="BodyTextIndent3"/>
        <w:jc w:val="right"/>
        <w:rPr>
          <w:rFonts w:ascii="Sylfaen" w:hAnsi="Sylfaen" w:cs="Sylfaen"/>
          <w:b/>
          <w:sz w:val="18"/>
          <w:szCs w:val="18"/>
          <w:lang w:val="hy-AM"/>
        </w:rPr>
      </w:pPr>
    </w:p>
    <w:p w:rsidR="00C025AE" w:rsidRPr="00941A9E" w:rsidRDefault="00C025AE"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54792F">
        <w:rPr>
          <w:rFonts w:ascii="Sylfaen" w:hAnsi="Sylfaen"/>
          <w:sz w:val="18"/>
          <w:szCs w:val="18"/>
          <w:lang w:val="af-ZA"/>
        </w:rPr>
        <w:t>№151/GArm/17_2.1_00/08.08.17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941A9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A235E" w:rsidP="004D3B9B">
            <w:pPr>
              <w:tabs>
                <w:tab w:val="left" w:pos="1248"/>
              </w:tabs>
              <w:spacing w:line="360" w:lineRule="auto"/>
              <w:jc w:val="both"/>
              <w:rPr>
                <w:rFonts w:ascii="Sylfaen" w:hAnsi="Sylfaen" w:cs="GHEA Grapalat"/>
                <w:sz w:val="18"/>
                <w:szCs w:val="18"/>
                <w:lang w:eastAsia="ru-RU"/>
              </w:rPr>
            </w:pPr>
            <w:r w:rsidRPr="00AA235E">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C025AE" w:rsidRDefault="00C025AE"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00C23684" w:rsidRPr="00941A9E">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54792F">
        <w:rPr>
          <w:rFonts w:ascii="Sylfaen" w:hAnsi="Sylfaen"/>
          <w:sz w:val="18"/>
          <w:szCs w:val="18"/>
          <w:lang w:val="af-ZA"/>
        </w:rPr>
        <w:t>№151/GArm/17_2.1_00/08.08.17</w:t>
      </w:r>
      <w:r w:rsidR="009E490E">
        <w:rPr>
          <w:rFonts w:ascii="Sylfaen" w:hAnsi="Sylfaen"/>
          <w:sz w:val="18"/>
          <w:szCs w:val="18"/>
          <w:lang w:val="af-ZA"/>
        </w:rPr>
        <w:t xml:space="preserve"> </w:t>
      </w:r>
      <w:r w:rsidR="001859FF">
        <w:rPr>
          <w:rFonts w:ascii="Sylfaen" w:hAnsi="Sylfaen"/>
          <w:sz w:val="18"/>
          <w:szCs w:val="18"/>
          <w:lang w:val="af-ZA"/>
        </w:rPr>
        <w:t xml:space="preserve">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պայմ</w:t>
      </w:r>
      <w:r w:rsidR="00E7161D" w:rsidRPr="00941A9E">
        <w:rPr>
          <w:rFonts w:ascii="Sylfaen" w:hAnsi="Sylfaen"/>
          <w:sz w:val="18"/>
          <w:szCs w:val="18"/>
          <w:lang w:val="hy-AM"/>
        </w:rPr>
        <w:t>ա</w:t>
      </w:r>
      <w:r>
        <w:rPr>
          <w:rFonts w:ascii="Sylfaen" w:hAnsi="Sylfaen"/>
          <w:sz w:val="18"/>
          <w:szCs w:val="18"/>
          <w:lang w:val="hy-AM"/>
        </w:rPr>
        <w:t>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0B0716">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54792F" w:rsidP="000B0716">
      <w:pPr>
        <w:pStyle w:val="Heading9"/>
        <w:jc w:val="right"/>
        <w:rPr>
          <w:rFonts w:ascii="Sylfaen" w:hAnsi="Sylfaen"/>
          <w:sz w:val="18"/>
          <w:szCs w:val="18"/>
          <w:lang w:val="af-ZA"/>
        </w:rPr>
      </w:pPr>
      <w:r>
        <w:rPr>
          <w:rFonts w:ascii="Sylfaen" w:hAnsi="Sylfaen"/>
          <w:sz w:val="18"/>
          <w:szCs w:val="18"/>
          <w:lang w:val="af-ZA"/>
        </w:rPr>
        <w:t>№151/GArm/17_2.1_00/08.08.17</w:t>
      </w:r>
      <w:r w:rsidR="009E490E">
        <w:rPr>
          <w:rFonts w:ascii="Sylfaen" w:hAnsi="Sylfaen"/>
          <w:sz w:val="18"/>
          <w:szCs w:val="18"/>
          <w:lang w:val="af-ZA"/>
        </w:rPr>
        <w:t xml:space="preserve"> </w:t>
      </w:r>
      <w:r w:rsidR="001859FF">
        <w:rPr>
          <w:rFonts w:ascii="Sylfaen" w:hAnsi="Sylfaen"/>
          <w:sz w:val="18"/>
          <w:szCs w:val="18"/>
          <w:lang w:val="af-ZA"/>
        </w:rPr>
        <w:t xml:space="preserve"> </w:t>
      </w:r>
      <w:r w:rsidR="00A77010" w:rsidRPr="008463B9">
        <w:rPr>
          <w:rFonts w:ascii="Sylfaen" w:hAnsi="Sylfaen" w:cs="Sylfaen"/>
          <w:sz w:val="18"/>
          <w:szCs w:val="18"/>
        </w:rPr>
        <w:t>ծածկագրով</w:t>
      </w:r>
    </w:p>
    <w:p w:rsidR="00A77010" w:rsidRPr="008463B9" w:rsidRDefault="00A77010" w:rsidP="000B0716">
      <w:pPr>
        <w:pStyle w:val="Heading9"/>
        <w:jc w:val="right"/>
        <w:rPr>
          <w:rFonts w:ascii="Sylfaen" w:hAnsi="Sylfaen" w:cs="Sylfaen"/>
          <w:sz w:val="18"/>
          <w:szCs w:val="18"/>
          <w:lang w:val="es-ES"/>
        </w:rPr>
      </w:pP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հարցման</w:t>
      </w:r>
    </w:p>
    <w:p w:rsidR="00A77010" w:rsidRPr="008463B9" w:rsidRDefault="00A77010" w:rsidP="000B0716">
      <w:pPr>
        <w:pStyle w:val="Heading9"/>
        <w:jc w:val="right"/>
        <w:rPr>
          <w:rFonts w:ascii="Sylfaen" w:hAnsi="Sylfaen" w:cs="Sylfaen"/>
          <w:sz w:val="18"/>
          <w:szCs w:val="18"/>
          <w:lang w:val="es-ES"/>
        </w:rPr>
      </w:pP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54792F">
        <w:rPr>
          <w:rFonts w:ascii="Sylfaen" w:hAnsi="Sylfaen"/>
          <w:sz w:val="18"/>
          <w:szCs w:val="18"/>
          <w:lang w:val="af-ZA"/>
        </w:rPr>
        <w:t>№151/GArm/17_2.1_00/08.08.17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A14CD0">
      <w:pPr>
        <w:pStyle w:val="Heading9"/>
        <w:jc w:val="righ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14CD0">
      <w:pPr>
        <w:pStyle w:val="Heading9"/>
        <w:jc w:val="right"/>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4792F">
        <w:rPr>
          <w:rFonts w:ascii="Sylfaen" w:hAnsi="Sylfaen"/>
          <w:sz w:val="18"/>
          <w:szCs w:val="18"/>
          <w:lang w:val="af-ZA"/>
        </w:rPr>
        <w:t>№151/GArm/17_2.1_00/08.08.17</w:t>
      </w:r>
      <w:r w:rsidR="009E490E">
        <w:rPr>
          <w:rFonts w:ascii="Sylfaen" w:hAnsi="Sylfaen"/>
          <w:sz w:val="18"/>
          <w:szCs w:val="18"/>
          <w:lang w:val="af-ZA"/>
        </w:rPr>
        <w:t xml:space="preserve"> </w:t>
      </w:r>
      <w:r w:rsidR="001859FF">
        <w:rPr>
          <w:rFonts w:ascii="Sylfaen" w:hAnsi="Sylfaen"/>
          <w:sz w:val="18"/>
          <w:szCs w:val="18"/>
          <w:lang w:val="af-ZA"/>
        </w:rPr>
        <w:t xml:space="preserve"> </w:t>
      </w:r>
      <w:r w:rsidR="006C6BDF">
        <w:rPr>
          <w:rFonts w:ascii="Sylfaen" w:hAnsi="Sylfaen" w:cs="Sylfaen"/>
          <w:sz w:val="18"/>
          <w:szCs w:val="18"/>
        </w:rPr>
        <w:t>ծածկագրո</w:t>
      </w:r>
      <w:r w:rsidR="00A14CD0">
        <w:rPr>
          <w:rFonts w:ascii="Sylfaen" w:hAnsi="Sylfaen" w:cs="Sylfaen"/>
          <w:sz w:val="18"/>
          <w:szCs w:val="18"/>
        </w:rPr>
        <w:t>վ</w:t>
      </w:r>
    </w:p>
    <w:p w:rsidR="00A77010" w:rsidRPr="008463B9" w:rsidRDefault="00A77010" w:rsidP="00A14CD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14CD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14CD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54792F">
        <w:rPr>
          <w:rFonts w:ascii="Sylfaen" w:hAnsi="Sylfaen"/>
          <w:sz w:val="18"/>
          <w:szCs w:val="18"/>
          <w:lang w:val="af-ZA"/>
        </w:rPr>
        <w:t>№151/GArm/17_2.1_00/08.08.17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Default="00A77010" w:rsidP="00A77010">
      <w:pPr>
        <w:tabs>
          <w:tab w:val="left" w:pos="1134"/>
        </w:tabs>
        <w:ind w:firstLine="720"/>
        <w:jc w:val="both"/>
        <w:rPr>
          <w:rFonts w:ascii="Sylfaen" w:hAnsi="Sylfaen"/>
          <w:sz w:val="18"/>
          <w:szCs w:val="18"/>
        </w:rPr>
      </w:pPr>
    </w:p>
    <w:p w:rsidR="00C025AE" w:rsidRDefault="00C025AE" w:rsidP="00A77010">
      <w:pPr>
        <w:tabs>
          <w:tab w:val="left" w:pos="1134"/>
        </w:tabs>
        <w:ind w:firstLine="720"/>
        <w:jc w:val="both"/>
        <w:rPr>
          <w:rFonts w:ascii="Sylfaen" w:hAnsi="Sylfaen"/>
          <w:sz w:val="18"/>
          <w:szCs w:val="18"/>
        </w:rPr>
      </w:pPr>
    </w:p>
    <w:p w:rsidR="00C025AE" w:rsidRDefault="00C025AE" w:rsidP="00A77010">
      <w:pPr>
        <w:tabs>
          <w:tab w:val="left" w:pos="1134"/>
        </w:tabs>
        <w:ind w:firstLine="720"/>
        <w:jc w:val="both"/>
        <w:rPr>
          <w:rFonts w:ascii="Sylfaen" w:hAnsi="Sylfaen"/>
          <w:sz w:val="18"/>
          <w:szCs w:val="18"/>
        </w:rPr>
      </w:pPr>
    </w:p>
    <w:p w:rsidR="00C025AE" w:rsidRDefault="00C025AE" w:rsidP="00A77010">
      <w:pPr>
        <w:tabs>
          <w:tab w:val="left" w:pos="1134"/>
        </w:tabs>
        <w:ind w:firstLine="720"/>
        <w:jc w:val="both"/>
        <w:rPr>
          <w:rFonts w:ascii="Sylfaen" w:hAnsi="Sylfaen"/>
          <w:sz w:val="18"/>
          <w:szCs w:val="18"/>
        </w:rPr>
      </w:pPr>
    </w:p>
    <w:p w:rsidR="00C025AE" w:rsidRDefault="00C025AE" w:rsidP="00A77010">
      <w:pPr>
        <w:tabs>
          <w:tab w:val="left" w:pos="1134"/>
        </w:tabs>
        <w:ind w:firstLine="720"/>
        <w:jc w:val="both"/>
        <w:rPr>
          <w:rFonts w:ascii="Sylfaen" w:hAnsi="Sylfaen"/>
          <w:sz w:val="18"/>
          <w:szCs w:val="18"/>
        </w:rPr>
      </w:pPr>
    </w:p>
    <w:p w:rsidR="00C025AE" w:rsidRDefault="00C025AE" w:rsidP="00A77010">
      <w:pPr>
        <w:tabs>
          <w:tab w:val="left" w:pos="1134"/>
        </w:tabs>
        <w:ind w:firstLine="720"/>
        <w:jc w:val="both"/>
        <w:rPr>
          <w:rFonts w:ascii="Sylfaen" w:hAnsi="Sylfaen"/>
          <w:sz w:val="18"/>
          <w:szCs w:val="18"/>
        </w:rPr>
      </w:pPr>
    </w:p>
    <w:p w:rsidR="00C025AE" w:rsidRDefault="00C025AE" w:rsidP="00A77010">
      <w:pPr>
        <w:tabs>
          <w:tab w:val="left" w:pos="1134"/>
        </w:tabs>
        <w:ind w:firstLine="720"/>
        <w:jc w:val="both"/>
        <w:rPr>
          <w:rFonts w:ascii="Sylfaen" w:hAnsi="Sylfaen"/>
          <w:sz w:val="18"/>
          <w:szCs w:val="18"/>
        </w:rPr>
      </w:pPr>
    </w:p>
    <w:p w:rsidR="00C025AE" w:rsidRDefault="00C025AE" w:rsidP="00A77010">
      <w:pPr>
        <w:tabs>
          <w:tab w:val="left" w:pos="1134"/>
        </w:tabs>
        <w:ind w:firstLine="720"/>
        <w:jc w:val="both"/>
        <w:rPr>
          <w:rFonts w:ascii="Sylfaen" w:hAnsi="Sylfaen"/>
          <w:sz w:val="18"/>
          <w:szCs w:val="18"/>
        </w:rPr>
      </w:pPr>
    </w:p>
    <w:p w:rsidR="00C025AE" w:rsidRDefault="00C025AE" w:rsidP="00A77010">
      <w:pPr>
        <w:tabs>
          <w:tab w:val="left" w:pos="1134"/>
        </w:tabs>
        <w:ind w:firstLine="720"/>
        <w:jc w:val="both"/>
        <w:rPr>
          <w:rFonts w:ascii="Sylfaen" w:hAnsi="Sylfaen"/>
          <w:sz w:val="18"/>
          <w:szCs w:val="18"/>
        </w:rPr>
      </w:pPr>
    </w:p>
    <w:p w:rsidR="00C025AE" w:rsidRDefault="00C025AE" w:rsidP="00A77010">
      <w:pPr>
        <w:tabs>
          <w:tab w:val="left" w:pos="1134"/>
        </w:tabs>
        <w:ind w:firstLine="720"/>
        <w:jc w:val="both"/>
        <w:rPr>
          <w:rFonts w:ascii="Sylfaen" w:hAnsi="Sylfaen"/>
          <w:sz w:val="18"/>
          <w:szCs w:val="18"/>
        </w:rPr>
      </w:pPr>
    </w:p>
    <w:p w:rsidR="00C025AE" w:rsidRDefault="00C025AE" w:rsidP="00A77010">
      <w:pPr>
        <w:tabs>
          <w:tab w:val="left" w:pos="1134"/>
        </w:tabs>
        <w:ind w:firstLine="720"/>
        <w:jc w:val="both"/>
        <w:rPr>
          <w:rFonts w:ascii="Sylfaen" w:hAnsi="Sylfaen"/>
          <w:sz w:val="18"/>
          <w:szCs w:val="18"/>
        </w:rPr>
      </w:pPr>
    </w:p>
    <w:p w:rsidR="00C025AE" w:rsidRDefault="00C025AE" w:rsidP="00A77010">
      <w:pPr>
        <w:tabs>
          <w:tab w:val="left" w:pos="1134"/>
        </w:tabs>
        <w:ind w:firstLine="720"/>
        <w:jc w:val="both"/>
        <w:rPr>
          <w:rFonts w:ascii="Sylfaen" w:hAnsi="Sylfaen"/>
          <w:sz w:val="18"/>
          <w:szCs w:val="18"/>
        </w:rPr>
      </w:pPr>
    </w:p>
    <w:p w:rsidR="00C025AE" w:rsidRDefault="00C025AE" w:rsidP="00A77010">
      <w:pPr>
        <w:tabs>
          <w:tab w:val="left" w:pos="1134"/>
        </w:tabs>
        <w:ind w:firstLine="720"/>
        <w:jc w:val="both"/>
        <w:rPr>
          <w:rFonts w:ascii="Sylfaen" w:hAnsi="Sylfaen"/>
          <w:sz w:val="18"/>
          <w:szCs w:val="18"/>
        </w:rPr>
      </w:pPr>
    </w:p>
    <w:p w:rsidR="00C025AE" w:rsidRDefault="00C025AE" w:rsidP="00A77010">
      <w:pPr>
        <w:tabs>
          <w:tab w:val="left" w:pos="1134"/>
        </w:tabs>
        <w:ind w:firstLine="720"/>
        <w:jc w:val="both"/>
        <w:rPr>
          <w:rFonts w:ascii="Sylfaen" w:hAnsi="Sylfaen"/>
          <w:sz w:val="18"/>
          <w:szCs w:val="18"/>
        </w:rPr>
      </w:pPr>
    </w:p>
    <w:p w:rsidR="00C025AE" w:rsidRDefault="00C025AE" w:rsidP="00A77010">
      <w:pPr>
        <w:tabs>
          <w:tab w:val="left" w:pos="1134"/>
        </w:tabs>
        <w:ind w:firstLine="720"/>
        <w:jc w:val="both"/>
        <w:rPr>
          <w:rFonts w:ascii="Sylfaen" w:hAnsi="Sylfaen"/>
          <w:sz w:val="18"/>
          <w:szCs w:val="18"/>
        </w:rPr>
      </w:pPr>
    </w:p>
    <w:p w:rsidR="00C025AE" w:rsidRPr="008463B9" w:rsidRDefault="00C025AE"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9F2F9E" w:rsidP="004D3B9B">
      <w:pPr>
        <w:ind w:right="891"/>
        <w:rPr>
          <w:rFonts w:ascii="Sylfaen" w:hAnsi="Sylfaen" w:cs="TimesArmenianPSMT"/>
          <w:i/>
          <w:sz w:val="18"/>
          <w:szCs w:val="18"/>
          <w:lang w:val="nb-NO"/>
        </w:rPr>
      </w:pPr>
      <w:r>
        <w:rPr>
          <w:rFonts w:ascii="Sylfaen" w:hAnsi="Sylfaen" w:cs="TimesArmenianPSMT"/>
          <w:i/>
          <w:sz w:val="18"/>
          <w:szCs w:val="18"/>
          <w:lang w:val="nb-NO"/>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941A9E" w:rsidRDefault="00175E48" w:rsidP="00175E48">
      <w:pPr>
        <w:ind w:firstLine="567"/>
        <w:jc w:val="center"/>
        <w:rPr>
          <w:rFonts w:ascii="Sylfaen" w:hAnsi="Sylfaen"/>
          <w:sz w:val="18"/>
          <w:szCs w:val="18"/>
          <w:lang w:val="hy-AM"/>
        </w:rPr>
      </w:pPr>
    </w:p>
    <w:p w:rsidR="00C025AE" w:rsidRPr="00941A9E" w:rsidRDefault="00C025AE" w:rsidP="00175E48">
      <w:pPr>
        <w:ind w:firstLine="567"/>
        <w:jc w:val="center"/>
        <w:rPr>
          <w:rFonts w:ascii="Sylfaen" w:hAnsi="Sylfaen"/>
          <w:sz w:val="18"/>
          <w:szCs w:val="18"/>
          <w:lang w:val="hy-AM"/>
        </w:rPr>
      </w:pPr>
    </w:p>
    <w:p w:rsidR="00477893" w:rsidRPr="004C20D2" w:rsidRDefault="00477893" w:rsidP="00030B6C">
      <w:pPr>
        <w:jc w:val="right"/>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030B6C">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54792F">
        <w:rPr>
          <w:rFonts w:ascii="Sylfaen" w:hAnsi="Sylfaen"/>
          <w:sz w:val="18"/>
          <w:szCs w:val="18"/>
          <w:lang w:val="af-ZA"/>
        </w:rPr>
        <w:t>№151/GArm/17_2.1_00/08.08.17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54792F">
        <w:rPr>
          <w:rFonts w:ascii="Sylfaen" w:hAnsi="Sylfaen"/>
          <w:sz w:val="18"/>
          <w:szCs w:val="18"/>
          <w:lang w:val="af-ZA"/>
        </w:rPr>
        <w:t>№151/GArm/17_2.1_00/08.08.17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941A9E"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941A9E"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C025AE" w:rsidRDefault="00C23684" w:rsidP="00C341C6">
            <w:pPr>
              <w:jc w:val="center"/>
              <w:rPr>
                <w:rFonts w:ascii="Sylfaen" w:hAnsi="Sylfaen"/>
                <w:b/>
                <w:color w:val="FF0000"/>
                <w:sz w:val="20"/>
                <w:szCs w:val="20"/>
                <w:lang w:val="es-ES"/>
              </w:rPr>
            </w:pPr>
            <w:r>
              <w:rPr>
                <w:rFonts w:ascii="Sylfaen" w:hAnsi="Sylfaen"/>
                <w:b/>
                <w:sz w:val="20"/>
                <w:szCs w:val="20"/>
              </w:rPr>
              <w:t>ՍյունիքիԳԳՄ</w:t>
            </w:r>
            <w:r w:rsidRPr="00941A9E">
              <w:rPr>
                <w:rFonts w:ascii="Sylfaen" w:hAnsi="Sylfaen"/>
                <w:b/>
                <w:sz w:val="20"/>
                <w:szCs w:val="20"/>
                <w:lang w:val="es-ES"/>
              </w:rPr>
              <w:t>-</w:t>
            </w:r>
            <w:r>
              <w:rPr>
                <w:rFonts w:ascii="Sylfaen" w:hAnsi="Sylfaen"/>
                <w:b/>
                <w:sz w:val="20"/>
                <w:szCs w:val="20"/>
              </w:rPr>
              <w:t>ի</w:t>
            </w:r>
            <w:r w:rsidRPr="00941A9E">
              <w:rPr>
                <w:rFonts w:ascii="Sylfaen" w:hAnsi="Sylfaen"/>
                <w:b/>
                <w:sz w:val="20"/>
                <w:szCs w:val="20"/>
                <w:lang w:val="es-ES"/>
              </w:rPr>
              <w:t xml:space="preserve"> </w:t>
            </w:r>
            <w:r>
              <w:rPr>
                <w:rFonts w:ascii="Sylfaen" w:hAnsi="Sylfaen"/>
                <w:b/>
                <w:sz w:val="20"/>
                <w:szCs w:val="20"/>
              </w:rPr>
              <w:t>վարչակն</w:t>
            </w:r>
            <w:r w:rsidRPr="00941A9E">
              <w:rPr>
                <w:rFonts w:ascii="Sylfaen" w:hAnsi="Sylfaen"/>
                <w:b/>
                <w:sz w:val="20"/>
                <w:szCs w:val="20"/>
                <w:lang w:val="es-ES"/>
              </w:rPr>
              <w:t xml:space="preserve"> </w:t>
            </w:r>
            <w:r>
              <w:rPr>
                <w:rFonts w:ascii="Sylfaen" w:hAnsi="Sylfaen"/>
                <w:b/>
                <w:sz w:val="20"/>
                <w:szCs w:val="20"/>
              </w:rPr>
              <w:t>շենքի</w:t>
            </w:r>
            <w:r w:rsidRPr="00941A9E">
              <w:rPr>
                <w:rFonts w:ascii="Sylfaen" w:hAnsi="Sylfaen"/>
                <w:b/>
                <w:sz w:val="20"/>
                <w:szCs w:val="20"/>
                <w:lang w:val="es-ES"/>
              </w:rPr>
              <w:t xml:space="preserve"> 1-</w:t>
            </w:r>
            <w:r>
              <w:rPr>
                <w:rFonts w:ascii="Sylfaen" w:hAnsi="Sylfaen"/>
                <w:b/>
                <w:sz w:val="20"/>
                <w:szCs w:val="20"/>
              </w:rPr>
              <w:t>ին</w:t>
            </w:r>
            <w:r w:rsidRPr="00941A9E">
              <w:rPr>
                <w:rFonts w:ascii="Sylfaen" w:hAnsi="Sylfaen"/>
                <w:b/>
                <w:sz w:val="20"/>
                <w:szCs w:val="20"/>
                <w:lang w:val="es-ES"/>
              </w:rPr>
              <w:t>,2-</w:t>
            </w:r>
            <w:r>
              <w:rPr>
                <w:rFonts w:ascii="Sylfaen" w:hAnsi="Sylfaen"/>
                <w:b/>
                <w:sz w:val="20"/>
                <w:szCs w:val="20"/>
              </w:rPr>
              <w:t>րդ</w:t>
            </w:r>
            <w:r w:rsidRPr="00941A9E">
              <w:rPr>
                <w:rFonts w:ascii="Sylfaen" w:hAnsi="Sylfaen"/>
                <w:b/>
                <w:sz w:val="20"/>
                <w:szCs w:val="20"/>
                <w:lang w:val="es-ES"/>
              </w:rPr>
              <w:t>,3-</w:t>
            </w:r>
            <w:r>
              <w:rPr>
                <w:rFonts w:ascii="Sylfaen" w:hAnsi="Sylfaen"/>
                <w:b/>
                <w:sz w:val="20"/>
                <w:szCs w:val="20"/>
              </w:rPr>
              <w:t>րդ</w:t>
            </w:r>
            <w:r w:rsidRPr="00941A9E">
              <w:rPr>
                <w:rFonts w:ascii="Sylfaen" w:hAnsi="Sylfaen"/>
                <w:b/>
                <w:sz w:val="20"/>
                <w:szCs w:val="20"/>
                <w:lang w:val="es-ES"/>
              </w:rPr>
              <w:t xml:space="preserve"> </w:t>
            </w:r>
            <w:r>
              <w:rPr>
                <w:rFonts w:ascii="Sylfaen" w:hAnsi="Sylfaen"/>
                <w:b/>
                <w:sz w:val="20"/>
                <w:szCs w:val="20"/>
              </w:rPr>
              <w:t>հարկերի</w:t>
            </w:r>
            <w:r w:rsidRPr="00941A9E">
              <w:rPr>
                <w:rFonts w:ascii="Sylfaen" w:hAnsi="Sylfaen"/>
                <w:b/>
                <w:sz w:val="20"/>
                <w:szCs w:val="20"/>
                <w:lang w:val="es-ES"/>
              </w:rPr>
              <w:t xml:space="preserve">,1-04 </w:t>
            </w:r>
            <w:r>
              <w:rPr>
                <w:rFonts w:ascii="Sylfaen" w:hAnsi="Sylfaen"/>
                <w:b/>
                <w:sz w:val="20"/>
                <w:szCs w:val="20"/>
              </w:rPr>
              <w:t>վթարային</w:t>
            </w:r>
            <w:r w:rsidRPr="00941A9E">
              <w:rPr>
                <w:rFonts w:ascii="Sylfaen" w:hAnsi="Sylfaen"/>
                <w:b/>
                <w:sz w:val="20"/>
                <w:szCs w:val="20"/>
                <w:lang w:val="es-ES"/>
              </w:rPr>
              <w:t xml:space="preserve"> </w:t>
            </w:r>
            <w:r>
              <w:rPr>
                <w:rFonts w:ascii="Sylfaen" w:hAnsi="Sylfaen"/>
                <w:b/>
                <w:sz w:val="20"/>
                <w:szCs w:val="20"/>
              </w:rPr>
              <w:t>ծառայության</w:t>
            </w:r>
            <w:r w:rsidRPr="00941A9E">
              <w:rPr>
                <w:rFonts w:ascii="Sylfaen" w:hAnsi="Sylfaen"/>
                <w:b/>
                <w:sz w:val="20"/>
                <w:szCs w:val="20"/>
                <w:lang w:val="es-ES"/>
              </w:rPr>
              <w:t xml:space="preserve"> </w:t>
            </w:r>
            <w:r>
              <w:rPr>
                <w:rFonts w:ascii="Sylfaen" w:hAnsi="Sylfaen"/>
                <w:b/>
                <w:sz w:val="20"/>
                <w:szCs w:val="20"/>
              </w:rPr>
              <w:t>շենքի</w:t>
            </w:r>
            <w:r w:rsidRPr="00941A9E">
              <w:rPr>
                <w:rFonts w:ascii="Sylfaen" w:hAnsi="Sylfaen"/>
                <w:b/>
                <w:sz w:val="20"/>
                <w:szCs w:val="20"/>
                <w:lang w:val="es-ES"/>
              </w:rPr>
              <w:t xml:space="preserve">  </w:t>
            </w:r>
            <w:r>
              <w:rPr>
                <w:rFonts w:ascii="Sylfaen" w:hAnsi="Sylfaen"/>
                <w:b/>
                <w:sz w:val="20"/>
                <w:szCs w:val="20"/>
              </w:rPr>
              <w:t>համակարգչայն</w:t>
            </w:r>
            <w:r w:rsidRPr="00941A9E">
              <w:rPr>
                <w:rFonts w:ascii="Sylfaen" w:hAnsi="Sylfaen"/>
                <w:b/>
                <w:sz w:val="20"/>
                <w:szCs w:val="20"/>
                <w:lang w:val="es-ES"/>
              </w:rPr>
              <w:t xml:space="preserve"> </w:t>
            </w:r>
            <w:r>
              <w:rPr>
                <w:rFonts w:ascii="Sylfaen" w:hAnsi="Sylfaen"/>
                <w:b/>
                <w:sz w:val="20"/>
                <w:szCs w:val="20"/>
              </w:rPr>
              <w:t>և</w:t>
            </w:r>
            <w:r w:rsidRPr="00941A9E">
              <w:rPr>
                <w:rFonts w:ascii="Sylfaen" w:hAnsi="Sylfaen"/>
                <w:b/>
                <w:sz w:val="20"/>
                <w:szCs w:val="20"/>
                <w:lang w:val="es-ES"/>
              </w:rPr>
              <w:t xml:space="preserve"> </w:t>
            </w:r>
            <w:r>
              <w:rPr>
                <w:rFonts w:ascii="Sylfaen" w:hAnsi="Sylfaen"/>
                <w:b/>
                <w:sz w:val="20"/>
                <w:szCs w:val="20"/>
              </w:rPr>
              <w:t>հեռախոսային</w:t>
            </w:r>
            <w:r w:rsidRPr="00941A9E">
              <w:rPr>
                <w:rFonts w:ascii="Sylfaen" w:hAnsi="Sylfaen"/>
                <w:b/>
                <w:sz w:val="20"/>
                <w:szCs w:val="20"/>
                <w:lang w:val="es-ES"/>
              </w:rPr>
              <w:t xml:space="preserve"> </w:t>
            </w:r>
            <w:r>
              <w:rPr>
                <w:rFonts w:ascii="Sylfaen" w:hAnsi="Sylfaen"/>
                <w:b/>
                <w:sz w:val="20"/>
                <w:szCs w:val="20"/>
              </w:rPr>
              <w:t>ցանցի</w:t>
            </w:r>
            <w:r w:rsidRPr="00941A9E">
              <w:rPr>
                <w:rFonts w:ascii="Sylfaen" w:hAnsi="Sylfaen"/>
                <w:b/>
                <w:sz w:val="20"/>
                <w:szCs w:val="20"/>
                <w:lang w:val="es-ES"/>
              </w:rPr>
              <w:t xml:space="preserve"> </w:t>
            </w:r>
            <w:r>
              <w:rPr>
                <w:rFonts w:ascii="Sylfaen" w:hAnsi="Sylfaen"/>
                <w:b/>
                <w:sz w:val="20"/>
                <w:szCs w:val="20"/>
              </w:rPr>
              <w:t>կապիտալ</w:t>
            </w:r>
            <w:r w:rsidRPr="00941A9E">
              <w:rPr>
                <w:rFonts w:ascii="Sylfaen" w:hAnsi="Sylfaen"/>
                <w:b/>
                <w:sz w:val="20"/>
                <w:szCs w:val="20"/>
                <w:lang w:val="es-ES"/>
              </w:rPr>
              <w:t xml:space="preserve"> </w:t>
            </w:r>
            <w:r>
              <w:rPr>
                <w:rFonts w:ascii="Sylfaen" w:hAnsi="Sylfaen"/>
                <w:b/>
                <w:sz w:val="20"/>
                <w:szCs w:val="20"/>
              </w:rPr>
              <w:t>նորոգում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3A26BA" w:rsidRPr="008E3B7C"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3A26BA" w:rsidRPr="008E3B7C" w:rsidRDefault="003A26BA" w:rsidP="005437AD">
      <w:pPr>
        <w:rPr>
          <w:rFonts w:ascii="Sylfaen" w:hAnsi="Sylfaen" w:cs="TimesArmenianPSMT"/>
          <w:b/>
          <w:i/>
          <w:color w:val="000000"/>
          <w:sz w:val="18"/>
          <w:szCs w:val="18"/>
          <w:lang w:val="hy-AM" w:eastAsia="ru-RU"/>
        </w:rPr>
      </w:pPr>
    </w:p>
    <w:p w:rsidR="00030B6C" w:rsidRPr="00A14CD0" w:rsidRDefault="003A26BA" w:rsidP="005437AD">
      <w:pPr>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lastRenderedPageBreak/>
        <w:t xml:space="preserve">                                                                                                                                                                              </w:t>
      </w:r>
      <w:r w:rsidR="00A138F1" w:rsidRPr="00067CDE">
        <w:rPr>
          <w:rFonts w:ascii="Sylfaen" w:hAnsi="Sylfaen" w:cs="TimesArmenianPSMT"/>
          <w:b/>
          <w:i/>
          <w:color w:val="000000"/>
          <w:sz w:val="18"/>
          <w:szCs w:val="18"/>
          <w:lang w:val="hy-AM" w:eastAsia="ru-RU"/>
        </w:rPr>
        <w:t xml:space="preserve">                                                       </w:t>
      </w:r>
    </w:p>
    <w:p w:rsidR="00A77010" w:rsidRPr="008463B9" w:rsidRDefault="003A26BA" w:rsidP="00030B6C">
      <w:pPr>
        <w:jc w:val="right"/>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030B6C">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sidRPr="00941A9E">
        <w:rPr>
          <w:rFonts w:ascii="Sylfaen" w:hAnsi="Sylfaen" w:cs="TimesArmenianPSMT"/>
          <w:b w:val="0"/>
          <w:i/>
          <w:sz w:val="18"/>
          <w:szCs w:val="18"/>
          <w:lang w:val="hy-AM"/>
        </w:rPr>
        <w:t xml:space="preserve">                    </w:t>
      </w:r>
      <w:r w:rsidR="0054792F">
        <w:rPr>
          <w:rFonts w:ascii="Sylfaen" w:hAnsi="Sylfaen"/>
          <w:sz w:val="18"/>
          <w:szCs w:val="18"/>
          <w:lang w:val="af-ZA"/>
        </w:rPr>
        <w:t>№151/GArm/17_2.1_00/08.08.17</w:t>
      </w:r>
      <w:r w:rsidR="009E490E">
        <w:rPr>
          <w:rFonts w:ascii="Sylfaen" w:hAnsi="Sylfaen"/>
          <w:sz w:val="18"/>
          <w:szCs w:val="18"/>
          <w:lang w:val="af-ZA"/>
        </w:rPr>
        <w:t xml:space="preserve"> </w:t>
      </w:r>
      <w:r w:rsidR="001859FF">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093F2A" w:rsidRPr="00941A9E" w:rsidRDefault="00093F2A" w:rsidP="00E7161D">
      <w:pPr>
        <w:jc w:val="center"/>
        <w:rPr>
          <w:rFonts w:ascii="Sylfaen" w:hAnsi="Sylfaen"/>
          <w:b/>
          <w:sz w:val="22"/>
          <w:szCs w:val="22"/>
          <w:lang w:val="hy-AM"/>
        </w:rPr>
      </w:pPr>
    </w:p>
    <w:p w:rsidR="00E7161D" w:rsidRPr="00941A9E" w:rsidRDefault="00E7161D" w:rsidP="00E7161D">
      <w:pPr>
        <w:jc w:val="center"/>
        <w:rPr>
          <w:rFonts w:ascii="Sylfaen" w:hAnsi="Sylfaen"/>
          <w:b/>
          <w:sz w:val="22"/>
          <w:szCs w:val="22"/>
          <w:lang w:val="hy-AM"/>
        </w:rPr>
      </w:pPr>
      <w:r w:rsidRPr="00941A9E">
        <w:rPr>
          <w:rFonts w:ascii="Sylfaen" w:hAnsi="Sylfaen"/>
          <w:b/>
          <w:sz w:val="22"/>
          <w:szCs w:val="22"/>
          <w:lang w:val="hy-AM"/>
        </w:rPr>
        <w:t>ԾԱՎԱԼԱԹԵՐԹ</w:t>
      </w:r>
    </w:p>
    <w:p w:rsidR="00C341C6" w:rsidRDefault="00C025AE" w:rsidP="00E7161D">
      <w:pPr>
        <w:jc w:val="center"/>
        <w:rPr>
          <w:rFonts w:ascii="Sylfaen" w:hAnsi="Sylfaen"/>
          <w:b/>
        </w:rPr>
      </w:pPr>
      <w:r>
        <w:rPr>
          <w:rFonts w:ascii="Sylfaen" w:hAnsi="Sylfaen"/>
          <w:b/>
        </w:rPr>
        <w:t xml:space="preserve">ՍյունիքիԳԳՄ-ի վարչակն շենքի 1-ին,2-րդ,3-րդ հարկերի,1-04 վթարային ծառայության շենքի  համակարգչայն և հեռախոսային ցանցի կապիտալ </w:t>
      </w:r>
      <w:r w:rsidR="00C23684">
        <w:rPr>
          <w:rFonts w:ascii="Sylfaen" w:hAnsi="Sylfaen"/>
          <w:b/>
        </w:rPr>
        <w:t>ն</w:t>
      </w:r>
      <w:r>
        <w:rPr>
          <w:rFonts w:ascii="Sylfaen" w:hAnsi="Sylfaen"/>
          <w:b/>
        </w:rPr>
        <w:t>որոգում</w:t>
      </w:r>
    </w:p>
    <w:tbl>
      <w:tblPr>
        <w:tblStyle w:val="TableGrid"/>
        <w:tblW w:w="0" w:type="auto"/>
        <w:tblLayout w:type="fixed"/>
        <w:tblLook w:val="04A0"/>
      </w:tblPr>
      <w:tblGrid>
        <w:gridCol w:w="540"/>
        <w:gridCol w:w="5980"/>
        <w:gridCol w:w="744"/>
        <w:gridCol w:w="764"/>
        <w:gridCol w:w="1073"/>
        <w:gridCol w:w="1120"/>
      </w:tblGrid>
      <w:tr w:rsidR="00C025AE" w:rsidRPr="00C025AE" w:rsidTr="00492B7D">
        <w:trPr>
          <w:trHeight w:val="360"/>
        </w:trPr>
        <w:tc>
          <w:tcPr>
            <w:tcW w:w="540" w:type="dxa"/>
            <w:vMerge w:val="restart"/>
            <w:hideMark/>
          </w:tcPr>
          <w:p w:rsidR="00C025AE" w:rsidRPr="00C025AE" w:rsidRDefault="00C025AE">
            <w:pPr>
              <w:jc w:val="center"/>
              <w:rPr>
                <w:rFonts w:ascii="Sylfaen" w:hAnsi="Sylfaen"/>
                <w:b/>
              </w:rPr>
            </w:pPr>
            <w:r w:rsidRPr="00C025AE">
              <w:rPr>
                <w:rFonts w:ascii="Sylfaen" w:hAnsi="Sylfaen"/>
                <w:b/>
              </w:rPr>
              <w:t>Հ/Հ</w:t>
            </w:r>
          </w:p>
        </w:tc>
        <w:tc>
          <w:tcPr>
            <w:tcW w:w="5980" w:type="dxa"/>
            <w:vMerge w:val="restart"/>
            <w:hideMark/>
          </w:tcPr>
          <w:p w:rsidR="00492B7D" w:rsidRDefault="00492B7D">
            <w:pPr>
              <w:jc w:val="center"/>
              <w:rPr>
                <w:rFonts w:ascii="Sylfaen" w:hAnsi="Sylfaen"/>
                <w:b/>
              </w:rPr>
            </w:pPr>
          </w:p>
          <w:p w:rsidR="00492B7D" w:rsidRDefault="00492B7D">
            <w:pPr>
              <w:jc w:val="center"/>
              <w:rPr>
                <w:rFonts w:ascii="Sylfaen" w:hAnsi="Sylfaen"/>
                <w:b/>
              </w:rPr>
            </w:pPr>
          </w:p>
          <w:p w:rsidR="00492B7D" w:rsidRDefault="00492B7D">
            <w:pPr>
              <w:jc w:val="center"/>
              <w:rPr>
                <w:rFonts w:ascii="Sylfaen" w:hAnsi="Sylfaen"/>
                <w:b/>
              </w:rPr>
            </w:pPr>
          </w:p>
          <w:p w:rsidR="00C025AE" w:rsidRPr="00C025AE" w:rsidRDefault="00C025AE">
            <w:pPr>
              <w:jc w:val="center"/>
              <w:rPr>
                <w:rFonts w:ascii="Sylfaen" w:hAnsi="Sylfaen"/>
                <w:b/>
              </w:rPr>
            </w:pPr>
            <w:r w:rsidRPr="00C025AE">
              <w:rPr>
                <w:rFonts w:ascii="Sylfaen" w:hAnsi="Sylfaen"/>
                <w:b/>
              </w:rPr>
              <w:t xml:space="preserve">Աշխատանքների անվանումը </w:t>
            </w:r>
          </w:p>
        </w:tc>
        <w:tc>
          <w:tcPr>
            <w:tcW w:w="744" w:type="dxa"/>
            <w:vMerge w:val="restart"/>
            <w:textDirection w:val="btLr"/>
            <w:hideMark/>
          </w:tcPr>
          <w:p w:rsidR="00C025AE" w:rsidRPr="00492B7D" w:rsidRDefault="00C025AE">
            <w:pPr>
              <w:jc w:val="center"/>
              <w:rPr>
                <w:rFonts w:ascii="Sylfaen" w:hAnsi="Sylfaen"/>
                <w:b/>
                <w:sz w:val="20"/>
                <w:szCs w:val="20"/>
              </w:rPr>
            </w:pPr>
            <w:r w:rsidRPr="00492B7D">
              <w:rPr>
                <w:rFonts w:ascii="Sylfaen" w:hAnsi="Sylfaen"/>
                <w:b/>
                <w:sz w:val="20"/>
                <w:szCs w:val="20"/>
              </w:rPr>
              <w:t>Չափման միավորը</w:t>
            </w:r>
          </w:p>
        </w:tc>
        <w:tc>
          <w:tcPr>
            <w:tcW w:w="764" w:type="dxa"/>
            <w:vMerge w:val="restart"/>
            <w:textDirection w:val="btLr"/>
            <w:hideMark/>
          </w:tcPr>
          <w:p w:rsidR="00C025AE" w:rsidRPr="00492B7D" w:rsidRDefault="00C025AE">
            <w:pPr>
              <w:jc w:val="center"/>
              <w:rPr>
                <w:rFonts w:ascii="Sylfaen" w:hAnsi="Sylfaen"/>
                <w:b/>
                <w:sz w:val="20"/>
                <w:szCs w:val="20"/>
              </w:rPr>
            </w:pPr>
            <w:r w:rsidRPr="00492B7D">
              <w:rPr>
                <w:rFonts w:ascii="Sylfaen" w:hAnsi="Sylfaen"/>
                <w:b/>
                <w:sz w:val="20"/>
                <w:szCs w:val="20"/>
              </w:rPr>
              <w:t>Քանակը</w:t>
            </w:r>
          </w:p>
        </w:tc>
        <w:tc>
          <w:tcPr>
            <w:tcW w:w="1073" w:type="dxa"/>
            <w:vMerge w:val="restart"/>
            <w:textDirection w:val="btLr"/>
            <w:hideMark/>
          </w:tcPr>
          <w:p w:rsidR="00C025AE" w:rsidRPr="00492B7D" w:rsidRDefault="00C025AE" w:rsidP="00492B7D">
            <w:pPr>
              <w:rPr>
                <w:rFonts w:ascii="Sylfaen" w:hAnsi="Sylfaen"/>
                <w:b/>
                <w:sz w:val="20"/>
                <w:szCs w:val="20"/>
              </w:rPr>
            </w:pPr>
            <w:r w:rsidRPr="00492B7D">
              <w:rPr>
                <w:rFonts w:ascii="Sylfaen" w:hAnsi="Sylfaen"/>
                <w:b/>
                <w:sz w:val="20"/>
                <w:szCs w:val="20"/>
              </w:rPr>
              <w:t>Միավորի ընդհանուր արժեքը դրամ</w:t>
            </w:r>
          </w:p>
        </w:tc>
        <w:tc>
          <w:tcPr>
            <w:tcW w:w="1120" w:type="dxa"/>
            <w:vMerge w:val="restart"/>
            <w:textDirection w:val="btLr"/>
            <w:hideMark/>
          </w:tcPr>
          <w:p w:rsidR="00C025AE" w:rsidRPr="00492B7D" w:rsidRDefault="00C025AE" w:rsidP="00492B7D">
            <w:pPr>
              <w:rPr>
                <w:rFonts w:ascii="Sylfaen" w:hAnsi="Sylfaen"/>
                <w:b/>
                <w:sz w:val="20"/>
                <w:szCs w:val="20"/>
              </w:rPr>
            </w:pPr>
            <w:r w:rsidRPr="00492B7D">
              <w:rPr>
                <w:rFonts w:ascii="Sylfaen" w:hAnsi="Sylfaen"/>
                <w:b/>
                <w:sz w:val="20"/>
                <w:szCs w:val="20"/>
              </w:rPr>
              <w:t>Ընդհանուր արժեքը դրամ</w:t>
            </w:r>
          </w:p>
        </w:tc>
      </w:tr>
      <w:tr w:rsidR="00C025AE" w:rsidRPr="00C025AE" w:rsidTr="00492B7D">
        <w:trPr>
          <w:trHeight w:val="450"/>
        </w:trPr>
        <w:tc>
          <w:tcPr>
            <w:tcW w:w="540" w:type="dxa"/>
            <w:vMerge/>
            <w:hideMark/>
          </w:tcPr>
          <w:p w:rsidR="00C025AE" w:rsidRPr="00C025AE" w:rsidRDefault="00C025AE" w:rsidP="00C025AE">
            <w:pPr>
              <w:jc w:val="center"/>
              <w:rPr>
                <w:rFonts w:ascii="Sylfaen" w:hAnsi="Sylfaen"/>
                <w:b/>
              </w:rPr>
            </w:pPr>
          </w:p>
        </w:tc>
        <w:tc>
          <w:tcPr>
            <w:tcW w:w="5980" w:type="dxa"/>
            <w:vMerge/>
            <w:hideMark/>
          </w:tcPr>
          <w:p w:rsidR="00C025AE" w:rsidRPr="00C025AE" w:rsidRDefault="00C025AE" w:rsidP="00C025AE">
            <w:pPr>
              <w:jc w:val="center"/>
              <w:rPr>
                <w:rFonts w:ascii="Sylfaen" w:hAnsi="Sylfaen"/>
                <w:b/>
              </w:rPr>
            </w:pPr>
          </w:p>
        </w:tc>
        <w:tc>
          <w:tcPr>
            <w:tcW w:w="744" w:type="dxa"/>
            <w:vMerge/>
            <w:hideMark/>
          </w:tcPr>
          <w:p w:rsidR="00C025AE" w:rsidRPr="00C025AE" w:rsidRDefault="00C025AE" w:rsidP="00C025AE">
            <w:pPr>
              <w:jc w:val="center"/>
              <w:rPr>
                <w:rFonts w:ascii="Sylfaen" w:hAnsi="Sylfaen"/>
                <w:b/>
              </w:rPr>
            </w:pPr>
          </w:p>
        </w:tc>
        <w:tc>
          <w:tcPr>
            <w:tcW w:w="764" w:type="dxa"/>
            <w:vMerge/>
            <w:hideMark/>
          </w:tcPr>
          <w:p w:rsidR="00C025AE" w:rsidRPr="00C025AE" w:rsidRDefault="00C025AE" w:rsidP="00C025AE">
            <w:pPr>
              <w:jc w:val="center"/>
              <w:rPr>
                <w:rFonts w:ascii="Sylfaen" w:hAnsi="Sylfaen"/>
                <w:b/>
              </w:rPr>
            </w:pPr>
          </w:p>
        </w:tc>
        <w:tc>
          <w:tcPr>
            <w:tcW w:w="1073" w:type="dxa"/>
            <w:vMerge/>
            <w:hideMark/>
          </w:tcPr>
          <w:p w:rsidR="00C025AE" w:rsidRPr="00C025AE" w:rsidRDefault="00C025AE" w:rsidP="00C025AE">
            <w:pPr>
              <w:jc w:val="center"/>
              <w:rPr>
                <w:rFonts w:ascii="Sylfaen" w:hAnsi="Sylfaen"/>
                <w:b/>
              </w:rPr>
            </w:pPr>
          </w:p>
        </w:tc>
        <w:tc>
          <w:tcPr>
            <w:tcW w:w="1120" w:type="dxa"/>
            <w:vMerge/>
            <w:hideMark/>
          </w:tcPr>
          <w:p w:rsidR="00C025AE" w:rsidRPr="00C025AE" w:rsidRDefault="00C025AE" w:rsidP="00C025AE">
            <w:pPr>
              <w:jc w:val="center"/>
              <w:rPr>
                <w:rFonts w:ascii="Sylfaen" w:hAnsi="Sylfaen"/>
                <w:b/>
              </w:rPr>
            </w:pPr>
          </w:p>
        </w:tc>
      </w:tr>
      <w:tr w:rsidR="00C025AE" w:rsidRPr="00C025AE" w:rsidTr="00492B7D">
        <w:trPr>
          <w:trHeight w:val="450"/>
        </w:trPr>
        <w:tc>
          <w:tcPr>
            <w:tcW w:w="540" w:type="dxa"/>
            <w:vMerge/>
            <w:hideMark/>
          </w:tcPr>
          <w:p w:rsidR="00C025AE" w:rsidRPr="00C025AE" w:rsidRDefault="00C025AE" w:rsidP="00C025AE">
            <w:pPr>
              <w:jc w:val="center"/>
              <w:rPr>
                <w:rFonts w:ascii="Sylfaen" w:hAnsi="Sylfaen"/>
                <w:b/>
              </w:rPr>
            </w:pPr>
          </w:p>
        </w:tc>
        <w:tc>
          <w:tcPr>
            <w:tcW w:w="5980" w:type="dxa"/>
            <w:vMerge/>
            <w:hideMark/>
          </w:tcPr>
          <w:p w:rsidR="00C025AE" w:rsidRPr="00C025AE" w:rsidRDefault="00C025AE" w:rsidP="00C025AE">
            <w:pPr>
              <w:jc w:val="center"/>
              <w:rPr>
                <w:rFonts w:ascii="Sylfaen" w:hAnsi="Sylfaen"/>
                <w:b/>
              </w:rPr>
            </w:pPr>
          </w:p>
        </w:tc>
        <w:tc>
          <w:tcPr>
            <w:tcW w:w="744" w:type="dxa"/>
            <w:vMerge/>
            <w:hideMark/>
          </w:tcPr>
          <w:p w:rsidR="00C025AE" w:rsidRPr="00C025AE" w:rsidRDefault="00C025AE" w:rsidP="00C025AE">
            <w:pPr>
              <w:jc w:val="center"/>
              <w:rPr>
                <w:rFonts w:ascii="Sylfaen" w:hAnsi="Sylfaen"/>
                <w:b/>
              </w:rPr>
            </w:pPr>
          </w:p>
        </w:tc>
        <w:tc>
          <w:tcPr>
            <w:tcW w:w="764" w:type="dxa"/>
            <w:vMerge/>
            <w:hideMark/>
          </w:tcPr>
          <w:p w:rsidR="00C025AE" w:rsidRPr="00C025AE" w:rsidRDefault="00C025AE" w:rsidP="00C025AE">
            <w:pPr>
              <w:jc w:val="center"/>
              <w:rPr>
                <w:rFonts w:ascii="Sylfaen" w:hAnsi="Sylfaen"/>
                <w:b/>
              </w:rPr>
            </w:pPr>
          </w:p>
        </w:tc>
        <w:tc>
          <w:tcPr>
            <w:tcW w:w="1073" w:type="dxa"/>
            <w:vMerge/>
            <w:hideMark/>
          </w:tcPr>
          <w:p w:rsidR="00C025AE" w:rsidRPr="00C025AE" w:rsidRDefault="00C025AE" w:rsidP="00C025AE">
            <w:pPr>
              <w:jc w:val="center"/>
              <w:rPr>
                <w:rFonts w:ascii="Sylfaen" w:hAnsi="Sylfaen"/>
                <w:b/>
              </w:rPr>
            </w:pPr>
          </w:p>
        </w:tc>
        <w:tc>
          <w:tcPr>
            <w:tcW w:w="1120" w:type="dxa"/>
            <w:vMerge/>
            <w:hideMark/>
          </w:tcPr>
          <w:p w:rsidR="00C025AE" w:rsidRPr="00C025AE" w:rsidRDefault="00C025AE" w:rsidP="00C025AE">
            <w:pPr>
              <w:jc w:val="center"/>
              <w:rPr>
                <w:rFonts w:ascii="Sylfaen" w:hAnsi="Sylfaen"/>
                <w:b/>
              </w:rPr>
            </w:pPr>
          </w:p>
        </w:tc>
      </w:tr>
      <w:tr w:rsidR="00C025AE" w:rsidRPr="00C025AE" w:rsidTr="00492B7D">
        <w:trPr>
          <w:trHeight w:val="450"/>
        </w:trPr>
        <w:tc>
          <w:tcPr>
            <w:tcW w:w="540" w:type="dxa"/>
            <w:vMerge/>
            <w:hideMark/>
          </w:tcPr>
          <w:p w:rsidR="00C025AE" w:rsidRPr="00C025AE" w:rsidRDefault="00C025AE" w:rsidP="00C025AE">
            <w:pPr>
              <w:jc w:val="center"/>
              <w:rPr>
                <w:rFonts w:ascii="Sylfaen" w:hAnsi="Sylfaen"/>
                <w:b/>
              </w:rPr>
            </w:pPr>
          </w:p>
        </w:tc>
        <w:tc>
          <w:tcPr>
            <w:tcW w:w="5980" w:type="dxa"/>
            <w:vMerge/>
            <w:hideMark/>
          </w:tcPr>
          <w:p w:rsidR="00C025AE" w:rsidRPr="00C025AE" w:rsidRDefault="00C025AE" w:rsidP="00C025AE">
            <w:pPr>
              <w:jc w:val="center"/>
              <w:rPr>
                <w:rFonts w:ascii="Sylfaen" w:hAnsi="Sylfaen"/>
                <w:b/>
              </w:rPr>
            </w:pPr>
          </w:p>
        </w:tc>
        <w:tc>
          <w:tcPr>
            <w:tcW w:w="744" w:type="dxa"/>
            <w:vMerge/>
            <w:hideMark/>
          </w:tcPr>
          <w:p w:rsidR="00C025AE" w:rsidRPr="00C025AE" w:rsidRDefault="00C025AE" w:rsidP="00C025AE">
            <w:pPr>
              <w:jc w:val="center"/>
              <w:rPr>
                <w:rFonts w:ascii="Sylfaen" w:hAnsi="Sylfaen"/>
                <w:b/>
              </w:rPr>
            </w:pPr>
          </w:p>
        </w:tc>
        <w:tc>
          <w:tcPr>
            <w:tcW w:w="764" w:type="dxa"/>
            <w:vMerge/>
            <w:hideMark/>
          </w:tcPr>
          <w:p w:rsidR="00C025AE" w:rsidRPr="00C025AE" w:rsidRDefault="00C025AE" w:rsidP="00C025AE">
            <w:pPr>
              <w:jc w:val="center"/>
              <w:rPr>
                <w:rFonts w:ascii="Sylfaen" w:hAnsi="Sylfaen"/>
                <w:b/>
              </w:rPr>
            </w:pPr>
          </w:p>
        </w:tc>
        <w:tc>
          <w:tcPr>
            <w:tcW w:w="1073" w:type="dxa"/>
            <w:vMerge/>
            <w:hideMark/>
          </w:tcPr>
          <w:p w:rsidR="00C025AE" w:rsidRPr="00C025AE" w:rsidRDefault="00C025AE" w:rsidP="00C025AE">
            <w:pPr>
              <w:jc w:val="center"/>
              <w:rPr>
                <w:rFonts w:ascii="Sylfaen" w:hAnsi="Sylfaen"/>
                <w:b/>
              </w:rPr>
            </w:pPr>
          </w:p>
        </w:tc>
        <w:tc>
          <w:tcPr>
            <w:tcW w:w="1120" w:type="dxa"/>
            <w:vMerge/>
            <w:hideMark/>
          </w:tcPr>
          <w:p w:rsidR="00C025AE" w:rsidRPr="00C025AE" w:rsidRDefault="00C025AE" w:rsidP="00C025AE">
            <w:pPr>
              <w:jc w:val="center"/>
              <w:rPr>
                <w:rFonts w:ascii="Sylfaen" w:hAnsi="Sylfaen"/>
                <w:b/>
              </w:rPr>
            </w:pPr>
          </w:p>
        </w:tc>
      </w:tr>
      <w:tr w:rsidR="00C025AE" w:rsidRPr="00C025AE" w:rsidTr="00492B7D">
        <w:trPr>
          <w:trHeight w:val="570"/>
        </w:trPr>
        <w:tc>
          <w:tcPr>
            <w:tcW w:w="540" w:type="dxa"/>
            <w:vMerge/>
            <w:hideMark/>
          </w:tcPr>
          <w:p w:rsidR="00C025AE" w:rsidRPr="00C025AE" w:rsidRDefault="00C025AE" w:rsidP="00C025AE">
            <w:pPr>
              <w:jc w:val="center"/>
              <w:rPr>
                <w:rFonts w:ascii="Sylfaen" w:hAnsi="Sylfaen"/>
                <w:b/>
              </w:rPr>
            </w:pPr>
          </w:p>
        </w:tc>
        <w:tc>
          <w:tcPr>
            <w:tcW w:w="5980" w:type="dxa"/>
            <w:vMerge/>
            <w:hideMark/>
          </w:tcPr>
          <w:p w:rsidR="00C025AE" w:rsidRPr="00C025AE" w:rsidRDefault="00C025AE" w:rsidP="00C025AE">
            <w:pPr>
              <w:jc w:val="center"/>
              <w:rPr>
                <w:rFonts w:ascii="Sylfaen" w:hAnsi="Sylfaen"/>
                <w:b/>
              </w:rPr>
            </w:pPr>
          </w:p>
        </w:tc>
        <w:tc>
          <w:tcPr>
            <w:tcW w:w="744" w:type="dxa"/>
            <w:vMerge/>
            <w:hideMark/>
          </w:tcPr>
          <w:p w:rsidR="00C025AE" w:rsidRPr="00C025AE" w:rsidRDefault="00C025AE" w:rsidP="00C025AE">
            <w:pPr>
              <w:jc w:val="center"/>
              <w:rPr>
                <w:rFonts w:ascii="Sylfaen" w:hAnsi="Sylfaen"/>
                <w:b/>
              </w:rPr>
            </w:pPr>
          </w:p>
        </w:tc>
        <w:tc>
          <w:tcPr>
            <w:tcW w:w="764" w:type="dxa"/>
            <w:vMerge/>
            <w:hideMark/>
          </w:tcPr>
          <w:p w:rsidR="00C025AE" w:rsidRPr="00C025AE" w:rsidRDefault="00C025AE" w:rsidP="00C025AE">
            <w:pPr>
              <w:jc w:val="center"/>
              <w:rPr>
                <w:rFonts w:ascii="Sylfaen" w:hAnsi="Sylfaen"/>
                <w:b/>
              </w:rPr>
            </w:pPr>
          </w:p>
        </w:tc>
        <w:tc>
          <w:tcPr>
            <w:tcW w:w="1073" w:type="dxa"/>
            <w:vMerge/>
            <w:hideMark/>
          </w:tcPr>
          <w:p w:rsidR="00C025AE" w:rsidRPr="00C025AE" w:rsidRDefault="00C025AE" w:rsidP="00C025AE">
            <w:pPr>
              <w:jc w:val="center"/>
              <w:rPr>
                <w:rFonts w:ascii="Sylfaen" w:hAnsi="Sylfaen"/>
                <w:b/>
              </w:rPr>
            </w:pPr>
          </w:p>
        </w:tc>
        <w:tc>
          <w:tcPr>
            <w:tcW w:w="1120" w:type="dxa"/>
            <w:vMerge/>
            <w:hideMark/>
          </w:tcPr>
          <w:p w:rsidR="00C025AE" w:rsidRPr="00C025AE" w:rsidRDefault="00C025AE" w:rsidP="00C025AE">
            <w:pPr>
              <w:jc w:val="center"/>
              <w:rPr>
                <w:rFonts w:ascii="Sylfaen" w:hAnsi="Sylfaen"/>
                <w:b/>
              </w:rPr>
            </w:pPr>
          </w:p>
        </w:tc>
      </w:tr>
      <w:tr w:rsidR="00C025AE" w:rsidRPr="00C025AE" w:rsidTr="00492B7D">
        <w:trPr>
          <w:trHeight w:val="270"/>
        </w:trPr>
        <w:tc>
          <w:tcPr>
            <w:tcW w:w="540" w:type="dxa"/>
            <w:hideMark/>
          </w:tcPr>
          <w:p w:rsidR="00C025AE" w:rsidRPr="00C025AE" w:rsidRDefault="00C025AE">
            <w:pPr>
              <w:jc w:val="center"/>
              <w:rPr>
                <w:rFonts w:ascii="Sylfaen" w:hAnsi="Sylfaen"/>
                <w:b/>
              </w:rPr>
            </w:pPr>
            <w:r w:rsidRPr="00C025AE">
              <w:rPr>
                <w:rFonts w:ascii="Sylfaen" w:hAnsi="Sylfaen"/>
                <w:b/>
              </w:rPr>
              <w:t>1</w:t>
            </w:r>
          </w:p>
        </w:tc>
        <w:tc>
          <w:tcPr>
            <w:tcW w:w="5980" w:type="dxa"/>
            <w:hideMark/>
          </w:tcPr>
          <w:p w:rsidR="00C025AE" w:rsidRPr="00C025AE" w:rsidRDefault="00C025AE">
            <w:pPr>
              <w:jc w:val="center"/>
              <w:rPr>
                <w:rFonts w:ascii="Sylfaen" w:hAnsi="Sylfaen"/>
                <w:b/>
              </w:rPr>
            </w:pPr>
            <w:r w:rsidRPr="00C025AE">
              <w:rPr>
                <w:rFonts w:ascii="Sylfaen" w:hAnsi="Sylfaen"/>
                <w:b/>
              </w:rPr>
              <w:t>2</w:t>
            </w:r>
          </w:p>
        </w:tc>
        <w:tc>
          <w:tcPr>
            <w:tcW w:w="744" w:type="dxa"/>
            <w:hideMark/>
          </w:tcPr>
          <w:p w:rsidR="00C025AE" w:rsidRPr="00C025AE" w:rsidRDefault="00C025AE">
            <w:pPr>
              <w:jc w:val="center"/>
              <w:rPr>
                <w:rFonts w:ascii="Sylfaen" w:hAnsi="Sylfaen"/>
                <w:b/>
              </w:rPr>
            </w:pPr>
            <w:r w:rsidRPr="00C025AE">
              <w:rPr>
                <w:rFonts w:ascii="Sylfaen" w:hAnsi="Sylfaen"/>
                <w:b/>
              </w:rPr>
              <w:t>3</w:t>
            </w:r>
          </w:p>
        </w:tc>
        <w:tc>
          <w:tcPr>
            <w:tcW w:w="764" w:type="dxa"/>
            <w:hideMark/>
          </w:tcPr>
          <w:p w:rsidR="00C025AE" w:rsidRPr="00C025AE" w:rsidRDefault="00C025AE">
            <w:pPr>
              <w:jc w:val="center"/>
              <w:rPr>
                <w:rFonts w:ascii="Sylfaen" w:hAnsi="Sylfaen"/>
                <w:b/>
              </w:rPr>
            </w:pPr>
            <w:r w:rsidRPr="00C025AE">
              <w:rPr>
                <w:rFonts w:ascii="Sylfaen" w:hAnsi="Sylfaen"/>
                <w:b/>
              </w:rPr>
              <w:t>4</w:t>
            </w:r>
          </w:p>
        </w:tc>
        <w:tc>
          <w:tcPr>
            <w:tcW w:w="1073" w:type="dxa"/>
            <w:hideMark/>
          </w:tcPr>
          <w:p w:rsidR="00C025AE" w:rsidRPr="00C025AE" w:rsidRDefault="00C025AE">
            <w:pPr>
              <w:jc w:val="center"/>
              <w:rPr>
                <w:rFonts w:ascii="Sylfaen" w:hAnsi="Sylfaen"/>
                <w:b/>
              </w:rPr>
            </w:pPr>
            <w:r w:rsidRPr="00C025AE">
              <w:rPr>
                <w:rFonts w:ascii="Sylfaen" w:hAnsi="Sylfaen"/>
                <w:b/>
              </w:rPr>
              <w:t>5</w:t>
            </w:r>
          </w:p>
        </w:tc>
        <w:tc>
          <w:tcPr>
            <w:tcW w:w="1120" w:type="dxa"/>
            <w:hideMark/>
          </w:tcPr>
          <w:p w:rsidR="00C025AE" w:rsidRPr="00C025AE" w:rsidRDefault="00C025AE">
            <w:pPr>
              <w:jc w:val="center"/>
              <w:rPr>
                <w:rFonts w:ascii="Sylfaen" w:hAnsi="Sylfaen"/>
                <w:b/>
              </w:rPr>
            </w:pPr>
            <w:r w:rsidRPr="00C025AE">
              <w:rPr>
                <w:rFonts w:ascii="Sylfaen" w:hAnsi="Sylfaen"/>
                <w:b/>
              </w:rPr>
              <w:t>6</w:t>
            </w:r>
          </w:p>
        </w:tc>
      </w:tr>
      <w:tr w:rsidR="00C025AE" w:rsidRPr="00C025AE" w:rsidTr="00492B7D">
        <w:trPr>
          <w:trHeight w:val="255"/>
        </w:trPr>
        <w:tc>
          <w:tcPr>
            <w:tcW w:w="540" w:type="dxa"/>
            <w:hideMark/>
          </w:tcPr>
          <w:p w:rsidR="00C025AE" w:rsidRPr="00C025AE" w:rsidRDefault="00C025AE" w:rsidP="00C025AE">
            <w:pPr>
              <w:jc w:val="center"/>
              <w:rPr>
                <w:rFonts w:ascii="Sylfaen" w:hAnsi="Sylfaen"/>
                <w:b/>
              </w:rPr>
            </w:pPr>
            <w:r w:rsidRPr="00C025AE">
              <w:rPr>
                <w:rFonts w:ascii="Sylfaen" w:hAnsi="Sylfaen"/>
                <w:b/>
              </w:rPr>
              <w:t> </w:t>
            </w:r>
          </w:p>
        </w:tc>
        <w:tc>
          <w:tcPr>
            <w:tcW w:w="7488" w:type="dxa"/>
            <w:gridSpan w:val="3"/>
            <w:hideMark/>
          </w:tcPr>
          <w:p w:rsidR="00C025AE" w:rsidRPr="00C025AE" w:rsidRDefault="00C025AE" w:rsidP="00C025AE">
            <w:pPr>
              <w:jc w:val="center"/>
              <w:rPr>
                <w:rFonts w:ascii="Sylfaen" w:hAnsi="Sylfaen"/>
                <w:b/>
                <w:bCs/>
              </w:rPr>
            </w:pPr>
            <w:r w:rsidRPr="00C025AE">
              <w:rPr>
                <w:rFonts w:ascii="Sylfaen" w:hAnsi="Sylfaen"/>
                <w:b/>
                <w:bCs/>
              </w:rPr>
              <w:t>Վարչական շենքի 1-րդ հարկ</w:t>
            </w:r>
          </w:p>
        </w:tc>
        <w:tc>
          <w:tcPr>
            <w:tcW w:w="1073" w:type="dxa"/>
            <w:noWrap/>
            <w:hideMark/>
          </w:tcPr>
          <w:p w:rsidR="00C025AE" w:rsidRPr="00C025AE" w:rsidRDefault="00C025AE" w:rsidP="00C025AE">
            <w:pPr>
              <w:jc w:val="center"/>
              <w:rPr>
                <w:rFonts w:ascii="Sylfaen" w:hAnsi="Sylfaen"/>
                <w:b/>
              </w:rPr>
            </w:pPr>
            <w:r w:rsidRPr="00C025AE">
              <w:rPr>
                <w:rFonts w:ascii="Sylfaen" w:hAnsi="Sylfaen"/>
                <w:b/>
              </w:rPr>
              <w:t> </w:t>
            </w:r>
          </w:p>
        </w:tc>
        <w:tc>
          <w:tcPr>
            <w:tcW w:w="1120" w:type="dxa"/>
            <w:noWrap/>
            <w:hideMark/>
          </w:tcPr>
          <w:p w:rsidR="00C025AE" w:rsidRPr="00C025AE" w:rsidRDefault="00C025AE" w:rsidP="00C025AE">
            <w:pPr>
              <w:jc w:val="center"/>
              <w:rPr>
                <w:rFonts w:ascii="Sylfaen" w:hAnsi="Sylfaen"/>
                <w:b/>
              </w:rPr>
            </w:pPr>
            <w:r w:rsidRPr="00C025AE">
              <w:rPr>
                <w:rFonts w:ascii="Sylfaen" w:hAnsi="Sylfaen"/>
                <w:b/>
              </w:rPr>
              <w:t> </w:t>
            </w:r>
          </w:p>
        </w:tc>
      </w:tr>
      <w:tr w:rsidR="00C025AE" w:rsidRPr="00C025AE" w:rsidTr="00492B7D">
        <w:trPr>
          <w:trHeight w:val="255"/>
        </w:trPr>
        <w:tc>
          <w:tcPr>
            <w:tcW w:w="540" w:type="dxa"/>
            <w:hideMark/>
          </w:tcPr>
          <w:p w:rsidR="00C025AE" w:rsidRPr="00C025AE" w:rsidRDefault="00C025AE" w:rsidP="00C025AE">
            <w:pPr>
              <w:jc w:val="center"/>
              <w:rPr>
                <w:rFonts w:ascii="Sylfaen" w:hAnsi="Sylfaen"/>
                <w:b/>
              </w:rPr>
            </w:pPr>
            <w:r w:rsidRPr="00C025AE">
              <w:rPr>
                <w:rFonts w:ascii="Sylfaen" w:hAnsi="Sylfaen"/>
                <w:b/>
              </w:rPr>
              <w:t>1</w:t>
            </w:r>
          </w:p>
        </w:tc>
        <w:tc>
          <w:tcPr>
            <w:tcW w:w="5980" w:type="dxa"/>
            <w:hideMark/>
          </w:tcPr>
          <w:p w:rsidR="00C025AE" w:rsidRPr="00492B7D" w:rsidRDefault="00C025AE" w:rsidP="00C025AE">
            <w:pPr>
              <w:jc w:val="center"/>
              <w:rPr>
                <w:rFonts w:ascii="Sylfaen" w:hAnsi="Sylfaen"/>
                <w:sz w:val="20"/>
                <w:szCs w:val="20"/>
              </w:rPr>
            </w:pPr>
            <w:r w:rsidRPr="00492B7D">
              <w:rPr>
                <w:rFonts w:ascii="Sylfaen" w:hAnsi="Sylfaen"/>
                <w:sz w:val="20"/>
                <w:szCs w:val="20"/>
              </w:rPr>
              <w:t>ITK LC1-C5E04-111 մալուխի անցկացում մալուխատարերով</w:t>
            </w:r>
          </w:p>
        </w:tc>
        <w:tc>
          <w:tcPr>
            <w:tcW w:w="744" w:type="dxa"/>
            <w:noWrap/>
            <w:hideMark/>
          </w:tcPr>
          <w:p w:rsidR="00C025AE" w:rsidRPr="00492B7D" w:rsidRDefault="00C025AE" w:rsidP="00C025AE">
            <w:pPr>
              <w:jc w:val="center"/>
              <w:rPr>
                <w:rFonts w:ascii="Sylfaen" w:hAnsi="Sylfaen"/>
              </w:rPr>
            </w:pPr>
            <w:r w:rsidRPr="00492B7D">
              <w:rPr>
                <w:rFonts w:ascii="Sylfaen" w:hAnsi="Sylfaen"/>
              </w:rPr>
              <w:t>գմ</w:t>
            </w:r>
          </w:p>
        </w:tc>
        <w:tc>
          <w:tcPr>
            <w:tcW w:w="764" w:type="dxa"/>
            <w:noWrap/>
            <w:hideMark/>
          </w:tcPr>
          <w:p w:rsidR="00C025AE" w:rsidRPr="00492B7D" w:rsidRDefault="00C025AE" w:rsidP="00C025AE">
            <w:pPr>
              <w:jc w:val="center"/>
              <w:rPr>
                <w:rFonts w:ascii="Sylfaen" w:hAnsi="Sylfaen"/>
                <w:b/>
                <w:sz w:val="18"/>
                <w:szCs w:val="18"/>
              </w:rPr>
            </w:pPr>
            <w:r w:rsidRPr="00492B7D">
              <w:rPr>
                <w:rFonts w:ascii="Sylfaen" w:hAnsi="Sylfaen"/>
                <w:b/>
                <w:sz w:val="18"/>
                <w:szCs w:val="18"/>
              </w:rPr>
              <w:t>1525.0</w:t>
            </w:r>
          </w:p>
        </w:tc>
        <w:tc>
          <w:tcPr>
            <w:tcW w:w="1073" w:type="dxa"/>
            <w:noWrap/>
          </w:tcPr>
          <w:p w:rsidR="00C025AE" w:rsidRPr="00C025AE" w:rsidRDefault="00C025AE" w:rsidP="00C025AE">
            <w:pPr>
              <w:jc w:val="center"/>
              <w:rPr>
                <w:rFonts w:ascii="Sylfaen" w:hAnsi="Sylfaen"/>
                <w:b/>
              </w:rPr>
            </w:pPr>
          </w:p>
        </w:tc>
        <w:tc>
          <w:tcPr>
            <w:tcW w:w="1120" w:type="dxa"/>
            <w:noWrap/>
          </w:tcPr>
          <w:p w:rsidR="00C025AE" w:rsidRPr="00C025AE" w:rsidRDefault="00C025AE" w:rsidP="00C025AE">
            <w:pPr>
              <w:jc w:val="center"/>
              <w:rPr>
                <w:rFonts w:ascii="Sylfaen" w:hAnsi="Sylfaen"/>
                <w:b/>
              </w:rPr>
            </w:pPr>
          </w:p>
        </w:tc>
      </w:tr>
      <w:tr w:rsidR="00C025AE" w:rsidRPr="00C025AE" w:rsidTr="00492B7D">
        <w:trPr>
          <w:trHeight w:val="255"/>
        </w:trPr>
        <w:tc>
          <w:tcPr>
            <w:tcW w:w="540" w:type="dxa"/>
            <w:hideMark/>
          </w:tcPr>
          <w:p w:rsidR="00C025AE" w:rsidRPr="00C025AE" w:rsidRDefault="00C025AE" w:rsidP="00C025AE">
            <w:pPr>
              <w:jc w:val="center"/>
              <w:rPr>
                <w:rFonts w:ascii="Sylfaen" w:hAnsi="Sylfaen"/>
                <w:b/>
              </w:rPr>
            </w:pPr>
            <w:r w:rsidRPr="00C025AE">
              <w:rPr>
                <w:rFonts w:ascii="Sylfaen" w:hAnsi="Sylfaen"/>
                <w:b/>
              </w:rPr>
              <w:t>2</w:t>
            </w:r>
          </w:p>
        </w:tc>
        <w:tc>
          <w:tcPr>
            <w:tcW w:w="5980" w:type="dxa"/>
            <w:hideMark/>
          </w:tcPr>
          <w:p w:rsidR="00C025AE" w:rsidRPr="00492B7D" w:rsidRDefault="00C025AE" w:rsidP="00C025AE">
            <w:pPr>
              <w:jc w:val="center"/>
              <w:rPr>
                <w:rFonts w:ascii="Sylfaen" w:hAnsi="Sylfaen"/>
                <w:sz w:val="20"/>
                <w:szCs w:val="20"/>
              </w:rPr>
            </w:pPr>
            <w:r w:rsidRPr="00492B7D">
              <w:rPr>
                <w:rFonts w:ascii="Sylfaen" w:hAnsi="Sylfaen"/>
                <w:sz w:val="20"/>
                <w:szCs w:val="20"/>
              </w:rPr>
              <w:t>IEK CKMP10-040-016-1-K01 մալուխատարի մոնտաժում</w:t>
            </w:r>
          </w:p>
        </w:tc>
        <w:tc>
          <w:tcPr>
            <w:tcW w:w="744" w:type="dxa"/>
            <w:noWrap/>
            <w:hideMark/>
          </w:tcPr>
          <w:p w:rsidR="00C025AE" w:rsidRPr="00492B7D" w:rsidRDefault="00C025AE" w:rsidP="00C025AE">
            <w:pPr>
              <w:jc w:val="center"/>
              <w:rPr>
                <w:rFonts w:ascii="Sylfaen" w:hAnsi="Sylfaen"/>
              </w:rPr>
            </w:pPr>
            <w:r w:rsidRPr="00492B7D">
              <w:rPr>
                <w:rFonts w:ascii="Sylfaen" w:hAnsi="Sylfaen"/>
              </w:rPr>
              <w:t>գմ</w:t>
            </w:r>
          </w:p>
        </w:tc>
        <w:tc>
          <w:tcPr>
            <w:tcW w:w="764" w:type="dxa"/>
            <w:noWrap/>
            <w:hideMark/>
          </w:tcPr>
          <w:p w:rsidR="00C025AE" w:rsidRPr="00492B7D" w:rsidRDefault="00C025AE" w:rsidP="00C025AE">
            <w:pPr>
              <w:jc w:val="center"/>
              <w:rPr>
                <w:rFonts w:ascii="Sylfaen" w:hAnsi="Sylfaen"/>
                <w:b/>
                <w:sz w:val="18"/>
                <w:szCs w:val="18"/>
              </w:rPr>
            </w:pPr>
            <w:r w:rsidRPr="00492B7D">
              <w:rPr>
                <w:rFonts w:ascii="Sylfaen" w:hAnsi="Sylfaen"/>
                <w:b/>
                <w:sz w:val="18"/>
                <w:szCs w:val="18"/>
              </w:rPr>
              <w:t>210.00</w:t>
            </w:r>
          </w:p>
        </w:tc>
        <w:tc>
          <w:tcPr>
            <w:tcW w:w="1073" w:type="dxa"/>
            <w:noWrap/>
          </w:tcPr>
          <w:p w:rsidR="00C025AE" w:rsidRPr="00C025AE" w:rsidRDefault="00C025AE" w:rsidP="00C025AE">
            <w:pPr>
              <w:jc w:val="center"/>
              <w:rPr>
                <w:rFonts w:ascii="Sylfaen" w:hAnsi="Sylfaen"/>
                <w:b/>
              </w:rPr>
            </w:pPr>
          </w:p>
        </w:tc>
        <w:tc>
          <w:tcPr>
            <w:tcW w:w="1120" w:type="dxa"/>
            <w:noWrap/>
          </w:tcPr>
          <w:p w:rsidR="00C025AE" w:rsidRPr="00C025AE" w:rsidRDefault="00C025AE" w:rsidP="00C025AE">
            <w:pPr>
              <w:jc w:val="center"/>
              <w:rPr>
                <w:rFonts w:ascii="Sylfaen" w:hAnsi="Sylfaen"/>
                <w:b/>
              </w:rPr>
            </w:pPr>
          </w:p>
        </w:tc>
      </w:tr>
      <w:tr w:rsidR="00C025AE" w:rsidRPr="00C025AE" w:rsidTr="00492B7D">
        <w:trPr>
          <w:trHeight w:val="255"/>
        </w:trPr>
        <w:tc>
          <w:tcPr>
            <w:tcW w:w="540" w:type="dxa"/>
            <w:hideMark/>
          </w:tcPr>
          <w:p w:rsidR="00C025AE" w:rsidRPr="00C025AE" w:rsidRDefault="00C025AE" w:rsidP="00C025AE">
            <w:pPr>
              <w:jc w:val="center"/>
              <w:rPr>
                <w:rFonts w:ascii="Sylfaen" w:hAnsi="Sylfaen"/>
                <w:b/>
              </w:rPr>
            </w:pPr>
            <w:r w:rsidRPr="00C025AE">
              <w:rPr>
                <w:rFonts w:ascii="Sylfaen" w:hAnsi="Sylfaen"/>
                <w:b/>
              </w:rPr>
              <w:t>3</w:t>
            </w:r>
          </w:p>
        </w:tc>
        <w:tc>
          <w:tcPr>
            <w:tcW w:w="5980" w:type="dxa"/>
            <w:hideMark/>
          </w:tcPr>
          <w:p w:rsidR="00C025AE" w:rsidRPr="00492B7D" w:rsidRDefault="00C025AE" w:rsidP="00C025AE">
            <w:pPr>
              <w:jc w:val="center"/>
              <w:rPr>
                <w:rFonts w:ascii="Sylfaen" w:hAnsi="Sylfaen"/>
                <w:sz w:val="20"/>
                <w:szCs w:val="20"/>
              </w:rPr>
            </w:pPr>
            <w:r w:rsidRPr="00492B7D">
              <w:rPr>
                <w:rFonts w:ascii="Sylfaen" w:hAnsi="Sylfaen"/>
                <w:sz w:val="20"/>
                <w:szCs w:val="20"/>
              </w:rPr>
              <w:t>IEK CKMP10D-S-040-016-K01 միակցիչի տեղադրում</w:t>
            </w:r>
          </w:p>
        </w:tc>
        <w:tc>
          <w:tcPr>
            <w:tcW w:w="744" w:type="dxa"/>
            <w:noWrap/>
            <w:hideMark/>
          </w:tcPr>
          <w:p w:rsidR="00C025AE" w:rsidRPr="00492B7D" w:rsidRDefault="00C025AE" w:rsidP="00C025AE">
            <w:pPr>
              <w:jc w:val="center"/>
              <w:rPr>
                <w:rFonts w:ascii="Sylfaen" w:hAnsi="Sylfaen"/>
              </w:rPr>
            </w:pPr>
            <w:r w:rsidRPr="00492B7D">
              <w:rPr>
                <w:rFonts w:ascii="Sylfaen" w:hAnsi="Sylfaen"/>
              </w:rPr>
              <w:t>կ-տ</w:t>
            </w:r>
          </w:p>
        </w:tc>
        <w:tc>
          <w:tcPr>
            <w:tcW w:w="764" w:type="dxa"/>
            <w:noWrap/>
            <w:hideMark/>
          </w:tcPr>
          <w:p w:rsidR="00C025AE" w:rsidRPr="00492B7D" w:rsidRDefault="00C025AE" w:rsidP="00C025AE">
            <w:pPr>
              <w:jc w:val="center"/>
              <w:rPr>
                <w:rFonts w:ascii="Sylfaen" w:hAnsi="Sylfaen"/>
                <w:b/>
                <w:sz w:val="18"/>
                <w:szCs w:val="18"/>
              </w:rPr>
            </w:pPr>
            <w:r w:rsidRPr="00492B7D">
              <w:rPr>
                <w:rFonts w:ascii="Sylfaen" w:hAnsi="Sylfaen"/>
                <w:b/>
                <w:sz w:val="18"/>
                <w:szCs w:val="18"/>
              </w:rPr>
              <w:t>20.00</w:t>
            </w:r>
          </w:p>
        </w:tc>
        <w:tc>
          <w:tcPr>
            <w:tcW w:w="1073" w:type="dxa"/>
            <w:noWrap/>
          </w:tcPr>
          <w:p w:rsidR="00C025AE" w:rsidRPr="00C025AE" w:rsidRDefault="00C025AE" w:rsidP="00C025AE">
            <w:pPr>
              <w:jc w:val="center"/>
              <w:rPr>
                <w:rFonts w:ascii="Sylfaen" w:hAnsi="Sylfaen"/>
                <w:b/>
              </w:rPr>
            </w:pPr>
          </w:p>
        </w:tc>
        <w:tc>
          <w:tcPr>
            <w:tcW w:w="1120" w:type="dxa"/>
            <w:noWrap/>
          </w:tcPr>
          <w:p w:rsidR="00C025AE" w:rsidRPr="00C025AE" w:rsidRDefault="00C025AE" w:rsidP="00C025AE">
            <w:pPr>
              <w:jc w:val="center"/>
              <w:rPr>
                <w:rFonts w:ascii="Sylfaen" w:hAnsi="Sylfaen"/>
                <w:b/>
              </w:rPr>
            </w:pPr>
          </w:p>
        </w:tc>
      </w:tr>
      <w:tr w:rsidR="00C025AE" w:rsidRPr="00C025AE" w:rsidTr="00492B7D">
        <w:trPr>
          <w:trHeight w:val="255"/>
        </w:trPr>
        <w:tc>
          <w:tcPr>
            <w:tcW w:w="540" w:type="dxa"/>
            <w:hideMark/>
          </w:tcPr>
          <w:p w:rsidR="00C025AE" w:rsidRPr="00C025AE" w:rsidRDefault="00C025AE" w:rsidP="00C025AE">
            <w:pPr>
              <w:jc w:val="center"/>
              <w:rPr>
                <w:rFonts w:ascii="Sylfaen" w:hAnsi="Sylfaen"/>
                <w:b/>
              </w:rPr>
            </w:pPr>
            <w:r w:rsidRPr="00C025AE">
              <w:rPr>
                <w:rFonts w:ascii="Sylfaen" w:hAnsi="Sylfaen"/>
                <w:b/>
              </w:rPr>
              <w:t>4</w:t>
            </w:r>
          </w:p>
        </w:tc>
        <w:tc>
          <w:tcPr>
            <w:tcW w:w="5980" w:type="dxa"/>
            <w:hideMark/>
          </w:tcPr>
          <w:p w:rsidR="00C025AE" w:rsidRPr="00492B7D" w:rsidRDefault="00C025AE" w:rsidP="00C025AE">
            <w:pPr>
              <w:jc w:val="center"/>
              <w:rPr>
                <w:rFonts w:ascii="Sylfaen" w:hAnsi="Sylfaen"/>
                <w:sz w:val="20"/>
                <w:szCs w:val="20"/>
              </w:rPr>
            </w:pPr>
            <w:r w:rsidRPr="00492B7D">
              <w:rPr>
                <w:rFonts w:ascii="Sylfaen" w:hAnsi="Sylfaen"/>
                <w:sz w:val="20"/>
                <w:szCs w:val="20"/>
              </w:rPr>
              <w:t>IEK CKMP10D-Z-040-016-K01 փականի տեղադրում</w:t>
            </w:r>
          </w:p>
        </w:tc>
        <w:tc>
          <w:tcPr>
            <w:tcW w:w="744" w:type="dxa"/>
            <w:noWrap/>
            <w:hideMark/>
          </w:tcPr>
          <w:p w:rsidR="00C025AE" w:rsidRPr="00492B7D" w:rsidRDefault="00C025AE" w:rsidP="00C025AE">
            <w:pPr>
              <w:jc w:val="center"/>
              <w:rPr>
                <w:rFonts w:ascii="Sylfaen" w:hAnsi="Sylfaen"/>
              </w:rPr>
            </w:pPr>
            <w:r w:rsidRPr="00492B7D">
              <w:rPr>
                <w:rFonts w:ascii="Sylfaen" w:hAnsi="Sylfaen"/>
              </w:rPr>
              <w:t>կ-տ</w:t>
            </w:r>
          </w:p>
        </w:tc>
        <w:tc>
          <w:tcPr>
            <w:tcW w:w="764" w:type="dxa"/>
            <w:noWrap/>
            <w:hideMark/>
          </w:tcPr>
          <w:p w:rsidR="00C025AE" w:rsidRPr="00492B7D" w:rsidRDefault="00C025AE" w:rsidP="00C025AE">
            <w:pPr>
              <w:jc w:val="center"/>
              <w:rPr>
                <w:rFonts w:ascii="Sylfaen" w:hAnsi="Sylfaen"/>
                <w:b/>
                <w:sz w:val="18"/>
                <w:szCs w:val="18"/>
              </w:rPr>
            </w:pPr>
            <w:r w:rsidRPr="00492B7D">
              <w:rPr>
                <w:rFonts w:ascii="Sylfaen" w:hAnsi="Sylfaen"/>
                <w:b/>
                <w:sz w:val="18"/>
                <w:szCs w:val="18"/>
              </w:rPr>
              <w:t>8.00</w:t>
            </w:r>
          </w:p>
        </w:tc>
        <w:tc>
          <w:tcPr>
            <w:tcW w:w="1073" w:type="dxa"/>
            <w:noWrap/>
          </w:tcPr>
          <w:p w:rsidR="00C025AE" w:rsidRPr="00C025AE" w:rsidRDefault="00C025AE" w:rsidP="00C025AE">
            <w:pPr>
              <w:jc w:val="center"/>
              <w:rPr>
                <w:rFonts w:ascii="Sylfaen" w:hAnsi="Sylfaen"/>
                <w:b/>
              </w:rPr>
            </w:pPr>
          </w:p>
        </w:tc>
        <w:tc>
          <w:tcPr>
            <w:tcW w:w="1120" w:type="dxa"/>
            <w:noWrap/>
          </w:tcPr>
          <w:p w:rsidR="00C025AE" w:rsidRPr="00C025AE" w:rsidRDefault="00C025AE" w:rsidP="00C025AE">
            <w:pPr>
              <w:jc w:val="center"/>
              <w:rPr>
                <w:rFonts w:ascii="Sylfaen" w:hAnsi="Sylfaen"/>
                <w:b/>
              </w:rPr>
            </w:pPr>
          </w:p>
        </w:tc>
      </w:tr>
      <w:tr w:rsidR="00C025AE" w:rsidRPr="00C025AE" w:rsidTr="00492B7D">
        <w:trPr>
          <w:trHeight w:val="255"/>
        </w:trPr>
        <w:tc>
          <w:tcPr>
            <w:tcW w:w="540" w:type="dxa"/>
            <w:hideMark/>
          </w:tcPr>
          <w:p w:rsidR="00C025AE" w:rsidRPr="00C025AE" w:rsidRDefault="00C025AE" w:rsidP="00C025AE">
            <w:pPr>
              <w:jc w:val="center"/>
              <w:rPr>
                <w:rFonts w:ascii="Sylfaen" w:hAnsi="Sylfaen"/>
                <w:b/>
              </w:rPr>
            </w:pPr>
            <w:r w:rsidRPr="00C025AE">
              <w:rPr>
                <w:rFonts w:ascii="Sylfaen" w:hAnsi="Sylfaen"/>
                <w:b/>
              </w:rPr>
              <w:t>5</w:t>
            </w:r>
          </w:p>
        </w:tc>
        <w:tc>
          <w:tcPr>
            <w:tcW w:w="5980" w:type="dxa"/>
            <w:hideMark/>
          </w:tcPr>
          <w:p w:rsidR="00C025AE" w:rsidRPr="00492B7D" w:rsidRDefault="00C025AE" w:rsidP="00C025AE">
            <w:pPr>
              <w:jc w:val="center"/>
              <w:rPr>
                <w:rFonts w:ascii="Sylfaen" w:hAnsi="Sylfaen"/>
                <w:sz w:val="20"/>
                <w:szCs w:val="20"/>
              </w:rPr>
            </w:pPr>
            <w:r w:rsidRPr="00492B7D">
              <w:rPr>
                <w:rFonts w:ascii="Sylfaen" w:hAnsi="Sylfaen"/>
                <w:sz w:val="20"/>
                <w:szCs w:val="20"/>
              </w:rPr>
              <w:t>IEK CKMP10D-P-040-016-K01 հարթ անկյունի տեղադրում</w:t>
            </w:r>
          </w:p>
        </w:tc>
        <w:tc>
          <w:tcPr>
            <w:tcW w:w="744" w:type="dxa"/>
            <w:noWrap/>
            <w:hideMark/>
          </w:tcPr>
          <w:p w:rsidR="00C025AE" w:rsidRPr="00492B7D" w:rsidRDefault="00C025AE" w:rsidP="00C025AE">
            <w:pPr>
              <w:jc w:val="center"/>
              <w:rPr>
                <w:rFonts w:ascii="Sylfaen" w:hAnsi="Sylfaen"/>
              </w:rPr>
            </w:pPr>
            <w:r w:rsidRPr="00492B7D">
              <w:rPr>
                <w:rFonts w:ascii="Sylfaen" w:hAnsi="Sylfaen"/>
              </w:rPr>
              <w:t>կ-տ</w:t>
            </w:r>
          </w:p>
        </w:tc>
        <w:tc>
          <w:tcPr>
            <w:tcW w:w="764" w:type="dxa"/>
            <w:noWrap/>
            <w:hideMark/>
          </w:tcPr>
          <w:p w:rsidR="00C025AE" w:rsidRPr="00492B7D" w:rsidRDefault="00C025AE" w:rsidP="00C025AE">
            <w:pPr>
              <w:jc w:val="center"/>
              <w:rPr>
                <w:rFonts w:ascii="Sylfaen" w:hAnsi="Sylfaen"/>
                <w:b/>
                <w:sz w:val="18"/>
                <w:szCs w:val="18"/>
              </w:rPr>
            </w:pPr>
            <w:r w:rsidRPr="00492B7D">
              <w:rPr>
                <w:rFonts w:ascii="Sylfaen" w:hAnsi="Sylfaen"/>
                <w:b/>
                <w:sz w:val="18"/>
                <w:szCs w:val="18"/>
              </w:rPr>
              <w:t>5.00</w:t>
            </w:r>
          </w:p>
        </w:tc>
        <w:tc>
          <w:tcPr>
            <w:tcW w:w="1073" w:type="dxa"/>
            <w:noWrap/>
          </w:tcPr>
          <w:p w:rsidR="00C025AE" w:rsidRPr="00C025AE" w:rsidRDefault="00C025AE" w:rsidP="00C025AE">
            <w:pPr>
              <w:jc w:val="center"/>
              <w:rPr>
                <w:rFonts w:ascii="Sylfaen" w:hAnsi="Sylfaen"/>
                <w:b/>
              </w:rPr>
            </w:pPr>
          </w:p>
        </w:tc>
        <w:tc>
          <w:tcPr>
            <w:tcW w:w="1120" w:type="dxa"/>
            <w:noWrap/>
          </w:tcPr>
          <w:p w:rsidR="00C025AE" w:rsidRPr="00C025AE" w:rsidRDefault="00C025AE" w:rsidP="00C025AE">
            <w:pPr>
              <w:jc w:val="center"/>
              <w:rPr>
                <w:rFonts w:ascii="Sylfaen" w:hAnsi="Sylfaen"/>
                <w:b/>
              </w:rPr>
            </w:pPr>
          </w:p>
        </w:tc>
      </w:tr>
      <w:tr w:rsidR="00C025AE" w:rsidRPr="00C025AE" w:rsidTr="00492B7D">
        <w:trPr>
          <w:trHeight w:val="255"/>
        </w:trPr>
        <w:tc>
          <w:tcPr>
            <w:tcW w:w="540" w:type="dxa"/>
            <w:hideMark/>
          </w:tcPr>
          <w:p w:rsidR="00C025AE" w:rsidRPr="00C025AE" w:rsidRDefault="00C025AE" w:rsidP="00C025AE">
            <w:pPr>
              <w:jc w:val="center"/>
              <w:rPr>
                <w:rFonts w:ascii="Sylfaen" w:hAnsi="Sylfaen"/>
                <w:b/>
              </w:rPr>
            </w:pPr>
            <w:r w:rsidRPr="00C025AE">
              <w:rPr>
                <w:rFonts w:ascii="Sylfaen" w:hAnsi="Sylfaen"/>
                <w:b/>
              </w:rPr>
              <w:t>6</w:t>
            </w:r>
          </w:p>
        </w:tc>
        <w:tc>
          <w:tcPr>
            <w:tcW w:w="5980" w:type="dxa"/>
            <w:hideMark/>
          </w:tcPr>
          <w:p w:rsidR="00C025AE" w:rsidRPr="00492B7D" w:rsidRDefault="00C025AE" w:rsidP="00C025AE">
            <w:pPr>
              <w:jc w:val="center"/>
              <w:rPr>
                <w:rFonts w:ascii="Sylfaen" w:hAnsi="Sylfaen"/>
                <w:sz w:val="20"/>
                <w:szCs w:val="20"/>
              </w:rPr>
            </w:pPr>
            <w:r w:rsidRPr="00492B7D">
              <w:rPr>
                <w:rFonts w:ascii="Sylfaen" w:hAnsi="Sylfaen"/>
                <w:sz w:val="20"/>
                <w:szCs w:val="20"/>
              </w:rPr>
              <w:t>IEK CKMP10D-V-040-016-K01 ներքին անկյունի տեղադրում</w:t>
            </w:r>
          </w:p>
        </w:tc>
        <w:tc>
          <w:tcPr>
            <w:tcW w:w="744" w:type="dxa"/>
            <w:noWrap/>
            <w:hideMark/>
          </w:tcPr>
          <w:p w:rsidR="00C025AE" w:rsidRPr="00492B7D" w:rsidRDefault="00C025AE" w:rsidP="00C025AE">
            <w:pPr>
              <w:jc w:val="center"/>
              <w:rPr>
                <w:rFonts w:ascii="Sylfaen" w:hAnsi="Sylfaen"/>
              </w:rPr>
            </w:pPr>
            <w:r w:rsidRPr="00492B7D">
              <w:rPr>
                <w:rFonts w:ascii="Sylfaen" w:hAnsi="Sylfaen"/>
              </w:rPr>
              <w:t>կ-տ</w:t>
            </w:r>
          </w:p>
        </w:tc>
        <w:tc>
          <w:tcPr>
            <w:tcW w:w="764" w:type="dxa"/>
            <w:noWrap/>
            <w:hideMark/>
          </w:tcPr>
          <w:p w:rsidR="00C025AE" w:rsidRPr="00492B7D" w:rsidRDefault="00C025AE" w:rsidP="00C025AE">
            <w:pPr>
              <w:jc w:val="center"/>
              <w:rPr>
                <w:rFonts w:ascii="Sylfaen" w:hAnsi="Sylfaen"/>
                <w:b/>
                <w:sz w:val="18"/>
                <w:szCs w:val="18"/>
              </w:rPr>
            </w:pPr>
            <w:r w:rsidRPr="00492B7D">
              <w:rPr>
                <w:rFonts w:ascii="Sylfaen" w:hAnsi="Sylfaen"/>
                <w:b/>
                <w:sz w:val="18"/>
                <w:szCs w:val="18"/>
              </w:rPr>
              <w:t>5.00</w:t>
            </w:r>
          </w:p>
        </w:tc>
        <w:tc>
          <w:tcPr>
            <w:tcW w:w="1073" w:type="dxa"/>
            <w:noWrap/>
          </w:tcPr>
          <w:p w:rsidR="00C025AE" w:rsidRPr="00C025AE" w:rsidRDefault="00C025AE" w:rsidP="00C025AE">
            <w:pPr>
              <w:jc w:val="center"/>
              <w:rPr>
                <w:rFonts w:ascii="Sylfaen" w:hAnsi="Sylfaen"/>
                <w:b/>
              </w:rPr>
            </w:pPr>
          </w:p>
        </w:tc>
        <w:tc>
          <w:tcPr>
            <w:tcW w:w="1120" w:type="dxa"/>
            <w:noWrap/>
          </w:tcPr>
          <w:p w:rsidR="00C025AE" w:rsidRPr="00C025AE" w:rsidRDefault="00C025AE" w:rsidP="00C025AE">
            <w:pPr>
              <w:jc w:val="center"/>
              <w:rPr>
                <w:rFonts w:ascii="Sylfaen" w:hAnsi="Sylfaen"/>
                <w:b/>
              </w:rPr>
            </w:pPr>
          </w:p>
        </w:tc>
      </w:tr>
      <w:tr w:rsidR="00C025AE" w:rsidRPr="00C025AE" w:rsidTr="00492B7D">
        <w:trPr>
          <w:trHeight w:val="255"/>
        </w:trPr>
        <w:tc>
          <w:tcPr>
            <w:tcW w:w="540" w:type="dxa"/>
            <w:hideMark/>
          </w:tcPr>
          <w:p w:rsidR="00C025AE" w:rsidRPr="00C025AE" w:rsidRDefault="00C025AE" w:rsidP="00C025AE">
            <w:pPr>
              <w:jc w:val="center"/>
              <w:rPr>
                <w:rFonts w:ascii="Sylfaen" w:hAnsi="Sylfaen"/>
                <w:b/>
              </w:rPr>
            </w:pPr>
            <w:r w:rsidRPr="00C025AE">
              <w:rPr>
                <w:rFonts w:ascii="Sylfaen" w:hAnsi="Sylfaen"/>
                <w:b/>
              </w:rPr>
              <w:t>7</w:t>
            </w:r>
          </w:p>
        </w:tc>
        <w:tc>
          <w:tcPr>
            <w:tcW w:w="5980" w:type="dxa"/>
            <w:hideMark/>
          </w:tcPr>
          <w:p w:rsidR="00C025AE" w:rsidRPr="00492B7D" w:rsidRDefault="00C025AE" w:rsidP="00C025AE">
            <w:pPr>
              <w:jc w:val="center"/>
              <w:rPr>
                <w:rFonts w:ascii="Sylfaen" w:hAnsi="Sylfaen"/>
                <w:sz w:val="20"/>
                <w:szCs w:val="20"/>
              </w:rPr>
            </w:pPr>
            <w:r w:rsidRPr="00492B7D">
              <w:rPr>
                <w:rFonts w:ascii="Sylfaen" w:hAnsi="Sylfaen"/>
                <w:sz w:val="20"/>
                <w:szCs w:val="20"/>
              </w:rPr>
              <w:t>IEK CKMP10D-N-040-016-K01 արտաքին անկյունի տեղադրում</w:t>
            </w:r>
          </w:p>
        </w:tc>
        <w:tc>
          <w:tcPr>
            <w:tcW w:w="744" w:type="dxa"/>
            <w:noWrap/>
            <w:hideMark/>
          </w:tcPr>
          <w:p w:rsidR="00C025AE" w:rsidRPr="00492B7D" w:rsidRDefault="00C025AE" w:rsidP="00C025AE">
            <w:pPr>
              <w:jc w:val="center"/>
              <w:rPr>
                <w:rFonts w:ascii="Sylfaen" w:hAnsi="Sylfaen"/>
              </w:rPr>
            </w:pPr>
            <w:r w:rsidRPr="00492B7D">
              <w:rPr>
                <w:rFonts w:ascii="Sylfaen" w:hAnsi="Sylfaen"/>
              </w:rPr>
              <w:t>կ-տ</w:t>
            </w:r>
          </w:p>
        </w:tc>
        <w:tc>
          <w:tcPr>
            <w:tcW w:w="764" w:type="dxa"/>
            <w:noWrap/>
            <w:hideMark/>
          </w:tcPr>
          <w:p w:rsidR="00C025AE" w:rsidRPr="00492B7D" w:rsidRDefault="00C025AE" w:rsidP="00C025AE">
            <w:pPr>
              <w:jc w:val="center"/>
              <w:rPr>
                <w:rFonts w:ascii="Sylfaen" w:hAnsi="Sylfaen"/>
                <w:b/>
                <w:sz w:val="18"/>
                <w:szCs w:val="18"/>
              </w:rPr>
            </w:pPr>
            <w:r w:rsidRPr="00492B7D">
              <w:rPr>
                <w:rFonts w:ascii="Sylfaen" w:hAnsi="Sylfaen"/>
                <w:b/>
                <w:sz w:val="18"/>
                <w:szCs w:val="18"/>
              </w:rPr>
              <w:t>1.00</w:t>
            </w:r>
          </w:p>
        </w:tc>
        <w:tc>
          <w:tcPr>
            <w:tcW w:w="1073" w:type="dxa"/>
            <w:noWrap/>
          </w:tcPr>
          <w:p w:rsidR="00C025AE" w:rsidRPr="00C025AE" w:rsidRDefault="00C025AE" w:rsidP="00C025AE">
            <w:pPr>
              <w:jc w:val="center"/>
              <w:rPr>
                <w:rFonts w:ascii="Sylfaen" w:hAnsi="Sylfaen"/>
                <w:b/>
              </w:rPr>
            </w:pPr>
          </w:p>
        </w:tc>
        <w:tc>
          <w:tcPr>
            <w:tcW w:w="1120" w:type="dxa"/>
            <w:noWrap/>
          </w:tcPr>
          <w:p w:rsidR="00C025AE" w:rsidRPr="00C025AE" w:rsidRDefault="00C025AE" w:rsidP="00C025AE">
            <w:pPr>
              <w:jc w:val="center"/>
              <w:rPr>
                <w:rFonts w:ascii="Sylfaen" w:hAnsi="Sylfaen"/>
                <w:b/>
              </w:rPr>
            </w:pPr>
          </w:p>
        </w:tc>
      </w:tr>
      <w:tr w:rsidR="00C025AE" w:rsidRPr="00C025AE" w:rsidTr="00492B7D">
        <w:trPr>
          <w:trHeight w:val="255"/>
        </w:trPr>
        <w:tc>
          <w:tcPr>
            <w:tcW w:w="540" w:type="dxa"/>
            <w:hideMark/>
          </w:tcPr>
          <w:p w:rsidR="00C025AE" w:rsidRPr="00C025AE" w:rsidRDefault="00C025AE" w:rsidP="00C025AE">
            <w:pPr>
              <w:jc w:val="center"/>
              <w:rPr>
                <w:rFonts w:ascii="Sylfaen" w:hAnsi="Sylfaen"/>
                <w:b/>
              </w:rPr>
            </w:pPr>
            <w:r w:rsidRPr="00C025AE">
              <w:rPr>
                <w:rFonts w:ascii="Sylfaen" w:hAnsi="Sylfaen"/>
                <w:b/>
              </w:rPr>
              <w:t>8</w:t>
            </w:r>
          </w:p>
        </w:tc>
        <w:tc>
          <w:tcPr>
            <w:tcW w:w="5980" w:type="dxa"/>
            <w:hideMark/>
          </w:tcPr>
          <w:p w:rsidR="00C025AE" w:rsidRPr="00492B7D" w:rsidRDefault="00C025AE" w:rsidP="00C025AE">
            <w:pPr>
              <w:jc w:val="center"/>
              <w:rPr>
                <w:rFonts w:ascii="Sylfaen" w:hAnsi="Sylfaen"/>
                <w:sz w:val="20"/>
                <w:szCs w:val="20"/>
              </w:rPr>
            </w:pPr>
            <w:r w:rsidRPr="00492B7D">
              <w:rPr>
                <w:rFonts w:ascii="Sylfaen" w:hAnsi="Sylfaen"/>
                <w:sz w:val="20"/>
                <w:szCs w:val="20"/>
              </w:rPr>
              <w:t>IEK CKMP10D-T-040-016-K01 T-աձև անկյունի տեղադրում</w:t>
            </w:r>
          </w:p>
        </w:tc>
        <w:tc>
          <w:tcPr>
            <w:tcW w:w="744" w:type="dxa"/>
            <w:noWrap/>
            <w:hideMark/>
          </w:tcPr>
          <w:p w:rsidR="00C025AE" w:rsidRPr="00492B7D" w:rsidRDefault="00C025AE" w:rsidP="00C025AE">
            <w:pPr>
              <w:jc w:val="center"/>
              <w:rPr>
                <w:rFonts w:ascii="Sylfaen" w:hAnsi="Sylfaen"/>
              </w:rPr>
            </w:pPr>
            <w:r w:rsidRPr="00492B7D">
              <w:rPr>
                <w:rFonts w:ascii="Sylfaen" w:hAnsi="Sylfaen"/>
              </w:rPr>
              <w:t>կ-տ</w:t>
            </w:r>
          </w:p>
        </w:tc>
        <w:tc>
          <w:tcPr>
            <w:tcW w:w="764" w:type="dxa"/>
            <w:noWrap/>
            <w:hideMark/>
          </w:tcPr>
          <w:p w:rsidR="00C025AE" w:rsidRPr="00492B7D" w:rsidRDefault="00C025AE" w:rsidP="00C025AE">
            <w:pPr>
              <w:jc w:val="center"/>
              <w:rPr>
                <w:rFonts w:ascii="Sylfaen" w:hAnsi="Sylfaen"/>
                <w:b/>
                <w:sz w:val="18"/>
                <w:szCs w:val="18"/>
              </w:rPr>
            </w:pPr>
            <w:r w:rsidRPr="00492B7D">
              <w:rPr>
                <w:rFonts w:ascii="Sylfaen" w:hAnsi="Sylfaen"/>
                <w:b/>
                <w:sz w:val="18"/>
                <w:szCs w:val="18"/>
              </w:rPr>
              <w:t>1.00</w:t>
            </w:r>
          </w:p>
        </w:tc>
        <w:tc>
          <w:tcPr>
            <w:tcW w:w="1073" w:type="dxa"/>
            <w:noWrap/>
          </w:tcPr>
          <w:p w:rsidR="00C025AE" w:rsidRPr="00C025AE" w:rsidRDefault="00C025AE" w:rsidP="00C025AE">
            <w:pPr>
              <w:jc w:val="center"/>
              <w:rPr>
                <w:rFonts w:ascii="Sylfaen" w:hAnsi="Sylfaen"/>
                <w:b/>
              </w:rPr>
            </w:pPr>
          </w:p>
        </w:tc>
        <w:tc>
          <w:tcPr>
            <w:tcW w:w="1120" w:type="dxa"/>
            <w:noWrap/>
          </w:tcPr>
          <w:p w:rsidR="00C025AE" w:rsidRPr="00C025AE" w:rsidRDefault="00C025AE" w:rsidP="00C025AE">
            <w:pPr>
              <w:jc w:val="center"/>
              <w:rPr>
                <w:rFonts w:ascii="Sylfaen" w:hAnsi="Sylfaen"/>
                <w:b/>
              </w:rPr>
            </w:pPr>
          </w:p>
        </w:tc>
      </w:tr>
      <w:tr w:rsidR="00C025AE" w:rsidRPr="00C025AE" w:rsidTr="00492B7D">
        <w:trPr>
          <w:trHeight w:val="255"/>
        </w:trPr>
        <w:tc>
          <w:tcPr>
            <w:tcW w:w="540" w:type="dxa"/>
            <w:hideMark/>
          </w:tcPr>
          <w:p w:rsidR="00C025AE" w:rsidRPr="00C025AE" w:rsidRDefault="00C025AE" w:rsidP="00C025AE">
            <w:pPr>
              <w:jc w:val="center"/>
              <w:rPr>
                <w:rFonts w:ascii="Sylfaen" w:hAnsi="Sylfaen"/>
                <w:b/>
              </w:rPr>
            </w:pPr>
            <w:r w:rsidRPr="00C025AE">
              <w:rPr>
                <w:rFonts w:ascii="Sylfaen" w:hAnsi="Sylfaen"/>
                <w:b/>
              </w:rPr>
              <w:t>9</w:t>
            </w:r>
          </w:p>
        </w:tc>
        <w:tc>
          <w:tcPr>
            <w:tcW w:w="5980" w:type="dxa"/>
            <w:hideMark/>
          </w:tcPr>
          <w:p w:rsidR="00C025AE" w:rsidRPr="00492B7D" w:rsidRDefault="00C025AE" w:rsidP="00C025AE">
            <w:pPr>
              <w:jc w:val="center"/>
              <w:rPr>
                <w:rFonts w:ascii="Sylfaen" w:hAnsi="Sylfaen"/>
                <w:sz w:val="20"/>
                <w:szCs w:val="20"/>
              </w:rPr>
            </w:pPr>
            <w:r w:rsidRPr="00492B7D">
              <w:rPr>
                <w:rFonts w:ascii="Sylfaen" w:hAnsi="Sylfaen"/>
                <w:sz w:val="20"/>
                <w:szCs w:val="20"/>
              </w:rPr>
              <w:t>Titan G-808 2423-2426 (RJ45+RJ12) վարդակի տեղադրում</w:t>
            </w:r>
          </w:p>
        </w:tc>
        <w:tc>
          <w:tcPr>
            <w:tcW w:w="744" w:type="dxa"/>
            <w:noWrap/>
            <w:hideMark/>
          </w:tcPr>
          <w:p w:rsidR="00C025AE" w:rsidRPr="00492B7D" w:rsidRDefault="00C025AE" w:rsidP="00C025AE">
            <w:pPr>
              <w:jc w:val="center"/>
              <w:rPr>
                <w:rFonts w:ascii="Sylfaen" w:hAnsi="Sylfaen"/>
              </w:rPr>
            </w:pPr>
            <w:r w:rsidRPr="00492B7D">
              <w:rPr>
                <w:rFonts w:ascii="Sylfaen" w:hAnsi="Sylfaen"/>
              </w:rPr>
              <w:t>հատ</w:t>
            </w:r>
          </w:p>
        </w:tc>
        <w:tc>
          <w:tcPr>
            <w:tcW w:w="764" w:type="dxa"/>
            <w:noWrap/>
            <w:hideMark/>
          </w:tcPr>
          <w:p w:rsidR="00C025AE" w:rsidRPr="00492B7D" w:rsidRDefault="00C025AE" w:rsidP="00C025AE">
            <w:pPr>
              <w:jc w:val="center"/>
              <w:rPr>
                <w:rFonts w:ascii="Sylfaen" w:hAnsi="Sylfaen"/>
                <w:b/>
                <w:sz w:val="18"/>
                <w:szCs w:val="18"/>
              </w:rPr>
            </w:pPr>
            <w:r w:rsidRPr="00492B7D">
              <w:rPr>
                <w:rFonts w:ascii="Sylfaen" w:hAnsi="Sylfaen"/>
                <w:b/>
                <w:sz w:val="18"/>
                <w:szCs w:val="18"/>
              </w:rPr>
              <w:t>22.00</w:t>
            </w:r>
          </w:p>
        </w:tc>
        <w:tc>
          <w:tcPr>
            <w:tcW w:w="1073" w:type="dxa"/>
            <w:noWrap/>
          </w:tcPr>
          <w:p w:rsidR="00C025AE" w:rsidRPr="00C025AE" w:rsidRDefault="00C025AE" w:rsidP="00C025AE">
            <w:pPr>
              <w:jc w:val="center"/>
              <w:rPr>
                <w:rFonts w:ascii="Sylfaen" w:hAnsi="Sylfaen"/>
                <w:b/>
              </w:rPr>
            </w:pPr>
          </w:p>
        </w:tc>
        <w:tc>
          <w:tcPr>
            <w:tcW w:w="1120" w:type="dxa"/>
            <w:noWrap/>
          </w:tcPr>
          <w:p w:rsidR="00C025AE" w:rsidRPr="00C025AE" w:rsidRDefault="00C025AE" w:rsidP="00C025AE">
            <w:pPr>
              <w:jc w:val="center"/>
              <w:rPr>
                <w:rFonts w:ascii="Sylfaen" w:hAnsi="Sylfaen"/>
                <w:b/>
              </w:rPr>
            </w:pPr>
          </w:p>
        </w:tc>
      </w:tr>
      <w:tr w:rsidR="00C025AE" w:rsidRPr="00C025AE" w:rsidTr="00492B7D">
        <w:trPr>
          <w:trHeight w:val="255"/>
        </w:trPr>
        <w:tc>
          <w:tcPr>
            <w:tcW w:w="540" w:type="dxa"/>
            <w:hideMark/>
          </w:tcPr>
          <w:p w:rsidR="00C025AE" w:rsidRPr="00C025AE" w:rsidRDefault="00C025AE" w:rsidP="00C025AE">
            <w:pPr>
              <w:jc w:val="center"/>
              <w:rPr>
                <w:rFonts w:ascii="Sylfaen" w:hAnsi="Sylfaen"/>
                <w:b/>
              </w:rPr>
            </w:pPr>
            <w:r w:rsidRPr="00C025AE">
              <w:rPr>
                <w:rFonts w:ascii="Sylfaen" w:hAnsi="Sylfaen"/>
                <w:b/>
              </w:rPr>
              <w:t>10</w:t>
            </w:r>
          </w:p>
        </w:tc>
        <w:tc>
          <w:tcPr>
            <w:tcW w:w="5980" w:type="dxa"/>
            <w:hideMark/>
          </w:tcPr>
          <w:p w:rsidR="00C025AE" w:rsidRPr="00492B7D" w:rsidRDefault="00C025AE" w:rsidP="00C025AE">
            <w:pPr>
              <w:jc w:val="center"/>
              <w:rPr>
                <w:rFonts w:ascii="Sylfaen" w:hAnsi="Sylfaen"/>
                <w:sz w:val="20"/>
                <w:szCs w:val="20"/>
              </w:rPr>
            </w:pPr>
            <w:r w:rsidRPr="00492B7D">
              <w:rPr>
                <w:rFonts w:ascii="Sylfaen" w:hAnsi="Sylfaen"/>
                <w:sz w:val="20"/>
                <w:szCs w:val="20"/>
              </w:rPr>
              <w:t xml:space="preserve">ITK PC01-4512-3M միակցիչ լարի տեղադրում </w:t>
            </w:r>
          </w:p>
        </w:tc>
        <w:tc>
          <w:tcPr>
            <w:tcW w:w="744" w:type="dxa"/>
            <w:noWrap/>
            <w:hideMark/>
          </w:tcPr>
          <w:p w:rsidR="00C025AE" w:rsidRPr="00492B7D" w:rsidRDefault="00C025AE" w:rsidP="00C025AE">
            <w:pPr>
              <w:jc w:val="center"/>
              <w:rPr>
                <w:rFonts w:ascii="Sylfaen" w:hAnsi="Sylfaen"/>
              </w:rPr>
            </w:pPr>
            <w:r w:rsidRPr="00492B7D">
              <w:rPr>
                <w:rFonts w:ascii="Sylfaen" w:hAnsi="Sylfaen"/>
              </w:rPr>
              <w:t>հատ</w:t>
            </w:r>
          </w:p>
        </w:tc>
        <w:tc>
          <w:tcPr>
            <w:tcW w:w="764" w:type="dxa"/>
            <w:noWrap/>
            <w:hideMark/>
          </w:tcPr>
          <w:p w:rsidR="00C025AE" w:rsidRPr="00492B7D" w:rsidRDefault="00C025AE" w:rsidP="00C025AE">
            <w:pPr>
              <w:jc w:val="center"/>
              <w:rPr>
                <w:rFonts w:ascii="Sylfaen" w:hAnsi="Sylfaen"/>
                <w:b/>
                <w:sz w:val="18"/>
                <w:szCs w:val="18"/>
              </w:rPr>
            </w:pPr>
            <w:r w:rsidRPr="00492B7D">
              <w:rPr>
                <w:rFonts w:ascii="Sylfaen" w:hAnsi="Sylfaen"/>
                <w:b/>
                <w:sz w:val="18"/>
                <w:szCs w:val="18"/>
              </w:rPr>
              <w:t>12.00</w:t>
            </w:r>
          </w:p>
        </w:tc>
        <w:tc>
          <w:tcPr>
            <w:tcW w:w="1073" w:type="dxa"/>
            <w:noWrap/>
          </w:tcPr>
          <w:p w:rsidR="00C025AE" w:rsidRPr="00C025AE" w:rsidRDefault="00C025AE" w:rsidP="00C025AE">
            <w:pPr>
              <w:jc w:val="center"/>
              <w:rPr>
                <w:rFonts w:ascii="Sylfaen" w:hAnsi="Sylfaen"/>
                <w:b/>
              </w:rPr>
            </w:pPr>
          </w:p>
        </w:tc>
        <w:tc>
          <w:tcPr>
            <w:tcW w:w="1120" w:type="dxa"/>
            <w:noWrap/>
          </w:tcPr>
          <w:p w:rsidR="00C025AE" w:rsidRPr="00C025AE" w:rsidRDefault="00C025AE" w:rsidP="00C025AE">
            <w:pPr>
              <w:jc w:val="center"/>
              <w:rPr>
                <w:rFonts w:ascii="Sylfaen" w:hAnsi="Sylfaen"/>
                <w:b/>
              </w:rPr>
            </w:pPr>
          </w:p>
        </w:tc>
      </w:tr>
      <w:tr w:rsidR="00C025AE" w:rsidRPr="00C025AE" w:rsidTr="00492B7D">
        <w:trPr>
          <w:trHeight w:val="255"/>
        </w:trPr>
        <w:tc>
          <w:tcPr>
            <w:tcW w:w="540" w:type="dxa"/>
            <w:hideMark/>
          </w:tcPr>
          <w:p w:rsidR="00C025AE" w:rsidRPr="00C025AE" w:rsidRDefault="00C025AE" w:rsidP="00C025AE">
            <w:pPr>
              <w:jc w:val="center"/>
              <w:rPr>
                <w:rFonts w:ascii="Sylfaen" w:hAnsi="Sylfaen"/>
                <w:b/>
              </w:rPr>
            </w:pPr>
            <w:r w:rsidRPr="00C025AE">
              <w:rPr>
                <w:rFonts w:ascii="Sylfaen" w:hAnsi="Sylfaen"/>
                <w:b/>
              </w:rPr>
              <w:t>11</w:t>
            </w:r>
          </w:p>
        </w:tc>
        <w:tc>
          <w:tcPr>
            <w:tcW w:w="5980" w:type="dxa"/>
            <w:hideMark/>
          </w:tcPr>
          <w:p w:rsidR="00C025AE" w:rsidRPr="00492B7D" w:rsidRDefault="00C025AE" w:rsidP="00C025AE">
            <w:pPr>
              <w:jc w:val="center"/>
              <w:rPr>
                <w:rFonts w:ascii="Sylfaen" w:hAnsi="Sylfaen"/>
                <w:sz w:val="20"/>
                <w:szCs w:val="20"/>
              </w:rPr>
            </w:pPr>
            <w:r w:rsidRPr="00492B7D">
              <w:rPr>
                <w:rFonts w:ascii="Sylfaen" w:hAnsi="Sylfaen"/>
                <w:sz w:val="20"/>
                <w:szCs w:val="20"/>
              </w:rPr>
              <w:t>ITK PC08-C5EU-3M միակցիչ լարի տեղադրում</w:t>
            </w:r>
          </w:p>
        </w:tc>
        <w:tc>
          <w:tcPr>
            <w:tcW w:w="744" w:type="dxa"/>
            <w:noWrap/>
            <w:hideMark/>
          </w:tcPr>
          <w:p w:rsidR="00C025AE" w:rsidRPr="00492B7D" w:rsidRDefault="00C025AE" w:rsidP="00C025AE">
            <w:pPr>
              <w:jc w:val="center"/>
              <w:rPr>
                <w:rFonts w:ascii="Sylfaen" w:hAnsi="Sylfaen"/>
              </w:rPr>
            </w:pPr>
            <w:r w:rsidRPr="00492B7D">
              <w:rPr>
                <w:rFonts w:ascii="Sylfaen" w:hAnsi="Sylfaen"/>
              </w:rPr>
              <w:t>հատ</w:t>
            </w:r>
          </w:p>
        </w:tc>
        <w:tc>
          <w:tcPr>
            <w:tcW w:w="764" w:type="dxa"/>
            <w:noWrap/>
            <w:hideMark/>
          </w:tcPr>
          <w:p w:rsidR="00C025AE" w:rsidRPr="00492B7D" w:rsidRDefault="00C025AE" w:rsidP="00C025AE">
            <w:pPr>
              <w:jc w:val="center"/>
              <w:rPr>
                <w:rFonts w:ascii="Sylfaen" w:hAnsi="Sylfaen"/>
                <w:b/>
                <w:sz w:val="18"/>
                <w:szCs w:val="18"/>
              </w:rPr>
            </w:pPr>
            <w:r w:rsidRPr="00492B7D">
              <w:rPr>
                <w:rFonts w:ascii="Sylfaen" w:hAnsi="Sylfaen"/>
                <w:b/>
                <w:sz w:val="18"/>
                <w:szCs w:val="18"/>
              </w:rPr>
              <w:t>18.00</w:t>
            </w:r>
          </w:p>
        </w:tc>
        <w:tc>
          <w:tcPr>
            <w:tcW w:w="1073" w:type="dxa"/>
            <w:noWrap/>
          </w:tcPr>
          <w:p w:rsidR="00C025AE" w:rsidRPr="00C025AE" w:rsidRDefault="00C025AE" w:rsidP="00C025AE">
            <w:pPr>
              <w:jc w:val="center"/>
              <w:rPr>
                <w:rFonts w:ascii="Sylfaen" w:hAnsi="Sylfaen"/>
                <w:b/>
              </w:rPr>
            </w:pPr>
          </w:p>
        </w:tc>
        <w:tc>
          <w:tcPr>
            <w:tcW w:w="1120" w:type="dxa"/>
            <w:noWrap/>
          </w:tcPr>
          <w:p w:rsidR="00C025AE" w:rsidRPr="00C025AE" w:rsidRDefault="00C025AE" w:rsidP="00C025AE">
            <w:pPr>
              <w:jc w:val="center"/>
              <w:rPr>
                <w:rFonts w:ascii="Sylfaen" w:hAnsi="Sylfaen"/>
                <w:b/>
              </w:rPr>
            </w:pPr>
          </w:p>
        </w:tc>
      </w:tr>
      <w:tr w:rsidR="00C025AE" w:rsidRPr="00C025AE" w:rsidTr="00492B7D">
        <w:trPr>
          <w:trHeight w:val="255"/>
        </w:trPr>
        <w:tc>
          <w:tcPr>
            <w:tcW w:w="540" w:type="dxa"/>
            <w:hideMark/>
          </w:tcPr>
          <w:p w:rsidR="00C025AE" w:rsidRPr="00C025AE" w:rsidRDefault="00C025AE" w:rsidP="00C025AE">
            <w:pPr>
              <w:jc w:val="center"/>
              <w:rPr>
                <w:rFonts w:ascii="Sylfaen" w:hAnsi="Sylfaen"/>
                <w:b/>
              </w:rPr>
            </w:pPr>
            <w:r w:rsidRPr="00C025AE">
              <w:rPr>
                <w:rFonts w:ascii="Sylfaen" w:hAnsi="Sylfaen"/>
                <w:b/>
              </w:rPr>
              <w:t> </w:t>
            </w:r>
          </w:p>
        </w:tc>
        <w:tc>
          <w:tcPr>
            <w:tcW w:w="7488" w:type="dxa"/>
            <w:gridSpan w:val="3"/>
            <w:hideMark/>
          </w:tcPr>
          <w:p w:rsidR="00C025AE" w:rsidRPr="00492B7D" w:rsidRDefault="00C025AE" w:rsidP="00C025AE">
            <w:pPr>
              <w:jc w:val="center"/>
              <w:rPr>
                <w:rFonts w:ascii="Sylfaen" w:hAnsi="Sylfaen"/>
                <w:b/>
                <w:bCs/>
              </w:rPr>
            </w:pPr>
            <w:r w:rsidRPr="00492B7D">
              <w:rPr>
                <w:rFonts w:ascii="Sylfaen" w:hAnsi="Sylfaen"/>
                <w:b/>
                <w:bCs/>
              </w:rPr>
              <w:t>Վարչական շենքի 2-րդ հարկ</w:t>
            </w:r>
          </w:p>
        </w:tc>
        <w:tc>
          <w:tcPr>
            <w:tcW w:w="1073" w:type="dxa"/>
            <w:noWrap/>
          </w:tcPr>
          <w:p w:rsidR="00C025AE" w:rsidRPr="00C025AE" w:rsidRDefault="00C025AE" w:rsidP="00C025AE">
            <w:pPr>
              <w:jc w:val="center"/>
              <w:rPr>
                <w:rFonts w:ascii="Sylfaen" w:hAnsi="Sylfaen"/>
                <w:b/>
              </w:rPr>
            </w:pPr>
          </w:p>
        </w:tc>
        <w:tc>
          <w:tcPr>
            <w:tcW w:w="1120" w:type="dxa"/>
            <w:noWrap/>
          </w:tcPr>
          <w:p w:rsidR="00C025AE" w:rsidRPr="00C025AE" w:rsidRDefault="00C025AE" w:rsidP="00C025AE">
            <w:pPr>
              <w:jc w:val="center"/>
              <w:rPr>
                <w:rFonts w:ascii="Sylfaen" w:hAnsi="Sylfaen"/>
                <w:b/>
              </w:rPr>
            </w:pPr>
          </w:p>
        </w:tc>
      </w:tr>
      <w:tr w:rsidR="00C025AE" w:rsidRPr="00C025AE" w:rsidTr="00492B7D">
        <w:trPr>
          <w:trHeight w:val="255"/>
        </w:trPr>
        <w:tc>
          <w:tcPr>
            <w:tcW w:w="540" w:type="dxa"/>
            <w:hideMark/>
          </w:tcPr>
          <w:p w:rsidR="00C025AE" w:rsidRPr="00C025AE" w:rsidRDefault="00C025AE" w:rsidP="00C025AE">
            <w:pPr>
              <w:jc w:val="center"/>
              <w:rPr>
                <w:rFonts w:ascii="Sylfaen" w:hAnsi="Sylfaen"/>
                <w:b/>
              </w:rPr>
            </w:pPr>
            <w:r w:rsidRPr="00C025AE">
              <w:rPr>
                <w:rFonts w:ascii="Sylfaen" w:hAnsi="Sylfaen"/>
                <w:b/>
              </w:rPr>
              <w:t>12</w:t>
            </w:r>
          </w:p>
        </w:tc>
        <w:tc>
          <w:tcPr>
            <w:tcW w:w="5980" w:type="dxa"/>
            <w:hideMark/>
          </w:tcPr>
          <w:p w:rsidR="00C025AE" w:rsidRPr="00492B7D" w:rsidRDefault="00C025AE" w:rsidP="00C025AE">
            <w:pPr>
              <w:jc w:val="center"/>
              <w:rPr>
                <w:rFonts w:ascii="Sylfaen" w:hAnsi="Sylfaen"/>
                <w:sz w:val="20"/>
                <w:szCs w:val="20"/>
              </w:rPr>
            </w:pPr>
            <w:r w:rsidRPr="00492B7D">
              <w:rPr>
                <w:rFonts w:ascii="Sylfaen" w:hAnsi="Sylfaen"/>
                <w:sz w:val="20"/>
                <w:szCs w:val="20"/>
              </w:rPr>
              <w:t>ITK LC1-C5E04-111 մալուխի անցկացում մալուխատարերով</w:t>
            </w:r>
          </w:p>
        </w:tc>
        <w:tc>
          <w:tcPr>
            <w:tcW w:w="744" w:type="dxa"/>
            <w:noWrap/>
            <w:hideMark/>
          </w:tcPr>
          <w:p w:rsidR="00C025AE" w:rsidRPr="00492B7D" w:rsidRDefault="00C025AE" w:rsidP="00C025AE">
            <w:pPr>
              <w:jc w:val="center"/>
              <w:rPr>
                <w:rFonts w:ascii="Sylfaen" w:hAnsi="Sylfaen"/>
              </w:rPr>
            </w:pPr>
            <w:r w:rsidRPr="00492B7D">
              <w:rPr>
                <w:rFonts w:ascii="Sylfaen" w:hAnsi="Sylfaen"/>
              </w:rPr>
              <w:t>գմ</w:t>
            </w:r>
          </w:p>
        </w:tc>
        <w:tc>
          <w:tcPr>
            <w:tcW w:w="764" w:type="dxa"/>
            <w:noWrap/>
            <w:hideMark/>
          </w:tcPr>
          <w:p w:rsidR="00C025AE" w:rsidRPr="00492B7D" w:rsidRDefault="00C025AE" w:rsidP="00C025AE">
            <w:pPr>
              <w:jc w:val="center"/>
              <w:rPr>
                <w:rFonts w:ascii="Sylfaen" w:hAnsi="Sylfaen"/>
                <w:b/>
                <w:sz w:val="18"/>
                <w:szCs w:val="18"/>
              </w:rPr>
            </w:pPr>
            <w:r w:rsidRPr="00492B7D">
              <w:rPr>
                <w:rFonts w:ascii="Sylfaen" w:hAnsi="Sylfaen"/>
                <w:b/>
                <w:sz w:val="18"/>
                <w:szCs w:val="18"/>
              </w:rPr>
              <w:t>1220.0</w:t>
            </w:r>
          </w:p>
        </w:tc>
        <w:tc>
          <w:tcPr>
            <w:tcW w:w="1073" w:type="dxa"/>
            <w:noWrap/>
          </w:tcPr>
          <w:p w:rsidR="00C025AE" w:rsidRPr="00C025AE" w:rsidRDefault="00C025AE" w:rsidP="00C025AE">
            <w:pPr>
              <w:jc w:val="center"/>
              <w:rPr>
                <w:rFonts w:ascii="Sylfaen" w:hAnsi="Sylfaen"/>
                <w:b/>
              </w:rPr>
            </w:pPr>
          </w:p>
        </w:tc>
        <w:tc>
          <w:tcPr>
            <w:tcW w:w="1120" w:type="dxa"/>
            <w:noWrap/>
          </w:tcPr>
          <w:p w:rsidR="00C025AE" w:rsidRPr="00C025AE" w:rsidRDefault="00C025AE" w:rsidP="00C025AE">
            <w:pPr>
              <w:jc w:val="center"/>
              <w:rPr>
                <w:rFonts w:ascii="Sylfaen" w:hAnsi="Sylfaen"/>
                <w:b/>
              </w:rPr>
            </w:pPr>
          </w:p>
        </w:tc>
      </w:tr>
      <w:tr w:rsidR="00C025AE" w:rsidRPr="00C025AE" w:rsidTr="00492B7D">
        <w:trPr>
          <w:trHeight w:val="255"/>
        </w:trPr>
        <w:tc>
          <w:tcPr>
            <w:tcW w:w="540" w:type="dxa"/>
            <w:hideMark/>
          </w:tcPr>
          <w:p w:rsidR="00C025AE" w:rsidRPr="00C025AE" w:rsidRDefault="00C025AE" w:rsidP="00C025AE">
            <w:pPr>
              <w:jc w:val="center"/>
              <w:rPr>
                <w:rFonts w:ascii="Sylfaen" w:hAnsi="Sylfaen"/>
                <w:b/>
              </w:rPr>
            </w:pPr>
            <w:r w:rsidRPr="00C025AE">
              <w:rPr>
                <w:rFonts w:ascii="Sylfaen" w:hAnsi="Sylfaen"/>
                <w:b/>
              </w:rPr>
              <w:t>13</w:t>
            </w:r>
          </w:p>
        </w:tc>
        <w:tc>
          <w:tcPr>
            <w:tcW w:w="5980" w:type="dxa"/>
            <w:hideMark/>
          </w:tcPr>
          <w:p w:rsidR="00C025AE" w:rsidRPr="00492B7D" w:rsidRDefault="00C025AE" w:rsidP="00C025AE">
            <w:pPr>
              <w:jc w:val="center"/>
              <w:rPr>
                <w:rFonts w:ascii="Sylfaen" w:hAnsi="Sylfaen"/>
                <w:sz w:val="20"/>
                <w:szCs w:val="20"/>
              </w:rPr>
            </w:pPr>
            <w:r w:rsidRPr="00492B7D">
              <w:rPr>
                <w:rFonts w:ascii="Sylfaen" w:hAnsi="Sylfaen"/>
                <w:sz w:val="20"/>
                <w:szCs w:val="20"/>
              </w:rPr>
              <w:t>IEK CKK10-100-040-1-K01 մալուխատարի մոնտաժում</w:t>
            </w:r>
          </w:p>
        </w:tc>
        <w:tc>
          <w:tcPr>
            <w:tcW w:w="744" w:type="dxa"/>
            <w:noWrap/>
            <w:hideMark/>
          </w:tcPr>
          <w:p w:rsidR="00C025AE" w:rsidRPr="00492B7D" w:rsidRDefault="00C025AE" w:rsidP="00C025AE">
            <w:pPr>
              <w:jc w:val="center"/>
              <w:rPr>
                <w:rFonts w:ascii="Sylfaen" w:hAnsi="Sylfaen"/>
              </w:rPr>
            </w:pPr>
            <w:r w:rsidRPr="00492B7D">
              <w:rPr>
                <w:rFonts w:ascii="Sylfaen" w:hAnsi="Sylfaen"/>
              </w:rPr>
              <w:t>գմ</w:t>
            </w:r>
          </w:p>
        </w:tc>
        <w:tc>
          <w:tcPr>
            <w:tcW w:w="764" w:type="dxa"/>
            <w:noWrap/>
            <w:hideMark/>
          </w:tcPr>
          <w:p w:rsidR="00C025AE" w:rsidRPr="00492B7D" w:rsidRDefault="00C025AE" w:rsidP="00C025AE">
            <w:pPr>
              <w:jc w:val="center"/>
              <w:rPr>
                <w:rFonts w:ascii="Sylfaen" w:hAnsi="Sylfaen"/>
                <w:b/>
                <w:sz w:val="18"/>
                <w:szCs w:val="18"/>
              </w:rPr>
            </w:pPr>
            <w:r w:rsidRPr="00492B7D">
              <w:rPr>
                <w:rFonts w:ascii="Sylfaen" w:hAnsi="Sylfaen"/>
                <w:b/>
                <w:sz w:val="18"/>
                <w:szCs w:val="18"/>
              </w:rPr>
              <w:t>54.00</w:t>
            </w:r>
          </w:p>
        </w:tc>
        <w:tc>
          <w:tcPr>
            <w:tcW w:w="1073" w:type="dxa"/>
            <w:noWrap/>
          </w:tcPr>
          <w:p w:rsidR="00C025AE" w:rsidRPr="00C025AE" w:rsidRDefault="00C025AE" w:rsidP="00C025AE">
            <w:pPr>
              <w:jc w:val="center"/>
              <w:rPr>
                <w:rFonts w:ascii="Sylfaen" w:hAnsi="Sylfaen"/>
                <w:b/>
              </w:rPr>
            </w:pPr>
          </w:p>
        </w:tc>
        <w:tc>
          <w:tcPr>
            <w:tcW w:w="1120" w:type="dxa"/>
            <w:noWrap/>
          </w:tcPr>
          <w:p w:rsidR="00C025AE" w:rsidRPr="00C025AE" w:rsidRDefault="00C025AE" w:rsidP="00C025AE">
            <w:pPr>
              <w:jc w:val="center"/>
              <w:rPr>
                <w:rFonts w:ascii="Sylfaen" w:hAnsi="Sylfaen"/>
                <w:b/>
              </w:rPr>
            </w:pPr>
          </w:p>
        </w:tc>
      </w:tr>
      <w:tr w:rsidR="00C025AE" w:rsidRPr="00C025AE" w:rsidTr="00492B7D">
        <w:trPr>
          <w:trHeight w:val="255"/>
        </w:trPr>
        <w:tc>
          <w:tcPr>
            <w:tcW w:w="540" w:type="dxa"/>
            <w:hideMark/>
          </w:tcPr>
          <w:p w:rsidR="00C025AE" w:rsidRPr="00C025AE" w:rsidRDefault="00C025AE" w:rsidP="00C025AE">
            <w:pPr>
              <w:jc w:val="center"/>
              <w:rPr>
                <w:rFonts w:ascii="Sylfaen" w:hAnsi="Sylfaen"/>
                <w:b/>
              </w:rPr>
            </w:pPr>
            <w:r w:rsidRPr="00C025AE">
              <w:rPr>
                <w:rFonts w:ascii="Sylfaen" w:hAnsi="Sylfaen"/>
                <w:b/>
              </w:rPr>
              <w:t>14</w:t>
            </w:r>
          </w:p>
        </w:tc>
        <w:tc>
          <w:tcPr>
            <w:tcW w:w="5980" w:type="dxa"/>
            <w:hideMark/>
          </w:tcPr>
          <w:p w:rsidR="00C025AE" w:rsidRPr="00492B7D" w:rsidRDefault="00C025AE" w:rsidP="00C025AE">
            <w:pPr>
              <w:jc w:val="center"/>
              <w:rPr>
                <w:rFonts w:ascii="Sylfaen" w:hAnsi="Sylfaen"/>
                <w:sz w:val="20"/>
                <w:szCs w:val="20"/>
              </w:rPr>
            </w:pPr>
            <w:r w:rsidRPr="00492B7D">
              <w:rPr>
                <w:rFonts w:ascii="Sylfaen" w:hAnsi="Sylfaen"/>
                <w:sz w:val="20"/>
                <w:szCs w:val="20"/>
              </w:rPr>
              <w:t>IEK CKMP10-040-016-1-K01 մալուխատարի մոնտաժում</w:t>
            </w:r>
          </w:p>
        </w:tc>
        <w:tc>
          <w:tcPr>
            <w:tcW w:w="744" w:type="dxa"/>
            <w:noWrap/>
            <w:hideMark/>
          </w:tcPr>
          <w:p w:rsidR="00C025AE" w:rsidRPr="00492B7D" w:rsidRDefault="00C025AE" w:rsidP="00C025AE">
            <w:pPr>
              <w:jc w:val="center"/>
              <w:rPr>
                <w:rFonts w:ascii="Sylfaen" w:hAnsi="Sylfaen"/>
              </w:rPr>
            </w:pPr>
            <w:r w:rsidRPr="00492B7D">
              <w:rPr>
                <w:rFonts w:ascii="Sylfaen" w:hAnsi="Sylfaen"/>
              </w:rPr>
              <w:t>գմ</w:t>
            </w:r>
          </w:p>
        </w:tc>
        <w:tc>
          <w:tcPr>
            <w:tcW w:w="764" w:type="dxa"/>
            <w:noWrap/>
            <w:hideMark/>
          </w:tcPr>
          <w:p w:rsidR="00C025AE" w:rsidRPr="00492B7D" w:rsidRDefault="00C025AE" w:rsidP="00C025AE">
            <w:pPr>
              <w:jc w:val="center"/>
              <w:rPr>
                <w:rFonts w:ascii="Sylfaen" w:hAnsi="Sylfaen"/>
                <w:b/>
                <w:sz w:val="18"/>
                <w:szCs w:val="18"/>
              </w:rPr>
            </w:pPr>
            <w:r w:rsidRPr="00492B7D">
              <w:rPr>
                <w:rFonts w:ascii="Sylfaen" w:hAnsi="Sylfaen"/>
                <w:b/>
                <w:sz w:val="18"/>
                <w:szCs w:val="18"/>
              </w:rPr>
              <w:t>240.00</w:t>
            </w:r>
          </w:p>
        </w:tc>
        <w:tc>
          <w:tcPr>
            <w:tcW w:w="1073" w:type="dxa"/>
            <w:noWrap/>
          </w:tcPr>
          <w:p w:rsidR="00C025AE" w:rsidRPr="00C025AE" w:rsidRDefault="00C025AE" w:rsidP="00C025AE">
            <w:pPr>
              <w:jc w:val="center"/>
              <w:rPr>
                <w:rFonts w:ascii="Sylfaen" w:hAnsi="Sylfaen"/>
                <w:b/>
              </w:rPr>
            </w:pPr>
          </w:p>
        </w:tc>
        <w:tc>
          <w:tcPr>
            <w:tcW w:w="1120" w:type="dxa"/>
            <w:noWrap/>
          </w:tcPr>
          <w:p w:rsidR="00C025AE" w:rsidRPr="00C025AE" w:rsidRDefault="00C025AE" w:rsidP="00C025AE">
            <w:pPr>
              <w:jc w:val="center"/>
              <w:rPr>
                <w:rFonts w:ascii="Sylfaen" w:hAnsi="Sylfaen"/>
                <w:b/>
              </w:rPr>
            </w:pPr>
          </w:p>
        </w:tc>
      </w:tr>
      <w:tr w:rsidR="00C025AE" w:rsidRPr="00C025AE" w:rsidTr="00492B7D">
        <w:trPr>
          <w:trHeight w:val="255"/>
        </w:trPr>
        <w:tc>
          <w:tcPr>
            <w:tcW w:w="540" w:type="dxa"/>
            <w:hideMark/>
          </w:tcPr>
          <w:p w:rsidR="00C025AE" w:rsidRPr="00C025AE" w:rsidRDefault="00C025AE" w:rsidP="00C025AE">
            <w:pPr>
              <w:jc w:val="center"/>
              <w:rPr>
                <w:rFonts w:ascii="Sylfaen" w:hAnsi="Sylfaen"/>
                <w:b/>
              </w:rPr>
            </w:pPr>
            <w:r w:rsidRPr="00C025AE">
              <w:rPr>
                <w:rFonts w:ascii="Sylfaen" w:hAnsi="Sylfaen"/>
                <w:b/>
              </w:rPr>
              <w:t>15</w:t>
            </w:r>
          </w:p>
        </w:tc>
        <w:tc>
          <w:tcPr>
            <w:tcW w:w="5980" w:type="dxa"/>
            <w:hideMark/>
          </w:tcPr>
          <w:p w:rsidR="00C025AE" w:rsidRPr="00492B7D" w:rsidRDefault="00C025AE" w:rsidP="00C025AE">
            <w:pPr>
              <w:jc w:val="center"/>
              <w:rPr>
                <w:rFonts w:ascii="Sylfaen" w:hAnsi="Sylfaen"/>
                <w:sz w:val="20"/>
                <w:szCs w:val="20"/>
              </w:rPr>
            </w:pPr>
            <w:r w:rsidRPr="00492B7D">
              <w:rPr>
                <w:rFonts w:ascii="Sylfaen" w:hAnsi="Sylfaen"/>
                <w:sz w:val="20"/>
                <w:szCs w:val="20"/>
              </w:rPr>
              <w:t>IEK CKMP10D-S-040-016-K01 միակցիչի տեղադրում</w:t>
            </w:r>
          </w:p>
        </w:tc>
        <w:tc>
          <w:tcPr>
            <w:tcW w:w="744" w:type="dxa"/>
            <w:noWrap/>
            <w:hideMark/>
          </w:tcPr>
          <w:p w:rsidR="00C025AE" w:rsidRPr="00492B7D" w:rsidRDefault="00C025AE" w:rsidP="00C025AE">
            <w:pPr>
              <w:jc w:val="center"/>
              <w:rPr>
                <w:rFonts w:ascii="Sylfaen" w:hAnsi="Sylfaen"/>
              </w:rPr>
            </w:pPr>
            <w:r w:rsidRPr="00492B7D">
              <w:rPr>
                <w:rFonts w:ascii="Sylfaen" w:hAnsi="Sylfaen"/>
              </w:rPr>
              <w:t>կ-տ</w:t>
            </w:r>
          </w:p>
        </w:tc>
        <w:tc>
          <w:tcPr>
            <w:tcW w:w="764" w:type="dxa"/>
            <w:noWrap/>
            <w:hideMark/>
          </w:tcPr>
          <w:p w:rsidR="00C025AE" w:rsidRPr="00492B7D" w:rsidRDefault="00C025AE" w:rsidP="00C025AE">
            <w:pPr>
              <w:jc w:val="center"/>
              <w:rPr>
                <w:rFonts w:ascii="Sylfaen" w:hAnsi="Sylfaen"/>
                <w:b/>
                <w:sz w:val="18"/>
                <w:szCs w:val="18"/>
              </w:rPr>
            </w:pPr>
            <w:r w:rsidRPr="00492B7D">
              <w:rPr>
                <w:rFonts w:ascii="Sylfaen" w:hAnsi="Sylfaen"/>
                <w:b/>
                <w:sz w:val="18"/>
                <w:szCs w:val="18"/>
              </w:rPr>
              <w:t>23.00</w:t>
            </w:r>
          </w:p>
        </w:tc>
        <w:tc>
          <w:tcPr>
            <w:tcW w:w="1073" w:type="dxa"/>
            <w:noWrap/>
          </w:tcPr>
          <w:p w:rsidR="00C025AE" w:rsidRPr="00C025AE" w:rsidRDefault="00C025AE" w:rsidP="00C025AE">
            <w:pPr>
              <w:jc w:val="center"/>
              <w:rPr>
                <w:rFonts w:ascii="Sylfaen" w:hAnsi="Sylfaen"/>
                <w:b/>
              </w:rPr>
            </w:pPr>
          </w:p>
        </w:tc>
        <w:tc>
          <w:tcPr>
            <w:tcW w:w="1120" w:type="dxa"/>
            <w:noWrap/>
          </w:tcPr>
          <w:p w:rsidR="00C025AE" w:rsidRPr="00C025AE" w:rsidRDefault="00C025AE" w:rsidP="00C025AE">
            <w:pPr>
              <w:jc w:val="center"/>
              <w:rPr>
                <w:rFonts w:ascii="Sylfaen" w:hAnsi="Sylfaen"/>
                <w:b/>
              </w:rPr>
            </w:pPr>
          </w:p>
        </w:tc>
      </w:tr>
      <w:tr w:rsidR="00C025AE" w:rsidRPr="00C025AE" w:rsidTr="00492B7D">
        <w:trPr>
          <w:trHeight w:val="255"/>
        </w:trPr>
        <w:tc>
          <w:tcPr>
            <w:tcW w:w="540" w:type="dxa"/>
            <w:hideMark/>
          </w:tcPr>
          <w:p w:rsidR="00C025AE" w:rsidRPr="00C025AE" w:rsidRDefault="00C025AE" w:rsidP="00C025AE">
            <w:pPr>
              <w:jc w:val="center"/>
              <w:rPr>
                <w:rFonts w:ascii="Sylfaen" w:hAnsi="Sylfaen"/>
                <w:b/>
              </w:rPr>
            </w:pPr>
            <w:r w:rsidRPr="00C025AE">
              <w:rPr>
                <w:rFonts w:ascii="Sylfaen" w:hAnsi="Sylfaen"/>
                <w:b/>
              </w:rPr>
              <w:t>16</w:t>
            </w:r>
          </w:p>
        </w:tc>
        <w:tc>
          <w:tcPr>
            <w:tcW w:w="5980" w:type="dxa"/>
            <w:hideMark/>
          </w:tcPr>
          <w:p w:rsidR="00C025AE" w:rsidRPr="00492B7D" w:rsidRDefault="00C025AE" w:rsidP="00C025AE">
            <w:pPr>
              <w:jc w:val="center"/>
              <w:rPr>
                <w:rFonts w:ascii="Sylfaen" w:hAnsi="Sylfaen"/>
                <w:sz w:val="20"/>
                <w:szCs w:val="20"/>
              </w:rPr>
            </w:pPr>
            <w:r w:rsidRPr="00492B7D">
              <w:rPr>
                <w:rFonts w:ascii="Sylfaen" w:hAnsi="Sylfaen"/>
                <w:sz w:val="20"/>
                <w:szCs w:val="20"/>
              </w:rPr>
              <w:t>IEK CKMP10D-Z-040-016-K01 փականի տեղադրում</w:t>
            </w:r>
          </w:p>
        </w:tc>
        <w:tc>
          <w:tcPr>
            <w:tcW w:w="744" w:type="dxa"/>
            <w:noWrap/>
            <w:hideMark/>
          </w:tcPr>
          <w:p w:rsidR="00C025AE" w:rsidRPr="00492B7D" w:rsidRDefault="00C025AE" w:rsidP="00C025AE">
            <w:pPr>
              <w:jc w:val="center"/>
              <w:rPr>
                <w:rFonts w:ascii="Sylfaen" w:hAnsi="Sylfaen"/>
              </w:rPr>
            </w:pPr>
            <w:r w:rsidRPr="00492B7D">
              <w:rPr>
                <w:rFonts w:ascii="Sylfaen" w:hAnsi="Sylfaen"/>
              </w:rPr>
              <w:t>կ-տ</w:t>
            </w:r>
          </w:p>
        </w:tc>
        <w:tc>
          <w:tcPr>
            <w:tcW w:w="764" w:type="dxa"/>
            <w:noWrap/>
            <w:hideMark/>
          </w:tcPr>
          <w:p w:rsidR="00C025AE" w:rsidRPr="00492B7D" w:rsidRDefault="00C025AE" w:rsidP="00C025AE">
            <w:pPr>
              <w:jc w:val="center"/>
              <w:rPr>
                <w:rFonts w:ascii="Sylfaen" w:hAnsi="Sylfaen"/>
                <w:b/>
                <w:sz w:val="18"/>
                <w:szCs w:val="18"/>
              </w:rPr>
            </w:pPr>
            <w:r w:rsidRPr="00492B7D">
              <w:rPr>
                <w:rFonts w:ascii="Sylfaen" w:hAnsi="Sylfaen"/>
                <w:b/>
                <w:sz w:val="18"/>
                <w:szCs w:val="18"/>
              </w:rPr>
              <w:t>9.00</w:t>
            </w:r>
          </w:p>
        </w:tc>
        <w:tc>
          <w:tcPr>
            <w:tcW w:w="1073" w:type="dxa"/>
            <w:noWrap/>
          </w:tcPr>
          <w:p w:rsidR="00C025AE" w:rsidRPr="00C025AE" w:rsidRDefault="00C025AE" w:rsidP="00C025AE">
            <w:pPr>
              <w:jc w:val="center"/>
              <w:rPr>
                <w:rFonts w:ascii="Sylfaen" w:hAnsi="Sylfaen"/>
                <w:b/>
              </w:rPr>
            </w:pPr>
          </w:p>
        </w:tc>
        <w:tc>
          <w:tcPr>
            <w:tcW w:w="1120" w:type="dxa"/>
            <w:noWrap/>
          </w:tcPr>
          <w:p w:rsidR="00C025AE" w:rsidRPr="00C025AE" w:rsidRDefault="00C025AE" w:rsidP="00C025AE">
            <w:pPr>
              <w:jc w:val="center"/>
              <w:rPr>
                <w:rFonts w:ascii="Sylfaen" w:hAnsi="Sylfaen"/>
                <w:b/>
              </w:rPr>
            </w:pPr>
          </w:p>
        </w:tc>
      </w:tr>
      <w:tr w:rsidR="00C025AE" w:rsidRPr="00C025AE" w:rsidTr="00492B7D">
        <w:trPr>
          <w:trHeight w:val="255"/>
        </w:trPr>
        <w:tc>
          <w:tcPr>
            <w:tcW w:w="540" w:type="dxa"/>
            <w:hideMark/>
          </w:tcPr>
          <w:p w:rsidR="00C025AE" w:rsidRPr="00C025AE" w:rsidRDefault="00C025AE" w:rsidP="00C025AE">
            <w:pPr>
              <w:jc w:val="center"/>
              <w:rPr>
                <w:rFonts w:ascii="Sylfaen" w:hAnsi="Sylfaen"/>
                <w:b/>
              </w:rPr>
            </w:pPr>
            <w:r w:rsidRPr="00C025AE">
              <w:rPr>
                <w:rFonts w:ascii="Sylfaen" w:hAnsi="Sylfaen"/>
                <w:b/>
              </w:rPr>
              <w:t>17</w:t>
            </w:r>
          </w:p>
        </w:tc>
        <w:tc>
          <w:tcPr>
            <w:tcW w:w="5980" w:type="dxa"/>
            <w:hideMark/>
          </w:tcPr>
          <w:p w:rsidR="00C025AE" w:rsidRPr="00492B7D" w:rsidRDefault="00C025AE" w:rsidP="00C025AE">
            <w:pPr>
              <w:jc w:val="center"/>
              <w:rPr>
                <w:rFonts w:ascii="Sylfaen" w:hAnsi="Sylfaen"/>
                <w:sz w:val="20"/>
                <w:szCs w:val="20"/>
              </w:rPr>
            </w:pPr>
            <w:r w:rsidRPr="00492B7D">
              <w:rPr>
                <w:rFonts w:ascii="Sylfaen" w:hAnsi="Sylfaen"/>
                <w:sz w:val="20"/>
                <w:szCs w:val="20"/>
              </w:rPr>
              <w:t>IEK CKMP10D-P-040-016-K01 հարթ անկյունի տեղադրում</w:t>
            </w:r>
          </w:p>
        </w:tc>
        <w:tc>
          <w:tcPr>
            <w:tcW w:w="744" w:type="dxa"/>
            <w:noWrap/>
            <w:hideMark/>
          </w:tcPr>
          <w:p w:rsidR="00C025AE" w:rsidRPr="00492B7D" w:rsidRDefault="00C025AE" w:rsidP="00C025AE">
            <w:pPr>
              <w:jc w:val="center"/>
              <w:rPr>
                <w:rFonts w:ascii="Sylfaen" w:hAnsi="Sylfaen"/>
              </w:rPr>
            </w:pPr>
            <w:r w:rsidRPr="00492B7D">
              <w:rPr>
                <w:rFonts w:ascii="Sylfaen" w:hAnsi="Sylfaen"/>
              </w:rPr>
              <w:t>կ-տ</w:t>
            </w:r>
          </w:p>
        </w:tc>
        <w:tc>
          <w:tcPr>
            <w:tcW w:w="764" w:type="dxa"/>
            <w:noWrap/>
            <w:hideMark/>
          </w:tcPr>
          <w:p w:rsidR="00C025AE" w:rsidRPr="00492B7D" w:rsidRDefault="00C025AE" w:rsidP="00C025AE">
            <w:pPr>
              <w:jc w:val="center"/>
              <w:rPr>
                <w:rFonts w:ascii="Sylfaen" w:hAnsi="Sylfaen"/>
                <w:b/>
                <w:sz w:val="18"/>
                <w:szCs w:val="18"/>
              </w:rPr>
            </w:pPr>
            <w:r w:rsidRPr="00492B7D">
              <w:rPr>
                <w:rFonts w:ascii="Sylfaen" w:hAnsi="Sylfaen"/>
                <w:b/>
                <w:sz w:val="18"/>
                <w:szCs w:val="18"/>
              </w:rPr>
              <w:t>9.00</w:t>
            </w:r>
          </w:p>
        </w:tc>
        <w:tc>
          <w:tcPr>
            <w:tcW w:w="1073" w:type="dxa"/>
            <w:noWrap/>
          </w:tcPr>
          <w:p w:rsidR="00C025AE" w:rsidRPr="00C025AE" w:rsidRDefault="00C025AE" w:rsidP="00C025AE">
            <w:pPr>
              <w:jc w:val="center"/>
              <w:rPr>
                <w:rFonts w:ascii="Sylfaen" w:hAnsi="Sylfaen"/>
                <w:b/>
              </w:rPr>
            </w:pPr>
          </w:p>
        </w:tc>
        <w:tc>
          <w:tcPr>
            <w:tcW w:w="1120" w:type="dxa"/>
            <w:noWrap/>
          </w:tcPr>
          <w:p w:rsidR="00C025AE" w:rsidRPr="00C025AE" w:rsidRDefault="00C025AE" w:rsidP="00C025AE">
            <w:pPr>
              <w:jc w:val="center"/>
              <w:rPr>
                <w:rFonts w:ascii="Sylfaen" w:hAnsi="Sylfaen"/>
                <w:b/>
              </w:rPr>
            </w:pPr>
          </w:p>
        </w:tc>
      </w:tr>
      <w:tr w:rsidR="00C025AE" w:rsidRPr="00C025AE" w:rsidTr="00492B7D">
        <w:trPr>
          <w:trHeight w:val="255"/>
        </w:trPr>
        <w:tc>
          <w:tcPr>
            <w:tcW w:w="540" w:type="dxa"/>
            <w:hideMark/>
          </w:tcPr>
          <w:p w:rsidR="00C025AE" w:rsidRPr="00C025AE" w:rsidRDefault="00C025AE" w:rsidP="00C025AE">
            <w:pPr>
              <w:jc w:val="center"/>
              <w:rPr>
                <w:rFonts w:ascii="Sylfaen" w:hAnsi="Sylfaen"/>
                <w:b/>
              </w:rPr>
            </w:pPr>
            <w:r w:rsidRPr="00C025AE">
              <w:rPr>
                <w:rFonts w:ascii="Sylfaen" w:hAnsi="Sylfaen"/>
                <w:b/>
              </w:rPr>
              <w:t>18</w:t>
            </w:r>
          </w:p>
        </w:tc>
        <w:tc>
          <w:tcPr>
            <w:tcW w:w="5980" w:type="dxa"/>
            <w:hideMark/>
          </w:tcPr>
          <w:p w:rsidR="00C025AE" w:rsidRPr="00492B7D" w:rsidRDefault="00C025AE" w:rsidP="00C025AE">
            <w:pPr>
              <w:jc w:val="center"/>
              <w:rPr>
                <w:rFonts w:ascii="Sylfaen" w:hAnsi="Sylfaen"/>
                <w:sz w:val="20"/>
                <w:szCs w:val="20"/>
              </w:rPr>
            </w:pPr>
            <w:r w:rsidRPr="00492B7D">
              <w:rPr>
                <w:rFonts w:ascii="Sylfaen" w:hAnsi="Sylfaen"/>
                <w:sz w:val="20"/>
                <w:szCs w:val="20"/>
              </w:rPr>
              <w:t>IEK CKMP10D-V-040-016-K01 ներքին անկյունի տեղադրում</w:t>
            </w:r>
          </w:p>
        </w:tc>
        <w:tc>
          <w:tcPr>
            <w:tcW w:w="744" w:type="dxa"/>
            <w:noWrap/>
            <w:hideMark/>
          </w:tcPr>
          <w:p w:rsidR="00C025AE" w:rsidRPr="00492B7D" w:rsidRDefault="00C025AE" w:rsidP="00C025AE">
            <w:pPr>
              <w:jc w:val="center"/>
              <w:rPr>
                <w:rFonts w:ascii="Sylfaen" w:hAnsi="Sylfaen"/>
              </w:rPr>
            </w:pPr>
            <w:r w:rsidRPr="00492B7D">
              <w:rPr>
                <w:rFonts w:ascii="Sylfaen" w:hAnsi="Sylfaen"/>
              </w:rPr>
              <w:t>կ-տ</w:t>
            </w:r>
          </w:p>
        </w:tc>
        <w:tc>
          <w:tcPr>
            <w:tcW w:w="764" w:type="dxa"/>
            <w:noWrap/>
            <w:hideMark/>
          </w:tcPr>
          <w:p w:rsidR="00C025AE" w:rsidRPr="00492B7D" w:rsidRDefault="00C025AE" w:rsidP="00C025AE">
            <w:pPr>
              <w:jc w:val="center"/>
              <w:rPr>
                <w:rFonts w:ascii="Sylfaen" w:hAnsi="Sylfaen"/>
                <w:b/>
                <w:sz w:val="18"/>
                <w:szCs w:val="18"/>
              </w:rPr>
            </w:pPr>
            <w:r w:rsidRPr="00492B7D">
              <w:rPr>
                <w:rFonts w:ascii="Sylfaen" w:hAnsi="Sylfaen"/>
                <w:b/>
                <w:sz w:val="18"/>
                <w:szCs w:val="18"/>
              </w:rPr>
              <w:t>9.00</w:t>
            </w:r>
          </w:p>
        </w:tc>
        <w:tc>
          <w:tcPr>
            <w:tcW w:w="1073" w:type="dxa"/>
            <w:noWrap/>
          </w:tcPr>
          <w:p w:rsidR="00C025AE" w:rsidRPr="00C025AE" w:rsidRDefault="00C025AE" w:rsidP="00C025AE">
            <w:pPr>
              <w:jc w:val="center"/>
              <w:rPr>
                <w:rFonts w:ascii="Sylfaen" w:hAnsi="Sylfaen"/>
                <w:b/>
              </w:rPr>
            </w:pPr>
          </w:p>
        </w:tc>
        <w:tc>
          <w:tcPr>
            <w:tcW w:w="1120" w:type="dxa"/>
            <w:noWrap/>
          </w:tcPr>
          <w:p w:rsidR="00C025AE" w:rsidRPr="00C025AE" w:rsidRDefault="00C025AE" w:rsidP="00C025AE">
            <w:pPr>
              <w:jc w:val="center"/>
              <w:rPr>
                <w:rFonts w:ascii="Sylfaen" w:hAnsi="Sylfaen"/>
                <w:b/>
              </w:rPr>
            </w:pPr>
          </w:p>
        </w:tc>
      </w:tr>
      <w:tr w:rsidR="00C025AE" w:rsidRPr="00C025AE" w:rsidTr="00492B7D">
        <w:trPr>
          <w:trHeight w:val="255"/>
        </w:trPr>
        <w:tc>
          <w:tcPr>
            <w:tcW w:w="540" w:type="dxa"/>
            <w:hideMark/>
          </w:tcPr>
          <w:p w:rsidR="00C025AE" w:rsidRPr="00C025AE" w:rsidRDefault="00C025AE" w:rsidP="00C025AE">
            <w:pPr>
              <w:jc w:val="center"/>
              <w:rPr>
                <w:rFonts w:ascii="Sylfaen" w:hAnsi="Sylfaen"/>
                <w:b/>
              </w:rPr>
            </w:pPr>
            <w:r w:rsidRPr="00C025AE">
              <w:rPr>
                <w:rFonts w:ascii="Sylfaen" w:hAnsi="Sylfaen"/>
                <w:b/>
              </w:rPr>
              <w:t>19</w:t>
            </w:r>
          </w:p>
        </w:tc>
        <w:tc>
          <w:tcPr>
            <w:tcW w:w="5980" w:type="dxa"/>
            <w:hideMark/>
          </w:tcPr>
          <w:p w:rsidR="00C025AE" w:rsidRPr="00492B7D" w:rsidRDefault="00C025AE" w:rsidP="00C025AE">
            <w:pPr>
              <w:jc w:val="center"/>
              <w:rPr>
                <w:rFonts w:ascii="Sylfaen" w:hAnsi="Sylfaen"/>
                <w:sz w:val="20"/>
                <w:szCs w:val="20"/>
              </w:rPr>
            </w:pPr>
            <w:r w:rsidRPr="00492B7D">
              <w:rPr>
                <w:rFonts w:ascii="Sylfaen" w:hAnsi="Sylfaen"/>
                <w:sz w:val="20"/>
                <w:szCs w:val="20"/>
              </w:rPr>
              <w:t>IEK CKMP10D-N-040-016-K01 արտաքին անկյունի տեղադրում</w:t>
            </w:r>
          </w:p>
        </w:tc>
        <w:tc>
          <w:tcPr>
            <w:tcW w:w="744" w:type="dxa"/>
            <w:noWrap/>
            <w:hideMark/>
          </w:tcPr>
          <w:p w:rsidR="00C025AE" w:rsidRPr="00492B7D" w:rsidRDefault="00C025AE" w:rsidP="00C025AE">
            <w:pPr>
              <w:jc w:val="center"/>
              <w:rPr>
                <w:rFonts w:ascii="Sylfaen" w:hAnsi="Sylfaen"/>
              </w:rPr>
            </w:pPr>
            <w:r w:rsidRPr="00492B7D">
              <w:rPr>
                <w:rFonts w:ascii="Sylfaen" w:hAnsi="Sylfaen"/>
              </w:rPr>
              <w:t>կ-տ</w:t>
            </w:r>
          </w:p>
        </w:tc>
        <w:tc>
          <w:tcPr>
            <w:tcW w:w="764" w:type="dxa"/>
            <w:noWrap/>
            <w:hideMark/>
          </w:tcPr>
          <w:p w:rsidR="00C025AE" w:rsidRPr="00492B7D" w:rsidRDefault="00C025AE" w:rsidP="00C025AE">
            <w:pPr>
              <w:jc w:val="center"/>
              <w:rPr>
                <w:rFonts w:ascii="Sylfaen" w:hAnsi="Sylfaen"/>
                <w:b/>
                <w:sz w:val="18"/>
                <w:szCs w:val="18"/>
              </w:rPr>
            </w:pPr>
            <w:r w:rsidRPr="00492B7D">
              <w:rPr>
                <w:rFonts w:ascii="Sylfaen" w:hAnsi="Sylfaen"/>
                <w:b/>
                <w:sz w:val="18"/>
                <w:szCs w:val="18"/>
              </w:rPr>
              <w:t>1.00</w:t>
            </w:r>
          </w:p>
        </w:tc>
        <w:tc>
          <w:tcPr>
            <w:tcW w:w="1073" w:type="dxa"/>
            <w:noWrap/>
          </w:tcPr>
          <w:p w:rsidR="00C025AE" w:rsidRPr="00C025AE" w:rsidRDefault="00C025AE" w:rsidP="00C025AE">
            <w:pPr>
              <w:jc w:val="center"/>
              <w:rPr>
                <w:rFonts w:ascii="Sylfaen" w:hAnsi="Sylfaen"/>
                <w:b/>
              </w:rPr>
            </w:pPr>
          </w:p>
        </w:tc>
        <w:tc>
          <w:tcPr>
            <w:tcW w:w="1120" w:type="dxa"/>
            <w:noWrap/>
          </w:tcPr>
          <w:p w:rsidR="00C025AE" w:rsidRPr="00C025AE" w:rsidRDefault="00C025AE" w:rsidP="00C025AE">
            <w:pPr>
              <w:jc w:val="center"/>
              <w:rPr>
                <w:rFonts w:ascii="Sylfaen" w:hAnsi="Sylfaen"/>
                <w:b/>
              </w:rPr>
            </w:pPr>
          </w:p>
        </w:tc>
      </w:tr>
      <w:tr w:rsidR="00C025AE" w:rsidRPr="00C025AE" w:rsidTr="00492B7D">
        <w:trPr>
          <w:trHeight w:val="255"/>
        </w:trPr>
        <w:tc>
          <w:tcPr>
            <w:tcW w:w="540" w:type="dxa"/>
            <w:hideMark/>
          </w:tcPr>
          <w:p w:rsidR="00C025AE" w:rsidRPr="00C025AE" w:rsidRDefault="00C025AE" w:rsidP="00C025AE">
            <w:pPr>
              <w:jc w:val="center"/>
              <w:rPr>
                <w:rFonts w:ascii="Sylfaen" w:hAnsi="Sylfaen"/>
                <w:b/>
              </w:rPr>
            </w:pPr>
            <w:r w:rsidRPr="00C025AE">
              <w:rPr>
                <w:rFonts w:ascii="Sylfaen" w:hAnsi="Sylfaen"/>
                <w:b/>
              </w:rPr>
              <w:t>20</w:t>
            </w:r>
          </w:p>
        </w:tc>
        <w:tc>
          <w:tcPr>
            <w:tcW w:w="5980" w:type="dxa"/>
            <w:hideMark/>
          </w:tcPr>
          <w:p w:rsidR="00C025AE" w:rsidRPr="00492B7D" w:rsidRDefault="00C025AE" w:rsidP="00C025AE">
            <w:pPr>
              <w:jc w:val="center"/>
              <w:rPr>
                <w:rFonts w:ascii="Sylfaen" w:hAnsi="Sylfaen"/>
                <w:sz w:val="20"/>
                <w:szCs w:val="20"/>
              </w:rPr>
            </w:pPr>
            <w:r w:rsidRPr="00492B7D">
              <w:rPr>
                <w:rFonts w:ascii="Sylfaen" w:hAnsi="Sylfaen"/>
                <w:sz w:val="20"/>
                <w:szCs w:val="20"/>
              </w:rPr>
              <w:t>IEK CKMP10D-T-040-016-K01 T-աձև անկյունի տեղադրում</w:t>
            </w:r>
          </w:p>
        </w:tc>
        <w:tc>
          <w:tcPr>
            <w:tcW w:w="744" w:type="dxa"/>
            <w:noWrap/>
            <w:hideMark/>
          </w:tcPr>
          <w:p w:rsidR="00C025AE" w:rsidRPr="00492B7D" w:rsidRDefault="00C025AE" w:rsidP="00C025AE">
            <w:pPr>
              <w:jc w:val="center"/>
              <w:rPr>
                <w:rFonts w:ascii="Sylfaen" w:hAnsi="Sylfaen"/>
              </w:rPr>
            </w:pPr>
            <w:r w:rsidRPr="00492B7D">
              <w:rPr>
                <w:rFonts w:ascii="Sylfaen" w:hAnsi="Sylfaen"/>
              </w:rPr>
              <w:t>կ-տ</w:t>
            </w:r>
          </w:p>
        </w:tc>
        <w:tc>
          <w:tcPr>
            <w:tcW w:w="764" w:type="dxa"/>
            <w:noWrap/>
            <w:hideMark/>
          </w:tcPr>
          <w:p w:rsidR="00C025AE" w:rsidRPr="00492B7D" w:rsidRDefault="00C025AE" w:rsidP="00C025AE">
            <w:pPr>
              <w:jc w:val="center"/>
              <w:rPr>
                <w:rFonts w:ascii="Sylfaen" w:hAnsi="Sylfaen"/>
                <w:b/>
                <w:sz w:val="18"/>
                <w:szCs w:val="18"/>
              </w:rPr>
            </w:pPr>
            <w:r w:rsidRPr="00492B7D">
              <w:rPr>
                <w:rFonts w:ascii="Sylfaen" w:hAnsi="Sylfaen"/>
                <w:b/>
                <w:sz w:val="18"/>
                <w:szCs w:val="18"/>
              </w:rPr>
              <w:t>1.00</w:t>
            </w:r>
          </w:p>
        </w:tc>
        <w:tc>
          <w:tcPr>
            <w:tcW w:w="1073" w:type="dxa"/>
            <w:noWrap/>
          </w:tcPr>
          <w:p w:rsidR="00C025AE" w:rsidRPr="00C025AE" w:rsidRDefault="00C025AE" w:rsidP="00C025AE">
            <w:pPr>
              <w:jc w:val="center"/>
              <w:rPr>
                <w:rFonts w:ascii="Sylfaen" w:hAnsi="Sylfaen"/>
                <w:b/>
              </w:rPr>
            </w:pPr>
          </w:p>
        </w:tc>
        <w:tc>
          <w:tcPr>
            <w:tcW w:w="1120" w:type="dxa"/>
            <w:noWrap/>
          </w:tcPr>
          <w:p w:rsidR="00C025AE" w:rsidRPr="00C025AE" w:rsidRDefault="00C025AE" w:rsidP="00C025AE">
            <w:pPr>
              <w:jc w:val="center"/>
              <w:rPr>
                <w:rFonts w:ascii="Sylfaen" w:hAnsi="Sylfaen"/>
                <w:b/>
              </w:rPr>
            </w:pPr>
          </w:p>
        </w:tc>
      </w:tr>
      <w:tr w:rsidR="00C025AE" w:rsidRPr="00C025AE" w:rsidTr="00492B7D">
        <w:trPr>
          <w:trHeight w:val="255"/>
        </w:trPr>
        <w:tc>
          <w:tcPr>
            <w:tcW w:w="540" w:type="dxa"/>
            <w:hideMark/>
          </w:tcPr>
          <w:p w:rsidR="00C025AE" w:rsidRPr="00C025AE" w:rsidRDefault="00C025AE" w:rsidP="00C025AE">
            <w:pPr>
              <w:jc w:val="center"/>
              <w:rPr>
                <w:rFonts w:ascii="Sylfaen" w:hAnsi="Sylfaen"/>
                <w:b/>
              </w:rPr>
            </w:pPr>
            <w:r w:rsidRPr="00C025AE">
              <w:rPr>
                <w:rFonts w:ascii="Sylfaen" w:hAnsi="Sylfaen"/>
                <w:b/>
              </w:rPr>
              <w:t>21</w:t>
            </w:r>
          </w:p>
        </w:tc>
        <w:tc>
          <w:tcPr>
            <w:tcW w:w="5980" w:type="dxa"/>
            <w:hideMark/>
          </w:tcPr>
          <w:p w:rsidR="00C025AE" w:rsidRPr="00492B7D" w:rsidRDefault="00C025AE" w:rsidP="00C025AE">
            <w:pPr>
              <w:jc w:val="center"/>
              <w:rPr>
                <w:rFonts w:ascii="Sylfaen" w:hAnsi="Sylfaen"/>
                <w:sz w:val="20"/>
                <w:szCs w:val="20"/>
              </w:rPr>
            </w:pPr>
            <w:r w:rsidRPr="00492B7D">
              <w:rPr>
                <w:rFonts w:ascii="Sylfaen" w:hAnsi="Sylfaen"/>
                <w:sz w:val="20"/>
                <w:szCs w:val="20"/>
              </w:rPr>
              <w:t>Titan G-808 2423-2426 (RJ45+RJ12) վարդակի տեղադրում</w:t>
            </w:r>
          </w:p>
        </w:tc>
        <w:tc>
          <w:tcPr>
            <w:tcW w:w="744" w:type="dxa"/>
            <w:noWrap/>
            <w:hideMark/>
          </w:tcPr>
          <w:p w:rsidR="00C025AE" w:rsidRPr="00492B7D" w:rsidRDefault="00C025AE" w:rsidP="00C025AE">
            <w:pPr>
              <w:jc w:val="center"/>
              <w:rPr>
                <w:rFonts w:ascii="Sylfaen" w:hAnsi="Sylfaen"/>
              </w:rPr>
            </w:pPr>
            <w:r w:rsidRPr="00492B7D">
              <w:rPr>
                <w:rFonts w:ascii="Sylfaen" w:hAnsi="Sylfaen"/>
              </w:rPr>
              <w:t>հատ</w:t>
            </w:r>
          </w:p>
        </w:tc>
        <w:tc>
          <w:tcPr>
            <w:tcW w:w="764" w:type="dxa"/>
            <w:noWrap/>
            <w:hideMark/>
          </w:tcPr>
          <w:p w:rsidR="00C025AE" w:rsidRPr="00492B7D" w:rsidRDefault="00C025AE" w:rsidP="00C025AE">
            <w:pPr>
              <w:jc w:val="center"/>
              <w:rPr>
                <w:rFonts w:ascii="Sylfaen" w:hAnsi="Sylfaen"/>
                <w:b/>
                <w:sz w:val="18"/>
                <w:szCs w:val="18"/>
              </w:rPr>
            </w:pPr>
            <w:r w:rsidRPr="00492B7D">
              <w:rPr>
                <w:rFonts w:ascii="Sylfaen" w:hAnsi="Sylfaen"/>
                <w:b/>
                <w:sz w:val="18"/>
                <w:szCs w:val="18"/>
              </w:rPr>
              <w:t>13.00</w:t>
            </w:r>
          </w:p>
        </w:tc>
        <w:tc>
          <w:tcPr>
            <w:tcW w:w="1073" w:type="dxa"/>
            <w:noWrap/>
          </w:tcPr>
          <w:p w:rsidR="00C025AE" w:rsidRPr="00C025AE" w:rsidRDefault="00C025AE" w:rsidP="00C025AE">
            <w:pPr>
              <w:jc w:val="center"/>
              <w:rPr>
                <w:rFonts w:ascii="Sylfaen" w:hAnsi="Sylfaen"/>
                <w:b/>
              </w:rPr>
            </w:pPr>
          </w:p>
        </w:tc>
        <w:tc>
          <w:tcPr>
            <w:tcW w:w="1120" w:type="dxa"/>
            <w:noWrap/>
          </w:tcPr>
          <w:p w:rsidR="00C025AE" w:rsidRPr="00C025AE" w:rsidRDefault="00C025AE" w:rsidP="00C025AE">
            <w:pPr>
              <w:jc w:val="center"/>
              <w:rPr>
                <w:rFonts w:ascii="Sylfaen" w:hAnsi="Sylfaen"/>
                <w:b/>
              </w:rPr>
            </w:pPr>
          </w:p>
        </w:tc>
      </w:tr>
      <w:tr w:rsidR="00C025AE" w:rsidRPr="00C025AE" w:rsidTr="00492B7D">
        <w:trPr>
          <w:trHeight w:val="255"/>
        </w:trPr>
        <w:tc>
          <w:tcPr>
            <w:tcW w:w="540" w:type="dxa"/>
            <w:hideMark/>
          </w:tcPr>
          <w:p w:rsidR="00C025AE" w:rsidRPr="00C025AE" w:rsidRDefault="00C025AE" w:rsidP="00C025AE">
            <w:pPr>
              <w:jc w:val="center"/>
              <w:rPr>
                <w:rFonts w:ascii="Sylfaen" w:hAnsi="Sylfaen"/>
                <w:b/>
              </w:rPr>
            </w:pPr>
            <w:r w:rsidRPr="00C025AE">
              <w:rPr>
                <w:rFonts w:ascii="Sylfaen" w:hAnsi="Sylfaen"/>
                <w:b/>
              </w:rPr>
              <w:t>22</w:t>
            </w:r>
          </w:p>
        </w:tc>
        <w:tc>
          <w:tcPr>
            <w:tcW w:w="5980" w:type="dxa"/>
            <w:hideMark/>
          </w:tcPr>
          <w:p w:rsidR="00C025AE" w:rsidRPr="00492B7D" w:rsidRDefault="00C025AE" w:rsidP="00C025AE">
            <w:pPr>
              <w:jc w:val="center"/>
              <w:rPr>
                <w:rFonts w:ascii="Sylfaen" w:hAnsi="Sylfaen"/>
                <w:sz w:val="20"/>
                <w:szCs w:val="20"/>
              </w:rPr>
            </w:pPr>
            <w:r w:rsidRPr="00492B7D">
              <w:rPr>
                <w:rFonts w:ascii="Sylfaen" w:hAnsi="Sylfaen"/>
                <w:sz w:val="20"/>
                <w:szCs w:val="20"/>
              </w:rPr>
              <w:t xml:space="preserve">ITK PC01-4512-3M միակցիչ լարի տեղադրում </w:t>
            </w:r>
          </w:p>
        </w:tc>
        <w:tc>
          <w:tcPr>
            <w:tcW w:w="744" w:type="dxa"/>
            <w:noWrap/>
            <w:hideMark/>
          </w:tcPr>
          <w:p w:rsidR="00C025AE" w:rsidRPr="00492B7D" w:rsidRDefault="00C025AE" w:rsidP="00C025AE">
            <w:pPr>
              <w:jc w:val="center"/>
              <w:rPr>
                <w:rFonts w:ascii="Sylfaen" w:hAnsi="Sylfaen"/>
              </w:rPr>
            </w:pPr>
            <w:r w:rsidRPr="00492B7D">
              <w:rPr>
                <w:rFonts w:ascii="Sylfaen" w:hAnsi="Sylfaen"/>
              </w:rPr>
              <w:t>հատ</w:t>
            </w:r>
          </w:p>
        </w:tc>
        <w:tc>
          <w:tcPr>
            <w:tcW w:w="764" w:type="dxa"/>
            <w:noWrap/>
            <w:hideMark/>
          </w:tcPr>
          <w:p w:rsidR="00C025AE" w:rsidRPr="00492B7D" w:rsidRDefault="00C025AE" w:rsidP="00C025AE">
            <w:pPr>
              <w:jc w:val="center"/>
              <w:rPr>
                <w:rFonts w:ascii="Sylfaen" w:hAnsi="Sylfaen"/>
                <w:b/>
                <w:sz w:val="18"/>
                <w:szCs w:val="18"/>
              </w:rPr>
            </w:pPr>
            <w:r w:rsidRPr="00492B7D">
              <w:rPr>
                <w:rFonts w:ascii="Sylfaen" w:hAnsi="Sylfaen"/>
                <w:b/>
                <w:sz w:val="18"/>
                <w:szCs w:val="18"/>
              </w:rPr>
              <w:t>8.00</w:t>
            </w:r>
          </w:p>
        </w:tc>
        <w:tc>
          <w:tcPr>
            <w:tcW w:w="1073" w:type="dxa"/>
            <w:noWrap/>
          </w:tcPr>
          <w:p w:rsidR="00C025AE" w:rsidRPr="00C025AE" w:rsidRDefault="00C025AE" w:rsidP="00C025AE">
            <w:pPr>
              <w:jc w:val="center"/>
              <w:rPr>
                <w:rFonts w:ascii="Sylfaen" w:hAnsi="Sylfaen"/>
                <w:b/>
              </w:rPr>
            </w:pPr>
          </w:p>
        </w:tc>
        <w:tc>
          <w:tcPr>
            <w:tcW w:w="1120" w:type="dxa"/>
            <w:noWrap/>
          </w:tcPr>
          <w:p w:rsidR="00C025AE" w:rsidRPr="00C025AE" w:rsidRDefault="00C025AE" w:rsidP="00C025AE">
            <w:pPr>
              <w:jc w:val="center"/>
              <w:rPr>
                <w:rFonts w:ascii="Sylfaen" w:hAnsi="Sylfaen"/>
                <w:b/>
              </w:rPr>
            </w:pPr>
          </w:p>
        </w:tc>
      </w:tr>
      <w:tr w:rsidR="00C025AE" w:rsidRPr="00C025AE" w:rsidTr="00492B7D">
        <w:trPr>
          <w:trHeight w:val="255"/>
        </w:trPr>
        <w:tc>
          <w:tcPr>
            <w:tcW w:w="540" w:type="dxa"/>
            <w:hideMark/>
          </w:tcPr>
          <w:p w:rsidR="00C025AE" w:rsidRPr="00C025AE" w:rsidRDefault="00C025AE" w:rsidP="00C025AE">
            <w:pPr>
              <w:jc w:val="center"/>
              <w:rPr>
                <w:rFonts w:ascii="Sylfaen" w:hAnsi="Sylfaen"/>
                <w:b/>
              </w:rPr>
            </w:pPr>
            <w:r w:rsidRPr="00C025AE">
              <w:rPr>
                <w:rFonts w:ascii="Sylfaen" w:hAnsi="Sylfaen"/>
                <w:b/>
              </w:rPr>
              <w:t>23</w:t>
            </w:r>
          </w:p>
        </w:tc>
        <w:tc>
          <w:tcPr>
            <w:tcW w:w="5980" w:type="dxa"/>
            <w:hideMark/>
          </w:tcPr>
          <w:p w:rsidR="00C025AE" w:rsidRPr="00492B7D" w:rsidRDefault="00C025AE" w:rsidP="00C025AE">
            <w:pPr>
              <w:jc w:val="center"/>
              <w:rPr>
                <w:rFonts w:ascii="Sylfaen" w:hAnsi="Sylfaen"/>
                <w:sz w:val="20"/>
                <w:szCs w:val="20"/>
              </w:rPr>
            </w:pPr>
            <w:r w:rsidRPr="00492B7D">
              <w:rPr>
                <w:rFonts w:ascii="Sylfaen" w:hAnsi="Sylfaen"/>
                <w:sz w:val="20"/>
                <w:szCs w:val="20"/>
              </w:rPr>
              <w:t>ITK PC08-C5EU-3M միակցիչ լարի տեղադրում</w:t>
            </w:r>
          </w:p>
        </w:tc>
        <w:tc>
          <w:tcPr>
            <w:tcW w:w="744" w:type="dxa"/>
            <w:noWrap/>
            <w:hideMark/>
          </w:tcPr>
          <w:p w:rsidR="00C025AE" w:rsidRPr="00492B7D" w:rsidRDefault="00C025AE" w:rsidP="00C025AE">
            <w:pPr>
              <w:jc w:val="center"/>
              <w:rPr>
                <w:rFonts w:ascii="Sylfaen" w:hAnsi="Sylfaen"/>
              </w:rPr>
            </w:pPr>
            <w:r w:rsidRPr="00492B7D">
              <w:rPr>
                <w:rFonts w:ascii="Sylfaen" w:hAnsi="Sylfaen"/>
              </w:rPr>
              <w:t>հատ</w:t>
            </w:r>
          </w:p>
        </w:tc>
        <w:tc>
          <w:tcPr>
            <w:tcW w:w="764" w:type="dxa"/>
            <w:noWrap/>
            <w:hideMark/>
          </w:tcPr>
          <w:p w:rsidR="00C025AE" w:rsidRPr="00492B7D" w:rsidRDefault="00C025AE" w:rsidP="00C025AE">
            <w:pPr>
              <w:jc w:val="center"/>
              <w:rPr>
                <w:rFonts w:ascii="Sylfaen" w:hAnsi="Sylfaen"/>
                <w:b/>
                <w:sz w:val="18"/>
                <w:szCs w:val="18"/>
              </w:rPr>
            </w:pPr>
            <w:r w:rsidRPr="00492B7D">
              <w:rPr>
                <w:rFonts w:ascii="Sylfaen" w:hAnsi="Sylfaen"/>
                <w:b/>
                <w:sz w:val="18"/>
                <w:szCs w:val="18"/>
              </w:rPr>
              <w:t>9.00</w:t>
            </w:r>
          </w:p>
        </w:tc>
        <w:tc>
          <w:tcPr>
            <w:tcW w:w="1073" w:type="dxa"/>
            <w:noWrap/>
          </w:tcPr>
          <w:p w:rsidR="00C025AE" w:rsidRPr="00C025AE" w:rsidRDefault="00C025AE" w:rsidP="00C025AE">
            <w:pPr>
              <w:jc w:val="center"/>
              <w:rPr>
                <w:rFonts w:ascii="Sylfaen" w:hAnsi="Sylfaen"/>
                <w:b/>
              </w:rPr>
            </w:pPr>
          </w:p>
        </w:tc>
        <w:tc>
          <w:tcPr>
            <w:tcW w:w="1120" w:type="dxa"/>
            <w:noWrap/>
          </w:tcPr>
          <w:p w:rsidR="00C025AE" w:rsidRPr="00C025AE" w:rsidRDefault="00C025AE" w:rsidP="00C025AE">
            <w:pPr>
              <w:jc w:val="center"/>
              <w:rPr>
                <w:rFonts w:ascii="Sylfaen" w:hAnsi="Sylfaen"/>
                <w:b/>
              </w:rPr>
            </w:pPr>
          </w:p>
        </w:tc>
      </w:tr>
      <w:tr w:rsidR="00C025AE" w:rsidRPr="00C025AE" w:rsidTr="00492B7D">
        <w:trPr>
          <w:trHeight w:val="450"/>
        </w:trPr>
        <w:tc>
          <w:tcPr>
            <w:tcW w:w="540" w:type="dxa"/>
            <w:hideMark/>
          </w:tcPr>
          <w:p w:rsidR="00C025AE" w:rsidRPr="00C025AE" w:rsidRDefault="00C025AE" w:rsidP="00C025AE">
            <w:pPr>
              <w:jc w:val="center"/>
              <w:rPr>
                <w:rFonts w:ascii="Sylfaen" w:hAnsi="Sylfaen"/>
                <w:b/>
              </w:rPr>
            </w:pPr>
            <w:r w:rsidRPr="00C025AE">
              <w:rPr>
                <w:rFonts w:ascii="Sylfaen" w:hAnsi="Sylfaen"/>
                <w:b/>
              </w:rPr>
              <w:t>*24</w:t>
            </w:r>
          </w:p>
        </w:tc>
        <w:tc>
          <w:tcPr>
            <w:tcW w:w="5980" w:type="dxa"/>
            <w:hideMark/>
          </w:tcPr>
          <w:p w:rsidR="00C025AE" w:rsidRPr="00492B7D" w:rsidRDefault="00C025AE" w:rsidP="00C025AE">
            <w:pPr>
              <w:jc w:val="center"/>
              <w:rPr>
                <w:rFonts w:ascii="Sylfaen" w:hAnsi="Sylfaen"/>
                <w:sz w:val="20"/>
                <w:szCs w:val="20"/>
              </w:rPr>
            </w:pPr>
            <w:r w:rsidRPr="00492B7D">
              <w:rPr>
                <w:rFonts w:ascii="Sylfaen" w:hAnsi="Sylfaen"/>
                <w:sz w:val="20"/>
                <w:szCs w:val="20"/>
              </w:rPr>
              <w:t>ITK LWR5-15U64-GF պատի պահարանի տեղադրման, տեղափոխման , պահեստավորման և այլ նյութերի արժեքը</w:t>
            </w:r>
          </w:p>
        </w:tc>
        <w:tc>
          <w:tcPr>
            <w:tcW w:w="744" w:type="dxa"/>
            <w:noWrap/>
            <w:hideMark/>
          </w:tcPr>
          <w:p w:rsidR="00C025AE" w:rsidRPr="00492B7D" w:rsidRDefault="00C025AE" w:rsidP="00C025AE">
            <w:pPr>
              <w:jc w:val="center"/>
              <w:rPr>
                <w:rFonts w:ascii="Sylfaen" w:hAnsi="Sylfaen"/>
              </w:rPr>
            </w:pPr>
            <w:r w:rsidRPr="00492B7D">
              <w:rPr>
                <w:rFonts w:ascii="Sylfaen" w:hAnsi="Sylfaen"/>
              </w:rPr>
              <w:t>հատ</w:t>
            </w:r>
          </w:p>
        </w:tc>
        <w:tc>
          <w:tcPr>
            <w:tcW w:w="764" w:type="dxa"/>
            <w:noWrap/>
            <w:hideMark/>
          </w:tcPr>
          <w:p w:rsidR="00C025AE" w:rsidRPr="00492B7D" w:rsidRDefault="00C025AE" w:rsidP="00C025AE">
            <w:pPr>
              <w:jc w:val="center"/>
              <w:rPr>
                <w:rFonts w:ascii="Sylfaen" w:hAnsi="Sylfaen"/>
                <w:b/>
                <w:sz w:val="18"/>
                <w:szCs w:val="18"/>
              </w:rPr>
            </w:pPr>
            <w:r w:rsidRPr="00492B7D">
              <w:rPr>
                <w:rFonts w:ascii="Sylfaen" w:hAnsi="Sylfaen"/>
                <w:b/>
                <w:sz w:val="18"/>
                <w:szCs w:val="18"/>
              </w:rPr>
              <w:t>1.00</w:t>
            </w:r>
          </w:p>
        </w:tc>
        <w:tc>
          <w:tcPr>
            <w:tcW w:w="1073" w:type="dxa"/>
            <w:noWrap/>
          </w:tcPr>
          <w:p w:rsidR="00C025AE" w:rsidRPr="00C025AE" w:rsidRDefault="00C025AE" w:rsidP="00C025AE">
            <w:pPr>
              <w:jc w:val="center"/>
              <w:rPr>
                <w:rFonts w:ascii="Sylfaen" w:hAnsi="Sylfaen"/>
                <w:b/>
              </w:rPr>
            </w:pPr>
          </w:p>
        </w:tc>
        <w:tc>
          <w:tcPr>
            <w:tcW w:w="1120" w:type="dxa"/>
            <w:noWrap/>
          </w:tcPr>
          <w:p w:rsidR="00C025AE" w:rsidRPr="00C025AE" w:rsidRDefault="00C025AE" w:rsidP="00C025AE">
            <w:pPr>
              <w:jc w:val="center"/>
              <w:rPr>
                <w:rFonts w:ascii="Sylfaen" w:hAnsi="Sylfaen"/>
                <w:b/>
              </w:rPr>
            </w:pPr>
          </w:p>
        </w:tc>
      </w:tr>
      <w:tr w:rsidR="00C025AE" w:rsidRPr="00C025AE" w:rsidTr="00492B7D">
        <w:trPr>
          <w:trHeight w:val="255"/>
        </w:trPr>
        <w:tc>
          <w:tcPr>
            <w:tcW w:w="540" w:type="dxa"/>
            <w:hideMark/>
          </w:tcPr>
          <w:p w:rsidR="00C025AE" w:rsidRPr="00C025AE" w:rsidRDefault="00C025AE" w:rsidP="00C025AE">
            <w:pPr>
              <w:jc w:val="center"/>
              <w:rPr>
                <w:rFonts w:ascii="Sylfaen" w:hAnsi="Sylfaen"/>
                <w:b/>
              </w:rPr>
            </w:pPr>
            <w:r w:rsidRPr="00C025AE">
              <w:rPr>
                <w:rFonts w:ascii="Sylfaen" w:hAnsi="Sylfaen"/>
                <w:b/>
              </w:rPr>
              <w:t>25</w:t>
            </w:r>
          </w:p>
        </w:tc>
        <w:tc>
          <w:tcPr>
            <w:tcW w:w="5980" w:type="dxa"/>
            <w:hideMark/>
          </w:tcPr>
          <w:p w:rsidR="00C025AE" w:rsidRPr="00492B7D" w:rsidRDefault="00C025AE" w:rsidP="00C025AE">
            <w:pPr>
              <w:jc w:val="center"/>
              <w:rPr>
                <w:rFonts w:ascii="Sylfaen" w:hAnsi="Sylfaen"/>
                <w:sz w:val="20"/>
                <w:szCs w:val="20"/>
              </w:rPr>
            </w:pPr>
            <w:r w:rsidRPr="00492B7D">
              <w:rPr>
                <w:rFonts w:ascii="Sylfaen" w:hAnsi="Sylfaen"/>
                <w:sz w:val="20"/>
                <w:szCs w:val="20"/>
              </w:rPr>
              <w:t>ITK PC08-C5EU-1M միակցիչ լարի տեղադրում</w:t>
            </w:r>
          </w:p>
        </w:tc>
        <w:tc>
          <w:tcPr>
            <w:tcW w:w="744" w:type="dxa"/>
            <w:noWrap/>
            <w:hideMark/>
          </w:tcPr>
          <w:p w:rsidR="00C025AE" w:rsidRPr="00492B7D" w:rsidRDefault="00C025AE" w:rsidP="00C025AE">
            <w:pPr>
              <w:jc w:val="center"/>
              <w:rPr>
                <w:rFonts w:ascii="Sylfaen" w:hAnsi="Sylfaen"/>
              </w:rPr>
            </w:pPr>
            <w:r w:rsidRPr="00492B7D">
              <w:rPr>
                <w:rFonts w:ascii="Sylfaen" w:hAnsi="Sylfaen"/>
              </w:rPr>
              <w:t>հատ</w:t>
            </w:r>
          </w:p>
        </w:tc>
        <w:tc>
          <w:tcPr>
            <w:tcW w:w="764" w:type="dxa"/>
            <w:noWrap/>
            <w:hideMark/>
          </w:tcPr>
          <w:p w:rsidR="00C025AE" w:rsidRPr="00492B7D" w:rsidRDefault="00C025AE" w:rsidP="00C025AE">
            <w:pPr>
              <w:jc w:val="center"/>
              <w:rPr>
                <w:rFonts w:ascii="Sylfaen" w:hAnsi="Sylfaen"/>
                <w:b/>
                <w:sz w:val="18"/>
                <w:szCs w:val="18"/>
              </w:rPr>
            </w:pPr>
            <w:r w:rsidRPr="00492B7D">
              <w:rPr>
                <w:rFonts w:ascii="Sylfaen" w:hAnsi="Sylfaen"/>
                <w:b/>
                <w:sz w:val="18"/>
                <w:szCs w:val="18"/>
              </w:rPr>
              <w:t>50.00</w:t>
            </w:r>
          </w:p>
        </w:tc>
        <w:tc>
          <w:tcPr>
            <w:tcW w:w="1073" w:type="dxa"/>
            <w:noWrap/>
          </w:tcPr>
          <w:p w:rsidR="00C025AE" w:rsidRPr="00C025AE" w:rsidRDefault="00C025AE" w:rsidP="00C025AE">
            <w:pPr>
              <w:jc w:val="center"/>
              <w:rPr>
                <w:rFonts w:ascii="Sylfaen" w:hAnsi="Sylfaen"/>
                <w:b/>
              </w:rPr>
            </w:pPr>
          </w:p>
        </w:tc>
        <w:tc>
          <w:tcPr>
            <w:tcW w:w="1120" w:type="dxa"/>
            <w:noWrap/>
          </w:tcPr>
          <w:p w:rsidR="00C025AE" w:rsidRPr="00C025AE" w:rsidRDefault="00C025AE" w:rsidP="00C025AE">
            <w:pPr>
              <w:jc w:val="center"/>
              <w:rPr>
                <w:rFonts w:ascii="Sylfaen" w:hAnsi="Sylfaen"/>
                <w:b/>
              </w:rPr>
            </w:pPr>
          </w:p>
        </w:tc>
      </w:tr>
      <w:tr w:rsidR="00C025AE" w:rsidRPr="00C025AE" w:rsidTr="00492B7D">
        <w:trPr>
          <w:trHeight w:val="255"/>
        </w:trPr>
        <w:tc>
          <w:tcPr>
            <w:tcW w:w="540" w:type="dxa"/>
            <w:hideMark/>
          </w:tcPr>
          <w:p w:rsidR="00C025AE" w:rsidRPr="00C025AE" w:rsidRDefault="00C025AE" w:rsidP="00C025AE">
            <w:pPr>
              <w:jc w:val="center"/>
              <w:rPr>
                <w:rFonts w:ascii="Sylfaen" w:hAnsi="Sylfaen"/>
                <w:b/>
              </w:rPr>
            </w:pPr>
            <w:r w:rsidRPr="00C025AE">
              <w:rPr>
                <w:rFonts w:ascii="Sylfaen" w:hAnsi="Sylfaen"/>
                <w:b/>
              </w:rPr>
              <w:t>26</w:t>
            </w:r>
          </w:p>
        </w:tc>
        <w:tc>
          <w:tcPr>
            <w:tcW w:w="5980" w:type="dxa"/>
            <w:hideMark/>
          </w:tcPr>
          <w:p w:rsidR="00C025AE" w:rsidRPr="00492B7D" w:rsidRDefault="00C025AE" w:rsidP="00C025AE">
            <w:pPr>
              <w:jc w:val="center"/>
              <w:rPr>
                <w:rFonts w:ascii="Sylfaen" w:hAnsi="Sylfaen"/>
                <w:sz w:val="20"/>
                <w:szCs w:val="20"/>
              </w:rPr>
            </w:pPr>
            <w:r w:rsidRPr="00492B7D">
              <w:rPr>
                <w:rFonts w:ascii="Sylfaen" w:hAnsi="Sylfaen"/>
                <w:sz w:val="20"/>
                <w:szCs w:val="20"/>
              </w:rPr>
              <w:t>ITK PP24-1UC5EU-D05 կոմուտացիոն վահանակի տեղադրում</w:t>
            </w:r>
          </w:p>
        </w:tc>
        <w:tc>
          <w:tcPr>
            <w:tcW w:w="744" w:type="dxa"/>
            <w:noWrap/>
            <w:hideMark/>
          </w:tcPr>
          <w:p w:rsidR="00C025AE" w:rsidRPr="00492B7D" w:rsidRDefault="00C025AE" w:rsidP="00C025AE">
            <w:pPr>
              <w:jc w:val="center"/>
              <w:rPr>
                <w:rFonts w:ascii="Sylfaen" w:hAnsi="Sylfaen"/>
              </w:rPr>
            </w:pPr>
            <w:r w:rsidRPr="00492B7D">
              <w:rPr>
                <w:rFonts w:ascii="Sylfaen" w:hAnsi="Sylfaen"/>
              </w:rPr>
              <w:t>հատ</w:t>
            </w:r>
          </w:p>
        </w:tc>
        <w:tc>
          <w:tcPr>
            <w:tcW w:w="764" w:type="dxa"/>
            <w:noWrap/>
            <w:hideMark/>
          </w:tcPr>
          <w:p w:rsidR="00C025AE" w:rsidRPr="00492B7D" w:rsidRDefault="00C025AE" w:rsidP="00C025AE">
            <w:pPr>
              <w:jc w:val="center"/>
              <w:rPr>
                <w:rFonts w:ascii="Sylfaen" w:hAnsi="Sylfaen"/>
                <w:b/>
                <w:sz w:val="18"/>
                <w:szCs w:val="18"/>
              </w:rPr>
            </w:pPr>
            <w:r w:rsidRPr="00492B7D">
              <w:rPr>
                <w:rFonts w:ascii="Sylfaen" w:hAnsi="Sylfaen"/>
                <w:b/>
                <w:sz w:val="18"/>
                <w:szCs w:val="18"/>
              </w:rPr>
              <w:t>3.00</w:t>
            </w:r>
          </w:p>
        </w:tc>
        <w:tc>
          <w:tcPr>
            <w:tcW w:w="1073" w:type="dxa"/>
            <w:noWrap/>
          </w:tcPr>
          <w:p w:rsidR="00C025AE" w:rsidRPr="00C025AE" w:rsidRDefault="00C025AE" w:rsidP="00C025AE">
            <w:pPr>
              <w:jc w:val="center"/>
              <w:rPr>
                <w:rFonts w:ascii="Sylfaen" w:hAnsi="Sylfaen"/>
                <w:b/>
              </w:rPr>
            </w:pPr>
          </w:p>
        </w:tc>
        <w:tc>
          <w:tcPr>
            <w:tcW w:w="1120" w:type="dxa"/>
            <w:noWrap/>
          </w:tcPr>
          <w:p w:rsidR="00C025AE" w:rsidRPr="00C025AE" w:rsidRDefault="00C025AE" w:rsidP="00C025AE">
            <w:pPr>
              <w:jc w:val="center"/>
              <w:rPr>
                <w:rFonts w:ascii="Sylfaen" w:hAnsi="Sylfaen"/>
                <w:b/>
              </w:rPr>
            </w:pPr>
          </w:p>
        </w:tc>
      </w:tr>
      <w:tr w:rsidR="00C025AE" w:rsidRPr="00C025AE" w:rsidTr="00492B7D">
        <w:trPr>
          <w:trHeight w:val="255"/>
        </w:trPr>
        <w:tc>
          <w:tcPr>
            <w:tcW w:w="540" w:type="dxa"/>
            <w:hideMark/>
          </w:tcPr>
          <w:p w:rsidR="00C025AE" w:rsidRPr="00C025AE" w:rsidRDefault="00C025AE" w:rsidP="00C025AE">
            <w:pPr>
              <w:jc w:val="center"/>
              <w:rPr>
                <w:rFonts w:ascii="Sylfaen" w:hAnsi="Sylfaen"/>
                <w:b/>
              </w:rPr>
            </w:pPr>
            <w:r w:rsidRPr="00C025AE">
              <w:rPr>
                <w:rFonts w:ascii="Sylfaen" w:hAnsi="Sylfaen"/>
                <w:b/>
              </w:rPr>
              <w:t>27</w:t>
            </w:r>
          </w:p>
        </w:tc>
        <w:tc>
          <w:tcPr>
            <w:tcW w:w="5980" w:type="dxa"/>
            <w:hideMark/>
          </w:tcPr>
          <w:p w:rsidR="00C025AE" w:rsidRPr="00492B7D" w:rsidRDefault="00C025AE" w:rsidP="00C025AE">
            <w:pPr>
              <w:jc w:val="center"/>
              <w:rPr>
                <w:rFonts w:ascii="Sylfaen" w:hAnsi="Sylfaen"/>
                <w:sz w:val="20"/>
                <w:szCs w:val="20"/>
              </w:rPr>
            </w:pPr>
            <w:r w:rsidRPr="00492B7D">
              <w:rPr>
                <w:rFonts w:ascii="Sylfaen" w:hAnsi="Sylfaen"/>
                <w:sz w:val="20"/>
                <w:szCs w:val="20"/>
              </w:rPr>
              <w:t>ITK KF150-3U05A պլինթների շրջանակի տեղադրում</w:t>
            </w:r>
          </w:p>
        </w:tc>
        <w:tc>
          <w:tcPr>
            <w:tcW w:w="744" w:type="dxa"/>
            <w:noWrap/>
            <w:hideMark/>
          </w:tcPr>
          <w:p w:rsidR="00C025AE" w:rsidRPr="00492B7D" w:rsidRDefault="00C025AE" w:rsidP="00C025AE">
            <w:pPr>
              <w:jc w:val="center"/>
              <w:rPr>
                <w:rFonts w:ascii="Sylfaen" w:hAnsi="Sylfaen"/>
              </w:rPr>
            </w:pPr>
            <w:r w:rsidRPr="00492B7D">
              <w:rPr>
                <w:rFonts w:ascii="Sylfaen" w:hAnsi="Sylfaen"/>
              </w:rPr>
              <w:t>հատ</w:t>
            </w:r>
          </w:p>
        </w:tc>
        <w:tc>
          <w:tcPr>
            <w:tcW w:w="764" w:type="dxa"/>
            <w:noWrap/>
            <w:hideMark/>
          </w:tcPr>
          <w:p w:rsidR="00C025AE" w:rsidRPr="00492B7D" w:rsidRDefault="00C025AE" w:rsidP="00C025AE">
            <w:pPr>
              <w:jc w:val="center"/>
              <w:rPr>
                <w:rFonts w:ascii="Sylfaen" w:hAnsi="Sylfaen"/>
                <w:b/>
                <w:sz w:val="18"/>
                <w:szCs w:val="18"/>
              </w:rPr>
            </w:pPr>
            <w:r w:rsidRPr="00492B7D">
              <w:rPr>
                <w:rFonts w:ascii="Sylfaen" w:hAnsi="Sylfaen"/>
                <w:b/>
                <w:sz w:val="18"/>
                <w:szCs w:val="18"/>
              </w:rPr>
              <w:t>1.00</w:t>
            </w:r>
          </w:p>
        </w:tc>
        <w:tc>
          <w:tcPr>
            <w:tcW w:w="1073" w:type="dxa"/>
            <w:noWrap/>
          </w:tcPr>
          <w:p w:rsidR="00C025AE" w:rsidRPr="00C025AE" w:rsidRDefault="00C025AE" w:rsidP="00C025AE">
            <w:pPr>
              <w:jc w:val="center"/>
              <w:rPr>
                <w:rFonts w:ascii="Sylfaen" w:hAnsi="Sylfaen"/>
                <w:b/>
              </w:rPr>
            </w:pPr>
          </w:p>
        </w:tc>
        <w:tc>
          <w:tcPr>
            <w:tcW w:w="1120" w:type="dxa"/>
            <w:noWrap/>
          </w:tcPr>
          <w:p w:rsidR="00C025AE" w:rsidRPr="00C025AE" w:rsidRDefault="00C025AE" w:rsidP="00C025AE">
            <w:pPr>
              <w:jc w:val="center"/>
              <w:rPr>
                <w:rFonts w:ascii="Sylfaen" w:hAnsi="Sylfaen"/>
                <w:b/>
              </w:rPr>
            </w:pPr>
          </w:p>
        </w:tc>
      </w:tr>
      <w:tr w:rsidR="00C025AE" w:rsidRPr="00C025AE" w:rsidTr="00492B7D">
        <w:trPr>
          <w:trHeight w:val="255"/>
        </w:trPr>
        <w:tc>
          <w:tcPr>
            <w:tcW w:w="540" w:type="dxa"/>
            <w:hideMark/>
          </w:tcPr>
          <w:p w:rsidR="00C025AE" w:rsidRPr="00C025AE" w:rsidRDefault="00C025AE" w:rsidP="00C025AE">
            <w:pPr>
              <w:jc w:val="center"/>
              <w:rPr>
                <w:rFonts w:ascii="Sylfaen" w:hAnsi="Sylfaen"/>
                <w:b/>
              </w:rPr>
            </w:pPr>
            <w:r w:rsidRPr="00C025AE">
              <w:rPr>
                <w:rFonts w:ascii="Sylfaen" w:hAnsi="Sylfaen"/>
                <w:b/>
              </w:rPr>
              <w:t>28</w:t>
            </w:r>
          </w:p>
        </w:tc>
        <w:tc>
          <w:tcPr>
            <w:tcW w:w="5980" w:type="dxa"/>
            <w:hideMark/>
          </w:tcPr>
          <w:p w:rsidR="00C025AE" w:rsidRPr="00492B7D" w:rsidRDefault="00C025AE" w:rsidP="00C025AE">
            <w:pPr>
              <w:jc w:val="center"/>
              <w:rPr>
                <w:rFonts w:ascii="Sylfaen" w:hAnsi="Sylfaen"/>
                <w:sz w:val="20"/>
                <w:szCs w:val="20"/>
              </w:rPr>
            </w:pPr>
            <w:r w:rsidRPr="00492B7D">
              <w:rPr>
                <w:rFonts w:ascii="Sylfaen" w:hAnsi="Sylfaen"/>
                <w:sz w:val="20"/>
                <w:szCs w:val="20"/>
              </w:rPr>
              <w:t>ITK PL10P-DIS01 հեռախոսային պլինթի տեղադրում</w:t>
            </w:r>
          </w:p>
        </w:tc>
        <w:tc>
          <w:tcPr>
            <w:tcW w:w="744" w:type="dxa"/>
            <w:noWrap/>
            <w:hideMark/>
          </w:tcPr>
          <w:p w:rsidR="00C025AE" w:rsidRPr="00492B7D" w:rsidRDefault="00C025AE" w:rsidP="00C025AE">
            <w:pPr>
              <w:jc w:val="center"/>
              <w:rPr>
                <w:rFonts w:ascii="Sylfaen" w:hAnsi="Sylfaen"/>
              </w:rPr>
            </w:pPr>
            <w:r w:rsidRPr="00492B7D">
              <w:rPr>
                <w:rFonts w:ascii="Sylfaen" w:hAnsi="Sylfaen"/>
              </w:rPr>
              <w:t>հատ</w:t>
            </w:r>
          </w:p>
        </w:tc>
        <w:tc>
          <w:tcPr>
            <w:tcW w:w="764" w:type="dxa"/>
            <w:noWrap/>
            <w:hideMark/>
          </w:tcPr>
          <w:p w:rsidR="00C025AE" w:rsidRPr="00492B7D" w:rsidRDefault="00C025AE" w:rsidP="00C025AE">
            <w:pPr>
              <w:jc w:val="center"/>
              <w:rPr>
                <w:rFonts w:ascii="Sylfaen" w:hAnsi="Sylfaen"/>
                <w:b/>
                <w:sz w:val="18"/>
                <w:szCs w:val="18"/>
              </w:rPr>
            </w:pPr>
            <w:r w:rsidRPr="00492B7D">
              <w:rPr>
                <w:rFonts w:ascii="Sylfaen" w:hAnsi="Sylfaen"/>
                <w:b/>
                <w:sz w:val="18"/>
                <w:szCs w:val="18"/>
              </w:rPr>
              <w:t>12.00</w:t>
            </w:r>
          </w:p>
        </w:tc>
        <w:tc>
          <w:tcPr>
            <w:tcW w:w="1073" w:type="dxa"/>
            <w:noWrap/>
          </w:tcPr>
          <w:p w:rsidR="00C025AE" w:rsidRPr="00C025AE" w:rsidRDefault="00C025AE" w:rsidP="00C025AE">
            <w:pPr>
              <w:jc w:val="center"/>
              <w:rPr>
                <w:rFonts w:ascii="Sylfaen" w:hAnsi="Sylfaen"/>
                <w:b/>
              </w:rPr>
            </w:pPr>
          </w:p>
        </w:tc>
        <w:tc>
          <w:tcPr>
            <w:tcW w:w="1120" w:type="dxa"/>
            <w:noWrap/>
          </w:tcPr>
          <w:p w:rsidR="00C025AE" w:rsidRPr="00C025AE" w:rsidRDefault="00C025AE" w:rsidP="00C025AE">
            <w:pPr>
              <w:jc w:val="center"/>
              <w:rPr>
                <w:rFonts w:ascii="Sylfaen" w:hAnsi="Sylfaen"/>
                <w:b/>
              </w:rPr>
            </w:pPr>
          </w:p>
        </w:tc>
      </w:tr>
      <w:tr w:rsidR="00C025AE" w:rsidRPr="00C025AE" w:rsidTr="00492B7D">
        <w:trPr>
          <w:trHeight w:val="255"/>
        </w:trPr>
        <w:tc>
          <w:tcPr>
            <w:tcW w:w="540" w:type="dxa"/>
            <w:hideMark/>
          </w:tcPr>
          <w:p w:rsidR="00C025AE" w:rsidRPr="00C025AE" w:rsidRDefault="00C025AE" w:rsidP="00C025AE">
            <w:pPr>
              <w:jc w:val="center"/>
              <w:rPr>
                <w:rFonts w:ascii="Sylfaen" w:hAnsi="Sylfaen"/>
                <w:b/>
              </w:rPr>
            </w:pPr>
            <w:r w:rsidRPr="00C025AE">
              <w:rPr>
                <w:rFonts w:ascii="Sylfaen" w:hAnsi="Sylfaen"/>
                <w:b/>
              </w:rPr>
              <w:t>29</w:t>
            </w:r>
          </w:p>
        </w:tc>
        <w:tc>
          <w:tcPr>
            <w:tcW w:w="5980" w:type="dxa"/>
            <w:hideMark/>
          </w:tcPr>
          <w:p w:rsidR="00C025AE" w:rsidRPr="00492B7D" w:rsidRDefault="00C025AE" w:rsidP="00C025AE">
            <w:pPr>
              <w:jc w:val="center"/>
              <w:rPr>
                <w:rFonts w:ascii="Sylfaen" w:hAnsi="Sylfaen"/>
                <w:sz w:val="20"/>
                <w:szCs w:val="20"/>
              </w:rPr>
            </w:pPr>
            <w:r w:rsidRPr="00492B7D">
              <w:rPr>
                <w:rFonts w:ascii="Sylfaen" w:hAnsi="Sylfaen"/>
                <w:sz w:val="20"/>
                <w:szCs w:val="20"/>
              </w:rPr>
              <w:t>ITK CO05-1PС մալուխային ուղղորդիչի տեղադրում</w:t>
            </w:r>
          </w:p>
        </w:tc>
        <w:tc>
          <w:tcPr>
            <w:tcW w:w="744" w:type="dxa"/>
            <w:noWrap/>
            <w:hideMark/>
          </w:tcPr>
          <w:p w:rsidR="00C025AE" w:rsidRPr="00492B7D" w:rsidRDefault="00C025AE" w:rsidP="00C025AE">
            <w:pPr>
              <w:jc w:val="center"/>
              <w:rPr>
                <w:rFonts w:ascii="Sylfaen" w:hAnsi="Sylfaen"/>
              </w:rPr>
            </w:pPr>
            <w:r w:rsidRPr="00492B7D">
              <w:rPr>
                <w:rFonts w:ascii="Sylfaen" w:hAnsi="Sylfaen"/>
              </w:rPr>
              <w:t>հատ</w:t>
            </w:r>
          </w:p>
        </w:tc>
        <w:tc>
          <w:tcPr>
            <w:tcW w:w="764" w:type="dxa"/>
            <w:noWrap/>
            <w:hideMark/>
          </w:tcPr>
          <w:p w:rsidR="00C025AE" w:rsidRPr="00492B7D" w:rsidRDefault="00C025AE" w:rsidP="00C025AE">
            <w:pPr>
              <w:jc w:val="center"/>
              <w:rPr>
                <w:rFonts w:ascii="Sylfaen" w:hAnsi="Sylfaen"/>
                <w:b/>
                <w:sz w:val="18"/>
                <w:szCs w:val="18"/>
              </w:rPr>
            </w:pPr>
            <w:r w:rsidRPr="00492B7D">
              <w:rPr>
                <w:rFonts w:ascii="Sylfaen" w:hAnsi="Sylfaen"/>
                <w:b/>
                <w:sz w:val="18"/>
                <w:szCs w:val="18"/>
              </w:rPr>
              <w:t>3.00</w:t>
            </w:r>
          </w:p>
        </w:tc>
        <w:tc>
          <w:tcPr>
            <w:tcW w:w="1073" w:type="dxa"/>
            <w:noWrap/>
          </w:tcPr>
          <w:p w:rsidR="00C025AE" w:rsidRPr="00C025AE" w:rsidRDefault="00C025AE" w:rsidP="00C025AE">
            <w:pPr>
              <w:jc w:val="center"/>
              <w:rPr>
                <w:rFonts w:ascii="Sylfaen" w:hAnsi="Sylfaen"/>
                <w:b/>
              </w:rPr>
            </w:pPr>
          </w:p>
        </w:tc>
        <w:tc>
          <w:tcPr>
            <w:tcW w:w="1120" w:type="dxa"/>
            <w:noWrap/>
          </w:tcPr>
          <w:p w:rsidR="00C025AE" w:rsidRPr="00C025AE" w:rsidRDefault="00C025AE" w:rsidP="00C025AE">
            <w:pPr>
              <w:jc w:val="center"/>
              <w:rPr>
                <w:rFonts w:ascii="Sylfaen" w:hAnsi="Sylfaen"/>
                <w:b/>
              </w:rPr>
            </w:pPr>
          </w:p>
        </w:tc>
      </w:tr>
      <w:tr w:rsidR="00C025AE" w:rsidRPr="00C025AE" w:rsidTr="00492B7D">
        <w:trPr>
          <w:trHeight w:val="255"/>
        </w:trPr>
        <w:tc>
          <w:tcPr>
            <w:tcW w:w="540" w:type="dxa"/>
            <w:hideMark/>
          </w:tcPr>
          <w:p w:rsidR="00C025AE" w:rsidRPr="00C025AE" w:rsidRDefault="00C025AE" w:rsidP="00C025AE">
            <w:pPr>
              <w:jc w:val="center"/>
              <w:rPr>
                <w:rFonts w:ascii="Sylfaen" w:hAnsi="Sylfaen"/>
                <w:b/>
              </w:rPr>
            </w:pPr>
            <w:r w:rsidRPr="00C025AE">
              <w:rPr>
                <w:rFonts w:ascii="Sylfaen" w:hAnsi="Sylfaen"/>
                <w:b/>
              </w:rPr>
              <w:lastRenderedPageBreak/>
              <w:t>30</w:t>
            </w:r>
          </w:p>
        </w:tc>
        <w:tc>
          <w:tcPr>
            <w:tcW w:w="5980" w:type="dxa"/>
            <w:hideMark/>
          </w:tcPr>
          <w:p w:rsidR="00C025AE" w:rsidRPr="00492B7D" w:rsidRDefault="00C025AE" w:rsidP="00C025AE">
            <w:pPr>
              <w:jc w:val="center"/>
              <w:rPr>
                <w:rFonts w:ascii="Sylfaen" w:hAnsi="Sylfaen"/>
                <w:sz w:val="20"/>
                <w:szCs w:val="20"/>
              </w:rPr>
            </w:pPr>
            <w:r w:rsidRPr="00492B7D">
              <w:rPr>
                <w:rFonts w:ascii="Sylfaen" w:hAnsi="Sylfaen"/>
                <w:sz w:val="20"/>
                <w:szCs w:val="20"/>
              </w:rPr>
              <w:t>ITK PH22-9D2-P հոսանքի վարդակների բլոկի (PDU) տեղադրում</w:t>
            </w:r>
          </w:p>
        </w:tc>
        <w:tc>
          <w:tcPr>
            <w:tcW w:w="744" w:type="dxa"/>
            <w:noWrap/>
            <w:hideMark/>
          </w:tcPr>
          <w:p w:rsidR="00C025AE" w:rsidRPr="00492B7D" w:rsidRDefault="00C025AE" w:rsidP="00C025AE">
            <w:pPr>
              <w:jc w:val="center"/>
              <w:rPr>
                <w:rFonts w:ascii="Sylfaen" w:hAnsi="Sylfaen"/>
              </w:rPr>
            </w:pPr>
            <w:r w:rsidRPr="00492B7D">
              <w:rPr>
                <w:rFonts w:ascii="Sylfaen" w:hAnsi="Sylfaen"/>
              </w:rPr>
              <w:t>հատ</w:t>
            </w:r>
          </w:p>
        </w:tc>
        <w:tc>
          <w:tcPr>
            <w:tcW w:w="764" w:type="dxa"/>
            <w:noWrap/>
            <w:hideMark/>
          </w:tcPr>
          <w:p w:rsidR="00C025AE" w:rsidRPr="00492B7D" w:rsidRDefault="00C025AE" w:rsidP="00C025AE">
            <w:pPr>
              <w:jc w:val="center"/>
              <w:rPr>
                <w:rFonts w:ascii="Sylfaen" w:hAnsi="Sylfaen"/>
                <w:b/>
                <w:sz w:val="18"/>
                <w:szCs w:val="18"/>
              </w:rPr>
            </w:pPr>
            <w:r w:rsidRPr="00492B7D">
              <w:rPr>
                <w:rFonts w:ascii="Sylfaen" w:hAnsi="Sylfaen"/>
                <w:b/>
                <w:sz w:val="18"/>
                <w:szCs w:val="18"/>
              </w:rPr>
              <w:t>1.00</w:t>
            </w:r>
          </w:p>
        </w:tc>
        <w:tc>
          <w:tcPr>
            <w:tcW w:w="1073" w:type="dxa"/>
            <w:noWrap/>
          </w:tcPr>
          <w:p w:rsidR="00C025AE" w:rsidRPr="00C025AE" w:rsidRDefault="00C025AE" w:rsidP="00C025AE">
            <w:pPr>
              <w:jc w:val="center"/>
              <w:rPr>
                <w:rFonts w:ascii="Sylfaen" w:hAnsi="Sylfaen"/>
                <w:b/>
              </w:rPr>
            </w:pPr>
          </w:p>
        </w:tc>
        <w:tc>
          <w:tcPr>
            <w:tcW w:w="1120" w:type="dxa"/>
            <w:noWrap/>
          </w:tcPr>
          <w:p w:rsidR="00C025AE" w:rsidRPr="00C025AE" w:rsidRDefault="00C025AE" w:rsidP="00C025AE">
            <w:pPr>
              <w:jc w:val="center"/>
              <w:rPr>
                <w:rFonts w:ascii="Sylfaen" w:hAnsi="Sylfaen"/>
                <w:b/>
              </w:rPr>
            </w:pPr>
          </w:p>
        </w:tc>
      </w:tr>
      <w:tr w:rsidR="00C025AE" w:rsidRPr="00C025AE" w:rsidTr="00492B7D">
        <w:trPr>
          <w:trHeight w:val="435"/>
        </w:trPr>
        <w:tc>
          <w:tcPr>
            <w:tcW w:w="540" w:type="dxa"/>
            <w:hideMark/>
          </w:tcPr>
          <w:p w:rsidR="00C025AE" w:rsidRPr="00C025AE" w:rsidRDefault="00C025AE" w:rsidP="00C025AE">
            <w:pPr>
              <w:jc w:val="center"/>
              <w:rPr>
                <w:rFonts w:ascii="Sylfaen" w:hAnsi="Sylfaen"/>
                <w:b/>
              </w:rPr>
            </w:pPr>
            <w:r w:rsidRPr="00C025AE">
              <w:rPr>
                <w:rFonts w:ascii="Sylfaen" w:hAnsi="Sylfaen"/>
                <w:b/>
              </w:rPr>
              <w:t>*31</w:t>
            </w:r>
          </w:p>
        </w:tc>
        <w:tc>
          <w:tcPr>
            <w:tcW w:w="5980" w:type="dxa"/>
            <w:hideMark/>
          </w:tcPr>
          <w:p w:rsidR="00C025AE" w:rsidRPr="00492B7D" w:rsidRDefault="00C025AE" w:rsidP="00C025AE">
            <w:pPr>
              <w:jc w:val="center"/>
              <w:rPr>
                <w:rFonts w:ascii="Sylfaen" w:hAnsi="Sylfaen"/>
                <w:sz w:val="20"/>
                <w:szCs w:val="20"/>
              </w:rPr>
            </w:pPr>
            <w:r w:rsidRPr="00492B7D">
              <w:rPr>
                <w:rFonts w:ascii="Sylfaen" w:hAnsi="Sylfaen"/>
                <w:sz w:val="20"/>
                <w:szCs w:val="20"/>
              </w:rPr>
              <w:t>СИПБ1КА.9-11 անխափան սնուցման սարքի  տեղադրման, տեղափոխման , պահեստավորման և այլ նյութերի արժեքը</w:t>
            </w:r>
          </w:p>
        </w:tc>
        <w:tc>
          <w:tcPr>
            <w:tcW w:w="744" w:type="dxa"/>
            <w:noWrap/>
            <w:hideMark/>
          </w:tcPr>
          <w:p w:rsidR="00C025AE" w:rsidRPr="00492B7D" w:rsidRDefault="00C025AE" w:rsidP="00C025AE">
            <w:pPr>
              <w:jc w:val="center"/>
              <w:rPr>
                <w:rFonts w:ascii="Sylfaen" w:hAnsi="Sylfaen"/>
              </w:rPr>
            </w:pPr>
            <w:r w:rsidRPr="00492B7D">
              <w:rPr>
                <w:rFonts w:ascii="Sylfaen" w:hAnsi="Sylfaen"/>
              </w:rPr>
              <w:t>հատ</w:t>
            </w:r>
          </w:p>
        </w:tc>
        <w:tc>
          <w:tcPr>
            <w:tcW w:w="764" w:type="dxa"/>
            <w:noWrap/>
            <w:hideMark/>
          </w:tcPr>
          <w:p w:rsidR="00C025AE" w:rsidRPr="00492B7D" w:rsidRDefault="00C025AE" w:rsidP="00C025AE">
            <w:pPr>
              <w:jc w:val="center"/>
              <w:rPr>
                <w:rFonts w:ascii="Sylfaen" w:hAnsi="Sylfaen"/>
                <w:b/>
                <w:sz w:val="18"/>
                <w:szCs w:val="18"/>
              </w:rPr>
            </w:pPr>
            <w:r w:rsidRPr="00492B7D">
              <w:rPr>
                <w:rFonts w:ascii="Sylfaen" w:hAnsi="Sylfaen"/>
                <w:b/>
                <w:sz w:val="18"/>
                <w:szCs w:val="18"/>
              </w:rPr>
              <w:t>1.00</w:t>
            </w:r>
          </w:p>
        </w:tc>
        <w:tc>
          <w:tcPr>
            <w:tcW w:w="1073" w:type="dxa"/>
            <w:noWrap/>
          </w:tcPr>
          <w:p w:rsidR="00C025AE" w:rsidRPr="00C025AE" w:rsidRDefault="00C025AE" w:rsidP="00C025AE">
            <w:pPr>
              <w:jc w:val="center"/>
              <w:rPr>
                <w:rFonts w:ascii="Sylfaen" w:hAnsi="Sylfaen"/>
                <w:b/>
              </w:rPr>
            </w:pPr>
          </w:p>
        </w:tc>
        <w:tc>
          <w:tcPr>
            <w:tcW w:w="1120" w:type="dxa"/>
            <w:noWrap/>
          </w:tcPr>
          <w:p w:rsidR="00C025AE" w:rsidRPr="00C025AE" w:rsidRDefault="00C025AE" w:rsidP="00C025AE">
            <w:pPr>
              <w:jc w:val="center"/>
              <w:rPr>
                <w:rFonts w:ascii="Sylfaen" w:hAnsi="Sylfaen"/>
                <w:b/>
              </w:rPr>
            </w:pPr>
          </w:p>
        </w:tc>
      </w:tr>
      <w:tr w:rsidR="00C025AE" w:rsidRPr="00C025AE" w:rsidTr="00492B7D">
        <w:trPr>
          <w:trHeight w:val="435"/>
        </w:trPr>
        <w:tc>
          <w:tcPr>
            <w:tcW w:w="540" w:type="dxa"/>
            <w:hideMark/>
          </w:tcPr>
          <w:p w:rsidR="00C025AE" w:rsidRPr="00C025AE" w:rsidRDefault="00C025AE" w:rsidP="00C025AE">
            <w:pPr>
              <w:jc w:val="center"/>
              <w:rPr>
                <w:rFonts w:ascii="Sylfaen" w:hAnsi="Sylfaen"/>
                <w:b/>
              </w:rPr>
            </w:pPr>
            <w:r w:rsidRPr="00C025AE">
              <w:rPr>
                <w:rFonts w:ascii="Sylfaen" w:hAnsi="Sylfaen"/>
                <w:b/>
              </w:rPr>
              <w:t>*32</w:t>
            </w:r>
          </w:p>
        </w:tc>
        <w:tc>
          <w:tcPr>
            <w:tcW w:w="5980" w:type="dxa"/>
            <w:hideMark/>
          </w:tcPr>
          <w:p w:rsidR="00C025AE" w:rsidRPr="00492B7D" w:rsidRDefault="00C025AE" w:rsidP="00C025AE">
            <w:pPr>
              <w:jc w:val="center"/>
              <w:rPr>
                <w:rFonts w:ascii="Sylfaen" w:hAnsi="Sylfaen"/>
                <w:sz w:val="20"/>
                <w:szCs w:val="20"/>
              </w:rPr>
            </w:pPr>
            <w:r w:rsidRPr="00492B7D">
              <w:rPr>
                <w:rFonts w:ascii="Sylfaen" w:hAnsi="Sylfaen"/>
                <w:sz w:val="20"/>
                <w:szCs w:val="20"/>
              </w:rPr>
              <w:t>Топаз-2C-24E փոխարկիչի տեղադրման, տեղափոխման , պահեստավորման և այլ նյութերի արժեքը</w:t>
            </w:r>
          </w:p>
        </w:tc>
        <w:tc>
          <w:tcPr>
            <w:tcW w:w="744" w:type="dxa"/>
            <w:noWrap/>
            <w:hideMark/>
          </w:tcPr>
          <w:p w:rsidR="00C025AE" w:rsidRPr="00492B7D" w:rsidRDefault="00C025AE" w:rsidP="00C025AE">
            <w:pPr>
              <w:jc w:val="center"/>
              <w:rPr>
                <w:rFonts w:ascii="Sylfaen" w:hAnsi="Sylfaen"/>
              </w:rPr>
            </w:pPr>
            <w:r w:rsidRPr="00492B7D">
              <w:rPr>
                <w:rFonts w:ascii="Sylfaen" w:hAnsi="Sylfaen"/>
              </w:rPr>
              <w:t>հատ</w:t>
            </w:r>
          </w:p>
        </w:tc>
        <w:tc>
          <w:tcPr>
            <w:tcW w:w="764" w:type="dxa"/>
            <w:noWrap/>
            <w:hideMark/>
          </w:tcPr>
          <w:p w:rsidR="00C025AE" w:rsidRPr="00492B7D" w:rsidRDefault="00C025AE" w:rsidP="00C025AE">
            <w:pPr>
              <w:jc w:val="center"/>
              <w:rPr>
                <w:rFonts w:ascii="Sylfaen" w:hAnsi="Sylfaen"/>
                <w:b/>
                <w:sz w:val="18"/>
                <w:szCs w:val="18"/>
              </w:rPr>
            </w:pPr>
            <w:r w:rsidRPr="00492B7D">
              <w:rPr>
                <w:rFonts w:ascii="Sylfaen" w:hAnsi="Sylfaen"/>
                <w:b/>
                <w:sz w:val="18"/>
                <w:szCs w:val="18"/>
              </w:rPr>
              <w:t>2.00</w:t>
            </w:r>
          </w:p>
        </w:tc>
        <w:tc>
          <w:tcPr>
            <w:tcW w:w="1073" w:type="dxa"/>
            <w:noWrap/>
          </w:tcPr>
          <w:p w:rsidR="00C025AE" w:rsidRPr="00C025AE" w:rsidRDefault="00C025AE" w:rsidP="00C025AE">
            <w:pPr>
              <w:jc w:val="center"/>
              <w:rPr>
                <w:rFonts w:ascii="Sylfaen" w:hAnsi="Sylfaen"/>
                <w:b/>
              </w:rPr>
            </w:pPr>
          </w:p>
        </w:tc>
        <w:tc>
          <w:tcPr>
            <w:tcW w:w="1120" w:type="dxa"/>
            <w:noWrap/>
          </w:tcPr>
          <w:p w:rsidR="00C025AE" w:rsidRPr="00C025AE" w:rsidRDefault="00C025AE" w:rsidP="00C025AE">
            <w:pPr>
              <w:jc w:val="center"/>
              <w:rPr>
                <w:rFonts w:ascii="Sylfaen" w:hAnsi="Sylfaen"/>
                <w:b/>
              </w:rPr>
            </w:pPr>
          </w:p>
        </w:tc>
      </w:tr>
      <w:tr w:rsidR="00C025AE" w:rsidRPr="00C025AE" w:rsidTr="00492B7D">
        <w:trPr>
          <w:trHeight w:val="255"/>
        </w:trPr>
        <w:tc>
          <w:tcPr>
            <w:tcW w:w="540" w:type="dxa"/>
            <w:hideMark/>
          </w:tcPr>
          <w:p w:rsidR="00C025AE" w:rsidRPr="00C025AE" w:rsidRDefault="00C025AE" w:rsidP="00C025AE">
            <w:pPr>
              <w:jc w:val="center"/>
              <w:rPr>
                <w:rFonts w:ascii="Sylfaen" w:hAnsi="Sylfaen"/>
                <w:b/>
              </w:rPr>
            </w:pPr>
            <w:r w:rsidRPr="00C025AE">
              <w:rPr>
                <w:rFonts w:ascii="Sylfaen" w:hAnsi="Sylfaen"/>
                <w:b/>
              </w:rPr>
              <w:t>33</w:t>
            </w:r>
          </w:p>
        </w:tc>
        <w:tc>
          <w:tcPr>
            <w:tcW w:w="5980" w:type="dxa"/>
            <w:hideMark/>
          </w:tcPr>
          <w:p w:rsidR="00C025AE" w:rsidRPr="00492B7D" w:rsidRDefault="00C025AE" w:rsidP="00C025AE">
            <w:pPr>
              <w:jc w:val="center"/>
              <w:rPr>
                <w:rFonts w:ascii="Sylfaen" w:hAnsi="Sylfaen"/>
                <w:sz w:val="20"/>
                <w:szCs w:val="20"/>
              </w:rPr>
            </w:pPr>
            <w:r w:rsidRPr="00492B7D">
              <w:rPr>
                <w:rFonts w:ascii="Sylfaen" w:hAnsi="Sylfaen"/>
                <w:sz w:val="20"/>
                <w:szCs w:val="20"/>
              </w:rPr>
              <w:t>Топаз-2C-24E փոխարկիչի կարգաբերում</w:t>
            </w:r>
          </w:p>
        </w:tc>
        <w:tc>
          <w:tcPr>
            <w:tcW w:w="744" w:type="dxa"/>
            <w:noWrap/>
            <w:hideMark/>
          </w:tcPr>
          <w:p w:rsidR="00C025AE" w:rsidRPr="00492B7D" w:rsidRDefault="00C025AE" w:rsidP="00C025AE">
            <w:pPr>
              <w:jc w:val="center"/>
              <w:rPr>
                <w:rFonts w:ascii="Sylfaen" w:hAnsi="Sylfaen"/>
              </w:rPr>
            </w:pPr>
            <w:r w:rsidRPr="00492B7D">
              <w:rPr>
                <w:rFonts w:ascii="Sylfaen" w:hAnsi="Sylfaen"/>
              </w:rPr>
              <w:t>հատ</w:t>
            </w:r>
          </w:p>
        </w:tc>
        <w:tc>
          <w:tcPr>
            <w:tcW w:w="764" w:type="dxa"/>
            <w:noWrap/>
            <w:hideMark/>
          </w:tcPr>
          <w:p w:rsidR="00C025AE" w:rsidRPr="00492B7D" w:rsidRDefault="00C025AE" w:rsidP="00C025AE">
            <w:pPr>
              <w:jc w:val="center"/>
              <w:rPr>
                <w:rFonts w:ascii="Sylfaen" w:hAnsi="Sylfaen"/>
                <w:b/>
                <w:sz w:val="18"/>
                <w:szCs w:val="18"/>
              </w:rPr>
            </w:pPr>
            <w:r w:rsidRPr="00492B7D">
              <w:rPr>
                <w:rFonts w:ascii="Sylfaen" w:hAnsi="Sylfaen"/>
                <w:b/>
                <w:sz w:val="18"/>
                <w:szCs w:val="18"/>
              </w:rPr>
              <w:t>2.00</w:t>
            </w:r>
          </w:p>
        </w:tc>
        <w:tc>
          <w:tcPr>
            <w:tcW w:w="1073" w:type="dxa"/>
            <w:noWrap/>
          </w:tcPr>
          <w:p w:rsidR="00C025AE" w:rsidRPr="00C025AE" w:rsidRDefault="00C025AE" w:rsidP="00C025AE">
            <w:pPr>
              <w:jc w:val="center"/>
              <w:rPr>
                <w:rFonts w:ascii="Sylfaen" w:hAnsi="Sylfaen"/>
                <w:b/>
              </w:rPr>
            </w:pPr>
          </w:p>
        </w:tc>
        <w:tc>
          <w:tcPr>
            <w:tcW w:w="1120" w:type="dxa"/>
            <w:noWrap/>
          </w:tcPr>
          <w:p w:rsidR="00C025AE" w:rsidRPr="00C025AE" w:rsidRDefault="00C025AE" w:rsidP="00C025AE">
            <w:pPr>
              <w:jc w:val="center"/>
              <w:rPr>
                <w:rFonts w:ascii="Sylfaen" w:hAnsi="Sylfaen"/>
                <w:b/>
              </w:rPr>
            </w:pPr>
          </w:p>
        </w:tc>
      </w:tr>
      <w:tr w:rsidR="00C025AE" w:rsidRPr="00C025AE" w:rsidTr="00492B7D">
        <w:trPr>
          <w:trHeight w:val="255"/>
        </w:trPr>
        <w:tc>
          <w:tcPr>
            <w:tcW w:w="540" w:type="dxa"/>
            <w:hideMark/>
          </w:tcPr>
          <w:p w:rsidR="00C025AE" w:rsidRPr="00C025AE" w:rsidRDefault="00C025AE" w:rsidP="00C025AE">
            <w:pPr>
              <w:jc w:val="center"/>
              <w:rPr>
                <w:rFonts w:ascii="Sylfaen" w:hAnsi="Sylfaen"/>
                <w:b/>
              </w:rPr>
            </w:pPr>
            <w:r w:rsidRPr="00C025AE">
              <w:rPr>
                <w:rFonts w:ascii="Sylfaen" w:hAnsi="Sylfaen"/>
                <w:b/>
              </w:rPr>
              <w:t> </w:t>
            </w:r>
          </w:p>
        </w:tc>
        <w:tc>
          <w:tcPr>
            <w:tcW w:w="7488" w:type="dxa"/>
            <w:gridSpan w:val="3"/>
            <w:hideMark/>
          </w:tcPr>
          <w:p w:rsidR="00C025AE" w:rsidRPr="00492B7D" w:rsidRDefault="00C025AE" w:rsidP="00C025AE">
            <w:pPr>
              <w:jc w:val="center"/>
              <w:rPr>
                <w:rFonts w:ascii="Sylfaen" w:hAnsi="Sylfaen"/>
                <w:b/>
                <w:bCs/>
              </w:rPr>
            </w:pPr>
            <w:r w:rsidRPr="00492B7D">
              <w:rPr>
                <w:rFonts w:ascii="Sylfaen" w:hAnsi="Sylfaen"/>
                <w:b/>
                <w:bCs/>
              </w:rPr>
              <w:t>Վարչական շենքի 3-րդ հարկ</w:t>
            </w:r>
          </w:p>
        </w:tc>
        <w:tc>
          <w:tcPr>
            <w:tcW w:w="1073" w:type="dxa"/>
            <w:noWrap/>
          </w:tcPr>
          <w:p w:rsidR="00C025AE" w:rsidRPr="00C025AE" w:rsidRDefault="00C025AE" w:rsidP="00C025AE">
            <w:pPr>
              <w:jc w:val="center"/>
              <w:rPr>
                <w:rFonts w:ascii="Sylfaen" w:hAnsi="Sylfaen"/>
                <w:b/>
              </w:rPr>
            </w:pPr>
          </w:p>
        </w:tc>
        <w:tc>
          <w:tcPr>
            <w:tcW w:w="1120" w:type="dxa"/>
            <w:noWrap/>
          </w:tcPr>
          <w:p w:rsidR="00C025AE" w:rsidRPr="00C025AE" w:rsidRDefault="00C025AE" w:rsidP="00C025AE">
            <w:pPr>
              <w:jc w:val="center"/>
              <w:rPr>
                <w:rFonts w:ascii="Sylfaen" w:hAnsi="Sylfaen"/>
                <w:b/>
              </w:rPr>
            </w:pPr>
          </w:p>
        </w:tc>
      </w:tr>
      <w:tr w:rsidR="00C025AE" w:rsidRPr="00C025AE" w:rsidTr="00492B7D">
        <w:trPr>
          <w:trHeight w:val="255"/>
        </w:trPr>
        <w:tc>
          <w:tcPr>
            <w:tcW w:w="540" w:type="dxa"/>
            <w:hideMark/>
          </w:tcPr>
          <w:p w:rsidR="00C025AE" w:rsidRPr="00C025AE" w:rsidRDefault="00C025AE" w:rsidP="00C025AE">
            <w:pPr>
              <w:jc w:val="center"/>
              <w:rPr>
                <w:rFonts w:ascii="Sylfaen" w:hAnsi="Sylfaen"/>
                <w:b/>
              </w:rPr>
            </w:pPr>
            <w:r w:rsidRPr="00C025AE">
              <w:rPr>
                <w:rFonts w:ascii="Sylfaen" w:hAnsi="Sylfaen"/>
                <w:b/>
              </w:rPr>
              <w:t>34</w:t>
            </w:r>
          </w:p>
        </w:tc>
        <w:tc>
          <w:tcPr>
            <w:tcW w:w="5980" w:type="dxa"/>
            <w:hideMark/>
          </w:tcPr>
          <w:p w:rsidR="00C025AE" w:rsidRPr="00492B7D" w:rsidRDefault="00C025AE" w:rsidP="00C025AE">
            <w:pPr>
              <w:jc w:val="center"/>
              <w:rPr>
                <w:rFonts w:ascii="Sylfaen" w:hAnsi="Sylfaen"/>
                <w:sz w:val="20"/>
                <w:szCs w:val="20"/>
              </w:rPr>
            </w:pPr>
            <w:r w:rsidRPr="00492B7D">
              <w:rPr>
                <w:rFonts w:ascii="Sylfaen" w:hAnsi="Sylfaen"/>
                <w:sz w:val="20"/>
                <w:szCs w:val="20"/>
              </w:rPr>
              <w:t>ITK LC1-C5E04-111 մալուխի անցկացում մալուխատարերով</w:t>
            </w:r>
          </w:p>
        </w:tc>
        <w:tc>
          <w:tcPr>
            <w:tcW w:w="744" w:type="dxa"/>
            <w:noWrap/>
            <w:hideMark/>
          </w:tcPr>
          <w:p w:rsidR="00C025AE" w:rsidRPr="00492B7D" w:rsidRDefault="00C025AE" w:rsidP="00C025AE">
            <w:pPr>
              <w:jc w:val="center"/>
              <w:rPr>
                <w:rFonts w:ascii="Sylfaen" w:hAnsi="Sylfaen"/>
              </w:rPr>
            </w:pPr>
            <w:r w:rsidRPr="00492B7D">
              <w:rPr>
                <w:rFonts w:ascii="Sylfaen" w:hAnsi="Sylfaen"/>
              </w:rPr>
              <w:t>գմ</w:t>
            </w:r>
          </w:p>
        </w:tc>
        <w:tc>
          <w:tcPr>
            <w:tcW w:w="764" w:type="dxa"/>
            <w:noWrap/>
            <w:hideMark/>
          </w:tcPr>
          <w:p w:rsidR="00C025AE" w:rsidRPr="00492B7D" w:rsidRDefault="00C025AE" w:rsidP="00C025AE">
            <w:pPr>
              <w:jc w:val="center"/>
              <w:rPr>
                <w:rFonts w:ascii="Sylfaen" w:hAnsi="Sylfaen"/>
                <w:b/>
                <w:sz w:val="18"/>
                <w:szCs w:val="18"/>
              </w:rPr>
            </w:pPr>
            <w:r w:rsidRPr="00492B7D">
              <w:rPr>
                <w:rFonts w:ascii="Sylfaen" w:hAnsi="Sylfaen"/>
                <w:b/>
                <w:sz w:val="18"/>
                <w:szCs w:val="18"/>
              </w:rPr>
              <w:t>1830.0</w:t>
            </w:r>
          </w:p>
        </w:tc>
        <w:tc>
          <w:tcPr>
            <w:tcW w:w="1073" w:type="dxa"/>
            <w:noWrap/>
          </w:tcPr>
          <w:p w:rsidR="00C025AE" w:rsidRPr="00C025AE" w:rsidRDefault="00C025AE" w:rsidP="00C025AE">
            <w:pPr>
              <w:jc w:val="center"/>
              <w:rPr>
                <w:rFonts w:ascii="Sylfaen" w:hAnsi="Sylfaen"/>
                <w:b/>
              </w:rPr>
            </w:pPr>
          </w:p>
        </w:tc>
        <w:tc>
          <w:tcPr>
            <w:tcW w:w="1120" w:type="dxa"/>
            <w:noWrap/>
          </w:tcPr>
          <w:p w:rsidR="00C025AE" w:rsidRPr="00C025AE" w:rsidRDefault="00C025AE" w:rsidP="00C025AE">
            <w:pPr>
              <w:jc w:val="center"/>
              <w:rPr>
                <w:rFonts w:ascii="Sylfaen" w:hAnsi="Sylfaen"/>
                <w:b/>
              </w:rPr>
            </w:pPr>
          </w:p>
        </w:tc>
      </w:tr>
      <w:tr w:rsidR="00C025AE" w:rsidRPr="00C025AE" w:rsidTr="00492B7D">
        <w:trPr>
          <w:trHeight w:val="255"/>
        </w:trPr>
        <w:tc>
          <w:tcPr>
            <w:tcW w:w="540" w:type="dxa"/>
            <w:hideMark/>
          </w:tcPr>
          <w:p w:rsidR="00C025AE" w:rsidRPr="00C025AE" w:rsidRDefault="00C025AE" w:rsidP="00C025AE">
            <w:pPr>
              <w:jc w:val="center"/>
              <w:rPr>
                <w:rFonts w:ascii="Sylfaen" w:hAnsi="Sylfaen"/>
                <w:b/>
              </w:rPr>
            </w:pPr>
            <w:r w:rsidRPr="00C025AE">
              <w:rPr>
                <w:rFonts w:ascii="Sylfaen" w:hAnsi="Sylfaen"/>
                <w:b/>
              </w:rPr>
              <w:t>35</w:t>
            </w:r>
          </w:p>
        </w:tc>
        <w:tc>
          <w:tcPr>
            <w:tcW w:w="5980" w:type="dxa"/>
            <w:hideMark/>
          </w:tcPr>
          <w:p w:rsidR="00C025AE" w:rsidRPr="00492B7D" w:rsidRDefault="00C025AE" w:rsidP="00C025AE">
            <w:pPr>
              <w:jc w:val="center"/>
              <w:rPr>
                <w:rFonts w:ascii="Sylfaen" w:hAnsi="Sylfaen"/>
                <w:sz w:val="20"/>
                <w:szCs w:val="20"/>
              </w:rPr>
            </w:pPr>
            <w:r w:rsidRPr="00492B7D">
              <w:rPr>
                <w:rFonts w:ascii="Sylfaen" w:hAnsi="Sylfaen"/>
                <w:sz w:val="20"/>
                <w:szCs w:val="20"/>
              </w:rPr>
              <w:t>IEK CKMP10-040-016-1-K01 մալուխատարի մոնտաժում</w:t>
            </w:r>
          </w:p>
        </w:tc>
        <w:tc>
          <w:tcPr>
            <w:tcW w:w="744" w:type="dxa"/>
            <w:noWrap/>
            <w:hideMark/>
          </w:tcPr>
          <w:p w:rsidR="00C025AE" w:rsidRPr="00492B7D" w:rsidRDefault="00C025AE" w:rsidP="00C025AE">
            <w:pPr>
              <w:jc w:val="center"/>
              <w:rPr>
                <w:rFonts w:ascii="Sylfaen" w:hAnsi="Sylfaen"/>
              </w:rPr>
            </w:pPr>
            <w:r w:rsidRPr="00492B7D">
              <w:rPr>
                <w:rFonts w:ascii="Sylfaen" w:hAnsi="Sylfaen"/>
              </w:rPr>
              <w:t>գմ</w:t>
            </w:r>
          </w:p>
        </w:tc>
        <w:tc>
          <w:tcPr>
            <w:tcW w:w="764" w:type="dxa"/>
            <w:noWrap/>
            <w:hideMark/>
          </w:tcPr>
          <w:p w:rsidR="00C025AE" w:rsidRPr="00492B7D" w:rsidRDefault="00C025AE" w:rsidP="00C025AE">
            <w:pPr>
              <w:jc w:val="center"/>
              <w:rPr>
                <w:rFonts w:ascii="Sylfaen" w:hAnsi="Sylfaen"/>
                <w:b/>
                <w:sz w:val="18"/>
                <w:szCs w:val="18"/>
              </w:rPr>
            </w:pPr>
            <w:r w:rsidRPr="00492B7D">
              <w:rPr>
                <w:rFonts w:ascii="Sylfaen" w:hAnsi="Sylfaen"/>
                <w:b/>
                <w:sz w:val="18"/>
                <w:szCs w:val="18"/>
              </w:rPr>
              <w:t>240.00</w:t>
            </w:r>
          </w:p>
        </w:tc>
        <w:tc>
          <w:tcPr>
            <w:tcW w:w="1073" w:type="dxa"/>
            <w:noWrap/>
          </w:tcPr>
          <w:p w:rsidR="00C025AE" w:rsidRPr="00C025AE" w:rsidRDefault="00C025AE" w:rsidP="00C025AE">
            <w:pPr>
              <w:jc w:val="center"/>
              <w:rPr>
                <w:rFonts w:ascii="Sylfaen" w:hAnsi="Sylfaen"/>
                <w:b/>
              </w:rPr>
            </w:pPr>
          </w:p>
        </w:tc>
        <w:tc>
          <w:tcPr>
            <w:tcW w:w="1120" w:type="dxa"/>
            <w:noWrap/>
          </w:tcPr>
          <w:p w:rsidR="00C025AE" w:rsidRPr="00C025AE" w:rsidRDefault="00C025AE" w:rsidP="00C025AE">
            <w:pPr>
              <w:jc w:val="center"/>
              <w:rPr>
                <w:rFonts w:ascii="Sylfaen" w:hAnsi="Sylfaen"/>
                <w:b/>
              </w:rPr>
            </w:pPr>
          </w:p>
        </w:tc>
      </w:tr>
      <w:tr w:rsidR="00C025AE" w:rsidRPr="00C025AE" w:rsidTr="00492B7D">
        <w:trPr>
          <w:trHeight w:val="255"/>
        </w:trPr>
        <w:tc>
          <w:tcPr>
            <w:tcW w:w="540" w:type="dxa"/>
            <w:hideMark/>
          </w:tcPr>
          <w:p w:rsidR="00C025AE" w:rsidRPr="00C025AE" w:rsidRDefault="00C025AE" w:rsidP="00C025AE">
            <w:pPr>
              <w:jc w:val="center"/>
              <w:rPr>
                <w:rFonts w:ascii="Sylfaen" w:hAnsi="Sylfaen"/>
                <w:b/>
              </w:rPr>
            </w:pPr>
            <w:r w:rsidRPr="00C025AE">
              <w:rPr>
                <w:rFonts w:ascii="Sylfaen" w:hAnsi="Sylfaen"/>
                <w:b/>
              </w:rPr>
              <w:t>36</w:t>
            </w:r>
          </w:p>
        </w:tc>
        <w:tc>
          <w:tcPr>
            <w:tcW w:w="5980" w:type="dxa"/>
            <w:hideMark/>
          </w:tcPr>
          <w:p w:rsidR="00C025AE" w:rsidRPr="00492B7D" w:rsidRDefault="00C025AE" w:rsidP="00C025AE">
            <w:pPr>
              <w:jc w:val="center"/>
              <w:rPr>
                <w:rFonts w:ascii="Sylfaen" w:hAnsi="Sylfaen"/>
                <w:sz w:val="20"/>
                <w:szCs w:val="20"/>
              </w:rPr>
            </w:pPr>
            <w:r w:rsidRPr="00492B7D">
              <w:rPr>
                <w:rFonts w:ascii="Sylfaen" w:hAnsi="Sylfaen"/>
                <w:sz w:val="20"/>
                <w:szCs w:val="20"/>
              </w:rPr>
              <w:t>IEK CKMP10D-S-040-016-K01 միակցիչի տեղադրում</w:t>
            </w:r>
          </w:p>
        </w:tc>
        <w:tc>
          <w:tcPr>
            <w:tcW w:w="744" w:type="dxa"/>
            <w:noWrap/>
            <w:hideMark/>
          </w:tcPr>
          <w:p w:rsidR="00C025AE" w:rsidRPr="00492B7D" w:rsidRDefault="00C025AE" w:rsidP="00C025AE">
            <w:pPr>
              <w:jc w:val="center"/>
              <w:rPr>
                <w:rFonts w:ascii="Sylfaen" w:hAnsi="Sylfaen"/>
              </w:rPr>
            </w:pPr>
            <w:r w:rsidRPr="00492B7D">
              <w:rPr>
                <w:rFonts w:ascii="Sylfaen" w:hAnsi="Sylfaen"/>
              </w:rPr>
              <w:t>կ-տ</w:t>
            </w:r>
          </w:p>
        </w:tc>
        <w:tc>
          <w:tcPr>
            <w:tcW w:w="764" w:type="dxa"/>
            <w:noWrap/>
            <w:hideMark/>
          </w:tcPr>
          <w:p w:rsidR="00C025AE" w:rsidRPr="00492B7D" w:rsidRDefault="00C025AE" w:rsidP="00C025AE">
            <w:pPr>
              <w:jc w:val="center"/>
              <w:rPr>
                <w:rFonts w:ascii="Sylfaen" w:hAnsi="Sylfaen"/>
                <w:b/>
                <w:sz w:val="18"/>
                <w:szCs w:val="18"/>
              </w:rPr>
            </w:pPr>
            <w:r w:rsidRPr="00492B7D">
              <w:rPr>
                <w:rFonts w:ascii="Sylfaen" w:hAnsi="Sylfaen"/>
                <w:b/>
                <w:sz w:val="18"/>
                <w:szCs w:val="18"/>
              </w:rPr>
              <w:t>25.00</w:t>
            </w:r>
          </w:p>
        </w:tc>
        <w:tc>
          <w:tcPr>
            <w:tcW w:w="1073" w:type="dxa"/>
            <w:noWrap/>
          </w:tcPr>
          <w:p w:rsidR="00C025AE" w:rsidRPr="00C025AE" w:rsidRDefault="00C025AE" w:rsidP="00C025AE">
            <w:pPr>
              <w:jc w:val="center"/>
              <w:rPr>
                <w:rFonts w:ascii="Sylfaen" w:hAnsi="Sylfaen"/>
                <w:b/>
              </w:rPr>
            </w:pPr>
          </w:p>
        </w:tc>
        <w:tc>
          <w:tcPr>
            <w:tcW w:w="1120" w:type="dxa"/>
            <w:noWrap/>
          </w:tcPr>
          <w:p w:rsidR="00C025AE" w:rsidRPr="00C025AE" w:rsidRDefault="00C025AE" w:rsidP="00C025AE">
            <w:pPr>
              <w:jc w:val="center"/>
              <w:rPr>
                <w:rFonts w:ascii="Sylfaen" w:hAnsi="Sylfaen"/>
                <w:b/>
              </w:rPr>
            </w:pPr>
          </w:p>
        </w:tc>
      </w:tr>
      <w:tr w:rsidR="00C025AE" w:rsidRPr="00C025AE" w:rsidTr="00492B7D">
        <w:trPr>
          <w:trHeight w:val="255"/>
        </w:trPr>
        <w:tc>
          <w:tcPr>
            <w:tcW w:w="540" w:type="dxa"/>
            <w:hideMark/>
          </w:tcPr>
          <w:p w:rsidR="00C025AE" w:rsidRPr="00C025AE" w:rsidRDefault="00C025AE" w:rsidP="00C025AE">
            <w:pPr>
              <w:jc w:val="center"/>
              <w:rPr>
                <w:rFonts w:ascii="Sylfaen" w:hAnsi="Sylfaen"/>
                <w:b/>
              </w:rPr>
            </w:pPr>
            <w:r w:rsidRPr="00C025AE">
              <w:rPr>
                <w:rFonts w:ascii="Sylfaen" w:hAnsi="Sylfaen"/>
                <w:b/>
              </w:rPr>
              <w:t>37</w:t>
            </w:r>
          </w:p>
        </w:tc>
        <w:tc>
          <w:tcPr>
            <w:tcW w:w="5980" w:type="dxa"/>
            <w:hideMark/>
          </w:tcPr>
          <w:p w:rsidR="00C025AE" w:rsidRPr="00492B7D" w:rsidRDefault="00C025AE" w:rsidP="00C025AE">
            <w:pPr>
              <w:jc w:val="center"/>
              <w:rPr>
                <w:rFonts w:ascii="Sylfaen" w:hAnsi="Sylfaen"/>
                <w:sz w:val="20"/>
                <w:szCs w:val="20"/>
              </w:rPr>
            </w:pPr>
            <w:r w:rsidRPr="00492B7D">
              <w:rPr>
                <w:rFonts w:ascii="Sylfaen" w:hAnsi="Sylfaen"/>
                <w:sz w:val="20"/>
                <w:szCs w:val="20"/>
              </w:rPr>
              <w:t>IEK CKMP10D-Z-040-016-K01 փականի տեղադրում</w:t>
            </w:r>
          </w:p>
        </w:tc>
        <w:tc>
          <w:tcPr>
            <w:tcW w:w="744" w:type="dxa"/>
            <w:noWrap/>
            <w:hideMark/>
          </w:tcPr>
          <w:p w:rsidR="00C025AE" w:rsidRPr="00492B7D" w:rsidRDefault="00C025AE" w:rsidP="00C025AE">
            <w:pPr>
              <w:jc w:val="center"/>
              <w:rPr>
                <w:rFonts w:ascii="Sylfaen" w:hAnsi="Sylfaen"/>
              </w:rPr>
            </w:pPr>
            <w:r w:rsidRPr="00492B7D">
              <w:rPr>
                <w:rFonts w:ascii="Sylfaen" w:hAnsi="Sylfaen"/>
              </w:rPr>
              <w:t>կ-տ</w:t>
            </w:r>
          </w:p>
        </w:tc>
        <w:tc>
          <w:tcPr>
            <w:tcW w:w="764" w:type="dxa"/>
            <w:noWrap/>
            <w:hideMark/>
          </w:tcPr>
          <w:p w:rsidR="00C025AE" w:rsidRPr="00492B7D" w:rsidRDefault="00C025AE" w:rsidP="00C025AE">
            <w:pPr>
              <w:jc w:val="center"/>
              <w:rPr>
                <w:rFonts w:ascii="Sylfaen" w:hAnsi="Sylfaen"/>
                <w:b/>
                <w:sz w:val="18"/>
                <w:szCs w:val="18"/>
              </w:rPr>
            </w:pPr>
            <w:r w:rsidRPr="00492B7D">
              <w:rPr>
                <w:rFonts w:ascii="Sylfaen" w:hAnsi="Sylfaen"/>
                <w:b/>
                <w:sz w:val="18"/>
                <w:szCs w:val="18"/>
              </w:rPr>
              <w:t>10.00</w:t>
            </w:r>
          </w:p>
        </w:tc>
        <w:tc>
          <w:tcPr>
            <w:tcW w:w="1073" w:type="dxa"/>
            <w:noWrap/>
          </w:tcPr>
          <w:p w:rsidR="00C025AE" w:rsidRPr="00C025AE" w:rsidRDefault="00C025AE" w:rsidP="00C025AE">
            <w:pPr>
              <w:jc w:val="center"/>
              <w:rPr>
                <w:rFonts w:ascii="Sylfaen" w:hAnsi="Sylfaen"/>
                <w:b/>
              </w:rPr>
            </w:pPr>
          </w:p>
        </w:tc>
        <w:tc>
          <w:tcPr>
            <w:tcW w:w="1120" w:type="dxa"/>
            <w:noWrap/>
          </w:tcPr>
          <w:p w:rsidR="00C025AE" w:rsidRPr="00C025AE" w:rsidRDefault="00C025AE" w:rsidP="00C025AE">
            <w:pPr>
              <w:jc w:val="center"/>
              <w:rPr>
                <w:rFonts w:ascii="Sylfaen" w:hAnsi="Sylfaen"/>
                <w:b/>
              </w:rPr>
            </w:pPr>
          </w:p>
        </w:tc>
      </w:tr>
      <w:tr w:rsidR="00C025AE" w:rsidRPr="00C025AE" w:rsidTr="00492B7D">
        <w:trPr>
          <w:trHeight w:val="255"/>
        </w:trPr>
        <w:tc>
          <w:tcPr>
            <w:tcW w:w="540" w:type="dxa"/>
            <w:hideMark/>
          </w:tcPr>
          <w:p w:rsidR="00C025AE" w:rsidRPr="00C025AE" w:rsidRDefault="00C025AE" w:rsidP="00C025AE">
            <w:pPr>
              <w:jc w:val="center"/>
              <w:rPr>
                <w:rFonts w:ascii="Sylfaen" w:hAnsi="Sylfaen"/>
                <w:b/>
              </w:rPr>
            </w:pPr>
            <w:r w:rsidRPr="00C025AE">
              <w:rPr>
                <w:rFonts w:ascii="Sylfaen" w:hAnsi="Sylfaen"/>
                <w:b/>
              </w:rPr>
              <w:t>38</w:t>
            </w:r>
          </w:p>
        </w:tc>
        <w:tc>
          <w:tcPr>
            <w:tcW w:w="5980" w:type="dxa"/>
            <w:hideMark/>
          </w:tcPr>
          <w:p w:rsidR="00C025AE" w:rsidRPr="00492B7D" w:rsidRDefault="00C025AE" w:rsidP="00C025AE">
            <w:pPr>
              <w:jc w:val="center"/>
              <w:rPr>
                <w:rFonts w:ascii="Sylfaen" w:hAnsi="Sylfaen"/>
                <w:sz w:val="20"/>
                <w:szCs w:val="20"/>
              </w:rPr>
            </w:pPr>
            <w:r w:rsidRPr="00492B7D">
              <w:rPr>
                <w:rFonts w:ascii="Sylfaen" w:hAnsi="Sylfaen"/>
                <w:sz w:val="20"/>
                <w:szCs w:val="20"/>
              </w:rPr>
              <w:t>IEK CKMP10D-P-040-016-K01 հարթ անկյունի տեղադրում</w:t>
            </w:r>
          </w:p>
        </w:tc>
        <w:tc>
          <w:tcPr>
            <w:tcW w:w="744" w:type="dxa"/>
            <w:noWrap/>
            <w:hideMark/>
          </w:tcPr>
          <w:p w:rsidR="00C025AE" w:rsidRPr="00492B7D" w:rsidRDefault="00C025AE" w:rsidP="00C025AE">
            <w:pPr>
              <w:jc w:val="center"/>
              <w:rPr>
                <w:rFonts w:ascii="Sylfaen" w:hAnsi="Sylfaen"/>
              </w:rPr>
            </w:pPr>
            <w:r w:rsidRPr="00492B7D">
              <w:rPr>
                <w:rFonts w:ascii="Sylfaen" w:hAnsi="Sylfaen"/>
              </w:rPr>
              <w:t>կ-տ</w:t>
            </w:r>
          </w:p>
        </w:tc>
        <w:tc>
          <w:tcPr>
            <w:tcW w:w="764" w:type="dxa"/>
            <w:noWrap/>
            <w:hideMark/>
          </w:tcPr>
          <w:p w:rsidR="00C025AE" w:rsidRPr="00492B7D" w:rsidRDefault="00C025AE" w:rsidP="00C025AE">
            <w:pPr>
              <w:jc w:val="center"/>
              <w:rPr>
                <w:rFonts w:ascii="Sylfaen" w:hAnsi="Sylfaen"/>
                <w:b/>
                <w:sz w:val="18"/>
                <w:szCs w:val="18"/>
              </w:rPr>
            </w:pPr>
            <w:r w:rsidRPr="00492B7D">
              <w:rPr>
                <w:rFonts w:ascii="Sylfaen" w:hAnsi="Sylfaen"/>
                <w:b/>
                <w:sz w:val="18"/>
                <w:szCs w:val="18"/>
              </w:rPr>
              <w:t>10.00</w:t>
            </w:r>
          </w:p>
        </w:tc>
        <w:tc>
          <w:tcPr>
            <w:tcW w:w="1073" w:type="dxa"/>
            <w:noWrap/>
          </w:tcPr>
          <w:p w:rsidR="00C025AE" w:rsidRPr="00C025AE" w:rsidRDefault="00C025AE" w:rsidP="00C025AE">
            <w:pPr>
              <w:jc w:val="center"/>
              <w:rPr>
                <w:rFonts w:ascii="Sylfaen" w:hAnsi="Sylfaen"/>
                <w:b/>
              </w:rPr>
            </w:pPr>
          </w:p>
        </w:tc>
        <w:tc>
          <w:tcPr>
            <w:tcW w:w="1120" w:type="dxa"/>
            <w:noWrap/>
          </w:tcPr>
          <w:p w:rsidR="00C025AE" w:rsidRPr="00C025AE" w:rsidRDefault="00C025AE" w:rsidP="00C025AE">
            <w:pPr>
              <w:jc w:val="center"/>
              <w:rPr>
                <w:rFonts w:ascii="Sylfaen" w:hAnsi="Sylfaen"/>
                <w:b/>
              </w:rPr>
            </w:pPr>
          </w:p>
        </w:tc>
      </w:tr>
      <w:tr w:rsidR="00C025AE" w:rsidRPr="00C025AE" w:rsidTr="00492B7D">
        <w:trPr>
          <w:trHeight w:val="255"/>
        </w:trPr>
        <w:tc>
          <w:tcPr>
            <w:tcW w:w="540" w:type="dxa"/>
            <w:hideMark/>
          </w:tcPr>
          <w:p w:rsidR="00C025AE" w:rsidRPr="00C025AE" w:rsidRDefault="00C025AE" w:rsidP="00C025AE">
            <w:pPr>
              <w:jc w:val="center"/>
              <w:rPr>
                <w:rFonts w:ascii="Sylfaen" w:hAnsi="Sylfaen"/>
                <w:b/>
              </w:rPr>
            </w:pPr>
            <w:r w:rsidRPr="00C025AE">
              <w:rPr>
                <w:rFonts w:ascii="Sylfaen" w:hAnsi="Sylfaen"/>
                <w:b/>
              </w:rPr>
              <w:t>39</w:t>
            </w:r>
          </w:p>
        </w:tc>
        <w:tc>
          <w:tcPr>
            <w:tcW w:w="5980" w:type="dxa"/>
            <w:hideMark/>
          </w:tcPr>
          <w:p w:rsidR="00C025AE" w:rsidRPr="00492B7D" w:rsidRDefault="00C025AE" w:rsidP="00C025AE">
            <w:pPr>
              <w:jc w:val="center"/>
              <w:rPr>
                <w:rFonts w:ascii="Sylfaen" w:hAnsi="Sylfaen"/>
                <w:sz w:val="20"/>
                <w:szCs w:val="20"/>
              </w:rPr>
            </w:pPr>
            <w:r w:rsidRPr="00492B7D">
              <w:rPr>
                <w:rFonts w:ascii="Sylfaen" w:hAnsi="Sylfaen"/>
                <w:sz w:val="20"/>
                <w:szCs w:val="20"/>
              </w:rPr>
              <w:t>IEK CKMP10D-V-040-016-K01 ներքին անկյունի տեղադրում</w:t>
            </w:r>
          </w:p>
        </w:tc>
        <w:tc>
          <w:tcPr>
            <w:tcW w:w="744" w:type="dxa"/>
            <w:noWrap/>
            <w:hideMark/>
          </w:tcPr>
          <w:p w:rsidR="00C025AE" w:rsidRPr="00492B7D" w:rsidRDefault="00C025AE" w:rsidP="00C025AE">
            <w:pPr>
              <w:jc w:val="center"/>
              <w:rPr>
                <w:rFonts w:ascii="Sylfaen" w:hAnsi="Sylfaen"/>
              </w:rPr>
            </w:pPr>
            <w:r w:rsidRPr="00492B7D">
              <w:rPr>
                <w:rFonts w:ascii="Sylfaen" w:hAnsi="Sylfaen"/>
              </w:rPr>
              <w:t>կ-տ</w:t>
            </w:r>
          </w:p>
        </w:tc>
        <w:tc>
          <w:tcPr>
            <w:tcW w:w="764" w:type="dxa"/>
            <w:noWrap/>
            <w:hideMark/>
          </w:tcPr>
          <w:p w:rsidR="00C025AE" w:rsidRPr="00492B7D" w:rsidRDefault="00C025AE" w:rsidP="00C025AE">
            <w:pPr>
              <w:jc w:val="center"/>
              <w:rPr>
                <w:rFonts w:ascii="Sylfaen" w:hAnsi="Sylfaen"/>
                <w:b/>
                <w:sz w:val="18"/>
                <w:szCs w:val="18"/>
              </w:rPr>
            </w:pPr>
            <w:r w:rsidRPr="00492B7D">
              <w:rPr>
                <w:rFonts w:ascii="Sylfaen" w:hAnsi="Sylfaen"/>
                <w:b/>
                <w:sz w:val="18"/>
                <w:szCs w:val="18"/>
              </w:rPr>
              <w:t>10.00</w:t>
            </w:r>
          </w:p>
        </w:tc>
        <w:tc>
          <w:tcPr>
            <w:tcW w:w="1073" w:type="dxa"/>
            <w:noWrap/>
          </w:tcPr>
          <w:p w:rsidR="00C025AE" w:rsidRPr="00C025AE" w:rsidRDefault="00C025AE" w:rsidP="00C025AE">
            <w:pPr>
              <w:jc w:val="center"/>
              <w:rPr>
                <w:rFonts w:ascii="Sylfaen" w:hAnsi="Sylfaen"/>
                <w:b/>
              </w:rPr>
            </w:pPr>
          </w:p>
        </w:tc>
        <w:tc>
          <w:tcPr>
            <w:tcW w:w="1120" w:type="dxa"/>
            <w:noWrap/>
          </w:tcPr>
          <w:p w:rsidR="00C025AE" w:rsidRPr="00C025AE" w:rsidRDefault="00C025AE" w:rsidP="00C025AE">
            <w:pPr>
              <w:jc w:val="center"/>
              <w:rPr>
                <w:rFonts w:ascii="Sylfaen" w:hAnsi="Sylfaen"/>
                <w:b/>
              </w:rPr>
            </w:pPr>
          </w:p>
        </w:tc>
      </w:tr>
      <w:tr w:rsidR="00C025AE" w:rsidRPr="00C025AE" w:rsidTr="00492B7D">
        <w:trPr>
          <w:trHeight w:val="255"/>
        </w:trPr>
        <w:tc>
          <w:tcPr>
            <w:tcW w:w="540" w:type="dxa"/>
            <w:hideMark/>
          </w:tcPr>
          <w:p w:rsidR="00C025AE" w:rsidRPr="00C025AE" w:rsidRDefault="00C025AE" w:rsidP="00C025AE">
            <w:pPr>
              <w:jc w:val="center"/>
              <w:rPr>
                <w:rFonts w:ascii="Sylfaen" w:hAnsi="Sylfaen"/>
                <w:b/>
              </w:rPr>
            </w:pPr>
            <w:r w:rsidRPr="00C025AE">
              <w:rPr>
                <w:rFonts w:ascii="Sylfaen" w:hAnsi="Sylfaen"/>
                <w:b/>
              </w:rPr>
              <w:t>40</w:t>
            </w:r>
          </w:p>
        </w:tc>
        <w:tc>
          <w:tcPr>
            <w:tcW w:w="5980" w:type="dxa"/>
            <w:hideMark/>
          </w:tcPr>
          <w:p w:rsidR="00C025AE" w:rsidRPr="00492B7D" w:rsidRDefault="00C025AE" w:rsidP="00C025AE">
            <w:pPr>
              <w:jc w:val="center"/>
              <w:rPr>
                <w:rFonts w:ascii="Sylfaen" w:hAnsi="Sylfaen"/>
                <w:sz w:val="20"/>
                <w:szCs w:val="20"/>
              </w:rPr>
            </w:pPr>
            <w:r w:rsidRPr="00492B7D">
              <w:rPr>
                <w:rFonts w:ascii="Sylfaen" w:hAnsi="Sylfaen"/>
                <w:sz w:val="20"/>
                <w:szCs w:val="20"/>
              </w:rPr>
              <w:t>IEK CKMP10D-N-040-016-K01 արտաքին անկյունի տեղադրում</w:t>
            </w:r>
          </w:p>
        </w:tc>
        <w:tc>
          <w:tcPr>
            <w:tcW w:w="744" w:type="dxa"/>
            <w:noWrap/>
            <w:hideMark/>
          </w:tcPr>
          <w:p w:rsidR="00C025AE" w:rsidRPr="00492B7D" w:rsidRDefault="00C025AE" w:rsidP="00C025AE">
            <w:pPr>
              <w:jc w:val="center"/>
              <w:rPr>
                <w:rFonts w:ascii="Sylfaen" w:hAnsi="Sylfaen"/>
              </w:rPr>
            </w:pPr>
            <w:r w:rsidRPr="00492B7D">
              <w:rPr>
                <w:rFonts w:ascii="Sylfaen" w:hAnsi="Sylfaen"/>
              </w:rPr>
              <w:t>կ-տ</w:t>
            </w:r>
          </w:p>
        </w:tc>
        <w:tc>
          <w:tcPr>
            <w:tcW w:w="764" w:type="dxa"/>
            <w:noWrap/>
            <w:hideMark/>
          </w:tcPr>
          <w:p w:rsidR="00C025AE" w:rsidRPr="00492B7D" w:rsidRDefault="00C025AE" w:rsidP="00C025AE">
            <w:pPr>
              <w:jc w:val="center"/>
              <w:rPr>
                <w:rFonts w:ascii="Sylfaen" w:hAnsi="Sylfaen"/>
                <w:b/>
                <w:sz w:val="18"/>
                <w:szCs w:val="18"/>
              </w:rPr>
            </w:pPr>
            <w:r w:rsidRPr="00492B7D">
              <w:rPr>
                <w:rFonts w:ascii="Sylfaen" w:hAnsi="Sylfaen"/>
                <w:b/>
                <w:sz w:val="18"/>
                <w:szCs w:val="18"/>
              </w:rPr>
              <w:t>1.00</w:t>
            </w:r>
          </w:p>
        </w:tc>
        <w:tc>
          <w:tcPr>
            <w:tcW w:w="1073" w:type="dxa"/>
            <w:noWrap/>
          </w:tcPr>
          <w:p w:rsidR="00C025AE" w:rsidRPr="00C025AE" w:rsidRDefault="00C025AE" w:rsidP="00C025AE">
            <w:pPr>
              <w:jc w:val="center"/>
              <w:rPr>
                <w:rFonts w:ascii="Sylfaen" w:hAnsi="Sylfaen"/>
                <w:b/>
              </w:rPr>
            </w:pPr>
          </w:p>
        </w:tc>
        <w:tc>
          <w:tcPr>
            <w:tcW w:w="1120" w:type="dxa"/>
            <w:noWrap/>
          </w:tcPr>
          <w:p w:rsidR="00C025AE" w:rsidRPr="00C025AE" w:rsidRDefault="00C025AE" w:rsidP="00C025AE">
            <w:pPr>
              <w:jc w:val="center"/>
              <w:rPr>
                <w:rFonts w:ascii="Sylfaen" w:hAnsi="Sylfaen"/>
                <w:b/>
              </w:rPr>
            </w:pPr>
          </w:p>
        </w:tc>
      </w:tr>
      <w:tr w:rsidR="00C025AE" w:rsidRPr="00C025AE" w:rsidTr="00492B7D">
        <w:trPr>
          <w:trHeight w:val="255"/>
        </w:trPr>
        <w:tc>
          <w:tcPr>
            <w:tcW w:w="540" w:type="dxa"/>
            <w:hideMark/>
          </w:tcPr>
          <w:p w:rsidR="00C025AE" w:rsidRPr="00C025AE" w:rsidRDefault="00C025AE" w:rsidP="00C025AE">
            <w:pPr>
              <w:jc w:val="center"/>
              <w:rPr>
                <w:rFonts w:ascii="Sylfaen" w:hAnsi="Sylfaen"/>
                <w:b/>
              </w:rPr>
            </w:pPr>
            <w:r w:rsidRPr="00C025AE">
              <w:rPr>
                <w:rFonts w:ascii="Sylfaen" w:hAnsi="Sylfaen"/>
                <w:b/>
              </w:rPr>
              <w:t>41</w:t>
            </w:r>
          </w:p>
        </w:tc>
        <w:tc>
          <w:tcPr>
            <w:tcW w:w="5980" w:type="dxa"/>
            <w:hideMark/>
          </w:tcPr>
          <w:p w:rsidR="00C025AE" w:rsidRPr="00492B7D" w:rsidRDefault="00C025AE" w:rsidP="00C025AE">
            <w:pPr>
              <w:jc w:val="center"/>
              <w:rPr>
                <w:rFonts w:ascii="Sylfaen" w:hAnsi="Sylfaen"/>
                <w:sz w:val="20"/>
                <w:szCs w:val="20"/>
              </w:rPr>
            </w:pPr>
            <w:r w:rsidRPr="00492B7D">
              <w:rPr>
                <w:rFonts w:ascii="Sylfaen" w:hAnsi="Sylfaen"/>
                <w:sz w:val="20"/>
                <w:szCs w:val="20"/>
              </w:rPr>
              <w:t>IEK CKMP10D-T-040-016-K01 T-աձև անկյունի տեղադրում</w:t>
            </w:r>
          </w:p>
        </w:tc>
        <w:tc>
          <w:tcPr>
            <w:tcW w:w="744" w:type="dxa"/>
            <w:noWrap/>
            <w:hideMark/>
          </w:tcPr>
          <w:p w:rsidR="00C025AE" w:rsidRPr="00492B7D" w:rsidRDefault="00C025AE" w:rsidP="00C025AE">
            <w:pPr>
              <w:jc w:val="center"/>
              <w:rPr>
                <w:rFonts w:ascii="Sylfaen" w:hAnsi="Sylfaen"/>
              </w:rPr>
            </w:pPr>
            <w:r w:rsidRPr="00492B7D">
              <w:rPr>
                <w:rFonts w:ascii="Sylfaen" w:hAnsi="Sylfaen"/>
              </w:rPr>
              <w:t>կ-տ</w:t>
            </w:r>
          </w:p>
        </w:tc>
        <w:tc>
          <w:tcPr>
            <w:tcW w:w="764" w:type="dxa"/>
            <w:noWrap/>
            <w:hideMark/>
          </w:tcPr>
          <w:p w:rsidR="00C025AE" w:rsidRPr="00492B7D" w:rsidRDefault="00C025AE" w:rsidP="00C025AE">
            <w:pPr>
              <w:jc w:val="center"/>
              <w:rPr>
                <w:rFonts w:ascii="Sylfaen" w:hAnsi="Sylfaen"/>
                <w:b/>
                <w:sz w:val="18"/>
                <w:szCs w:val="18"/>
              </w:rPr>
            </w:pPr>
            <w:r w:rsidRPr="00492B7D">
              <w:rPr>
                <w:rFonts w:ascii="Sylfaen" w:hAnsi="Sylfaen"/>
                <w:b/>
                <w:sz w:val="18"/>
                <w:szCs w:val="18"/>
              </w:rPr>
              <w:t>1.00</w:t>
            </w:r>
          </w:p>
        </w:tc>
        <w:tc>
          <w:tcPr>
            <w:tcW w:w="1073" w:type="dxa"/>
            <w:noWrap/>
          </w:tcPr>
          <w:p w:rsidR="00C025AE" w:rsidRPr="00C025AE" w:rsidRDefault="00C025AE" w:rsidP="00C025AE">
            <w:pPr>
              <w:jc w:val="center"/>
              <w:rPr>
                <w:rFonts w:ascii="Sylfaen" w:hAnsi="Sylfaen"/>
                <w:b/>
              </w:rPr>
            </w:pPr>
          </w:p>
        </w:tc>
        <w:tc>
          <w:tcPr>
            <w:tcW w:w="1120" w:type="dxa"/>
            <w:noWrap/>
          </w:tcPr>
          <w:p w:rsidR="00C025AE" w:rsidRPr="00C025AE" w:rsidRDefault="00C025AE" w:rsidP="00C025AE">
            <w:pPr>
              <w:jc w:val="center"/>
              <w:rPr>
                <w:rFonts w:ascii="Sylfaen" w:hAnsi="Sylfaen"/>
                <w:b/>
              </w:rPr>
            </w:pPr>
          </w:p>
        </w:tc>
      </w:tr>
      <w:tr w:rsidR="00C025AE" w:rsidRPr="00C025AE" w:rsidTr="00492B7D">
        <w:trPr>
          <w:trHeight w:val="255"/>
        </w:trPr>
        <w:tc>
          <w:tcPr>
            <w:tcW w:w="540" w:type="dxa"/>
            <w:hideMark/>
          </w:tcPr>
          <w:p w:rsidR="00C025AE" w:rsidRPr="00C025AE" w:rsidRDefault="00C025AE" w:rsidP="00C025AE">
            <w:pPr>
              <w:jc w:val="center"/>
              <w:rPr>
                <w:rFonts w:ascii="Sylfaen" w:hAnsi="Sylfaen"/>
                <w:b/>
              </w:rPr>
            </w:pPr>
            <w:r w:rsidRPr="00C025AE">
              <w:rPr>
                <w:rFonts w:ascii="Sylfaen" w:hAnsi="Sylfaen"/>
                <w:b/>
              </w:rPr>
              <w:t>42</w:t>
            </w:r>
          </w:p>
        </w:tc>
        <w:tc>
          <w:tcPr>
            <w:tcW w:w="5980" w:type="dxa"/>
            <w:hideMark/>
          </w:tcPr>
          <w:p w:rsidR="00C025AE" w:rsidRPr="00492B7D" w:rsidRDefault="00C025AE" w:rsidP="00C025AE">
            <w:pPr>
              <w:jc w:val="center"/>
              <w:rPr>
                <w:rFonts w:ascii="Sylfaen" w:hAnsi="Sylfaen"/>
                <w:sz w:val="20"/>
                <w:szCs w:val="20"/>
              </w:rPr>
            </w:pPr>
            <w:r w:rsidRPr="00492B7D">
              <w:rPr>
                <w:rFonts w:ascii="Sylfaen" w:hAnsi="Sylfaen"/>
                <w:sz w:val="20"/>
                <w:szCs w:val="20"/>
              </w:rPr>
              <w:t>Titan G-808 2423-2426 (RJ45+RJ12) վարդակի տեղադրում</w:t>
            </w:r>
          </w:p>
        </w:tc>
        <w:tc>
          <w:tcPr>
            <w:tcW w:w="744" w:type="dxa"/>
            <w:noWrap/>
            <w:hideMark/>
          </w:tcPr>
          <w:p w:rsidR="00C025AE" w:rsidRPr="00492B7D" w:rsidRDefault="00C025AE" w:rsidP="00C025AE">
            <w:pPr>
              <w:jc w:val="center"/>
              <w:rPr>
                <w:rFonts w:ascii="Sylfaen" w:hAnsi="Sylfaen"/>
              </w:rPr>
            </w:pPr>
            <w:r w:rsidRPr="00492B7D">
              <w:rPr>
                <w:rFonts w:ascii="Sylfaen" w:hAnsi="Sylfaen"/>
              </w:rPr>
              <w:t>հատ</w:t>
            </w:r>
          </w:p>
        </w:tc>
        <w:tc>
          <w:tcPr>
            <w:tcW w:w="764" w:type="dxa"/>
            <w:noWrap/>
            <w:hideMark/>
          </w:tcPr>
          <w:p w:rsidR="00C025AE" w:rsidRPr="00492B7D" w:rsidRDefault="00C025AE" w:rsidP="00C025AE">
            <w:pPr>
              <w:jc w:val="center"/>
              <w:rPr>
                <w:rFonts w:ascii="Sylfaen" w:hAnsi="Sylfaen"/>
                <w:b/>
                <w:sz w:val="18"/>
                <w:szCs w:val="18"/>
              </w:rPr>
            </w:pPr>
            <w:r w:rsidRPr="00492B7D">
              <w:rPr>
                <w:rFonts w:ascii="Sylfaen" w:hAnsi="Sylfaen"/>
                <w:b/>
                <w:sz w:val="18"/>
                <w:szCs w:val="18"/>
              </w:rPr>
              <w:t>23.00</w:t>
            </w:r>
          </w:p>
        </w:tc>
        <w:tc>
          <w:tcPr>
            <w:tcW w:w="1073" w:type="dxa"/>
            <w:noWrap/>
          </w:tcPr>
          <w:p w:rsidR="00C025AE" w:rsidRPr="00C025AE" w:rsidRDefault="00C025AE" w:rsidP="00C025AE">
            <w:pPr>
              <w:jc w:val="center"/>
              <w:rPr>
                <w:rFonts w:ascii="Sylfaen" w:hAnsi="Sylfaen"/>
                <w:b/>
              </w:rPr>
            </w:pPr>
          </w:p>
        </w:tc>
        <w:tc>
          <w:tcPr>
            <w:tcW w:w="1120" w:type="dxa"/>
            <w:noWrap/>
          </w:tcPr>
          <w:p w:rsidR="00C025AE" w:rsidRPr="00C025AE" w:rsidRDefault="00C025AE" w:rsidP="00C025AE">
            <w:pPr>
              <w:jc w:val="center"/>
              <w:rPr>
                <w:rFonts w:ascii="Sylfaen" w:hAnsi="Sylfaen"/>
                <w:b/>
              </w:rPr>
            </w:pPr>
          </w:p>
        </w:tc>
      </w:tr>
      <w:tr w:rsidR="00C025AE" w:rsidRPr="00C025AE" w:rsidTr="00492B7D">
        <w:trPr>
          <w:trHeight w:val="255"/>
        </w:trPr>
        <w:tc>
          <w:tcPr>
            <w:tcW w:w="540" w:type="dxa"/>
            <w:hideMark/>
          </w:tcPr>
          <w:p w:rsidR="00C025AE" w:rsidRPr="00C025AE" w:rsidRDefault="00C025AE" w:rsidP="00C025AE">
            <w:pPr>
              <w:jc w:val="center"/>
              <w:rPr>
                <w:rFonts w:ascii="Sylfaen" w:hAnsi="Sylfaen"/>
                <w:b/>
              </w:rPr>
            </w:pPr>
            <w:r w:rsidRPr="00C025AE">
              <w:rPr>
                <w:rFonts w:ascii="Sylfaen" w:hAnsi="Sylfaen"/>
                <w:b/>
              </w:rPr>
              <w:t>43</w:t>
            </w:r>
          </w:p>
        </w:tc>
        <w:tc>
          <w:tcPr>
            <w:tcW w:w="5980" w:type="dxa"/>
            <w:hideMark/>
          </w:tcPr>
          <w:p w:rsidR="00C025AE" w:rsidRPr="00492B7D" w:rsidRDefault="00C025AE" w:rsidP="00C025AE">
            <w:pPr>
              <w:jc w:val="center"/>
              <w:rPr>
                <w:rFonts w:ascii="Sylfaen" w:hAnsi="Sylfaen"/>
                <w:sz w:val="20"/>
                <w:szCs w:val="20"/>
              </w:rPr>
            </w:pPr>
            <w:r w:rsidRPr="00492B7D">
              <w:rPr>
                <w:rFonts w:ascii="Sylfaen" w:hAnsi="Sylfaen"/>
                <w:sz w:val="20"/>
                <w:szCs w:val="20"/>
              </w:rPr>
              <w:t xml:space="preserve">ITK PC01-4512-3M միակցիչ լարի տեղադրում </w:t>
            </w:r>
          </w:p>
        </w:tc>
        <w:tc>
          <w:tcPr>
            <w:tcW w:w="744" w:type="dxa"/>
            <w:noWrap/>
            <w:hideMark/>
          </w:tcPr>
          <w:p w:rsidR="00C025AE" w:rsidRPr="00492B7D" w:rsidRDefault="00C025AE" w:rsidP="00C025AE">
            <w:pPr>
              <w:jc w:val="center"/>
              <w:rPr>
                <w:rFonts w:ascii="Sylfaen" w:hAnsi="Sylfaen"/>
              </w:rPr>
            </w:pPr>
            <w:r w:rsidRPr="00492B7D">
              <w:rPr>
                <w:rFonts w:ascii="Sylfaen" w:hAnsi="Sylfaen"/>
              </w:rPr>
              <w:t>հատ</w:t>
            </w:r>
          </w:p>
        </w:tc>
        <w:tc>
          <w:tcPr>
            <w:tcW w:w="764" w:type="dxa"/>
            <w:noWrap/>
            <w:hideMark/>
          </w:tcPr>
          <w:p w:rsidR="00C025AE" w:rsidRPr="00492B7D" w:rsidRDefault="00C025AE" w:rsidP="00C025AE">
            <w:pPr>
              <w:jc w:val="center"/>
              <w:rPr>
                <w:rFonts w:ascii="Sylfaen" w:hAnsi="Sylfaen"/>
                <w:b/>
                <w:sz w:val="18"/>
                <w:szCs w:val="18"/>
              </w:rPr>
            </w:pPr>
            <w:r w:rsidRPr="00492B7D">
              <w:rPr>
                <w:rFonts w:ascii="Sylfaen" w:hAnsi="Sylfaen"/>
                <w:b/>
                <w:sz w:val="18"/>
                <w:szCs w:val="18"/>
              </w:rPr>
              <w:t>13.00</w:t>
            </w:r>
          </w:p>
        </w:tc>
        <w:tc>
          <w:tcPr>
            <w:tcW w:w="1073" w:type="dxa"/>
            <w:noWrap/>
          </w:tcPr>
          <w:p w:rsidR="00C025AE" w:rsidRPr="00C025AE" w:rsidRDefault="00C025AE" w:rsidP="00C025AE">
            <w:pPr>
              <w:jc w:val="center"/>
              <w:rPr>
                <w:rFonts w:ascii="Sylfaen" w:hAnsi="Sylfaen"/>
                <w:b/>
              </w:rPr>
            </w:pPr>
          </w:p>
        </w:tc>
        <w:tc>
          <w:tcPr>
            <w:tcW w:w="1120" w:type="dxa"/>
            <w:noWrap/>
          </w:tcPr>
          <w:p w:rsidR="00C025AE" w:rsidRPr="00C025AE" w:rsidRDefault="00C025AE" w:rsidP="00C025AE">
            <w:pPr>
              <w:jc w:val="center"/>
              <w:rPr>
                <w:rFonts w:ascii="Sylfaen" w:hAnsi="Sylfaen"/>
                <w:b/>
              </w:rPr>
            </w:pPr>
          </w:p>
        </w:tc>
      </w:tr>
      <w:tr w:rsidR="00C025AE" w:rsidRPr="00C025AE" w:rsidTr="00492B7D">
        <w:trPr>
          <w:trHeight w:val="255"/>
        </w:trPr>
        <w:tc>
          <w:tcPr>
            <w:tcW w:w="540" w:type="dxa"/>
            <w:hideMark/>
          </w:tcPr>
          <w:p w:rsidR="00C025AE" w:rsidRPr="00C025AE" w:rsidRDefault="00C025AE" w:rsidP="00C025AE">
            <w:pPr>
              <w:jc w:val="center"/>
              <w:rPr>
                <w:rFonts w:ascii="Sylfaen" w:hAnsi="Sylfaen"/>
                <w:b/>
              </w:rPr>
            </w:pPr>
            <w:r w:rsidRPr="00C025AE">
              <w:rPr>
                <w:rFonts w:ascii="Sylfaen" w:hAnsi="Sylfaen"/>
                <w:b/>
              </w:rPr>
              <w:t>44</w:t>
            </w:r>
          </w:p>
        </w:tc>
        <w:tc>
          <w:tcPr>
            <w:tcW w:w="5980" w:type="dxa"/>
            <w:hideMark/>
          </w:tcPr>
          <w:p w:rsidR="00C025AE" w:rsidRPr="00492B7D" w:rsidRDefault="00C025AE" w:rsidP="00C025AE">
            <w:pPr>
              <w:jc w:val="center"/>
              <w:rPr>
                <w:rFonts w:ascii="Sylfaen" w:hAnsi="Sylfaen"/>
                <w:sz w:val="20"/>
                <w:szCs w:val="20"/>
              </w:rPr>
            </w:pPr>
            <w:r w:rsidRPr="00492B7D">
              <w:rPr>
                <w:rFonts w:ascii="Sylfaen" w:hAnsi="Sylfaen"/>
                <w:sz w:val="20"/>
                <w:szCs w:val="20"/>
              </w:rPr>
              <w:t>ITK PC08-C5EU-3M միակցիչ լարի տեղադրում</w:t>
            </w:r>
          </w:p>
        </w:tc>
        <w:tc>
          <w:tcPr>
            <w:tcW w:w="744" w:type="dxa"/>
            <w:noWrap/>
            <w:hideMark/>
          </w:tcPr>
          <w:p w:rsidR="00C025AE" w:rsidRPr="00492B7D" w:rsidRDefault="00C025AE" w:rsidP="00C025AE">
            <w:pPr>
              <w:jc w:val="center"/>
              <w:rPr>
                <w:rFonts w:ascii="Sylfaen" w:hAnsi="Sylfaen"/>
              </w:rPr>
            </w:pPr>
            <w:r w:rsidRPr="00492B7D">
              <w:rPr>
                <w:rFonts w:ascii="Sylfaen" w:hAnsi="Sylfaen"/>
              </w:rPr>
              <w:t>հատ</w:t>
            </w:r>
          </w:p>
        </w:tc>
        <w:tc>
          <w:tcPr>
            <w:tcW w:w="764" w:type="dxa"/>
            <w:noWrap/>
            <w:hideMark/>
          </w:tcPr>
          <w:p w:rsidR="00C025AE" w:rsidRPr="00492B7D" w:rsidRDefault="00C025AE" w:rsidP="00C025AE">
            <w:pPr>
              <w:jc w:val="center"/>
              <w:rPr>
                <w:rFonts w:ascii="Sylfaen" w:hAnsi="Sylfaen"/>
                <w:b/>
                <w:sz w:val="18"/>
                <w:szCs w:val="18"/>
              </w:rPr>
            </w:pPr>
            <w:r w:rsidRPr="00492B7D">
              <w:rPr>
                <w:rFonts w:ascii="Sylfaen" w:hAnsi="Sylfaen"/>
                <w:b/>
                <w:sz w:val="18"/>
                <w:szCs w:val="18"/>
              </w:rPr>
              <w:t>19.00</w:t>
            </w:r>
          </w:p>
        </w:tc>
        <w:tc>
          <w:tcPr>
            <w:tcW w:w="1073" w:type="dxa"/>
            <w:noWrap/>
          </w:tcPr>
          <w:p w:rsidR="00C025AE" w:rsidRPr="00C025AE" w:rsidRDefault="00C025AE" w:rsidP="00C025AE">
            <w:pPr>
              <w:jc w:val="center"/>
              <w:rPr>
                <w:rFonts w:ascii="Sylfaen" w:hAnsi="Sylfaen"/>
                <w:b/>
              </w:rPr>
            </w:pPr>
          </w:p>
        </w:tc>
        <w:tc>
          <w:tcPr>
            <w:tcW w:w="1120" w:type="dxa"/>
            <w:noWrap/>
          </w:tcPr>
          <w:p w:rsidR="00C025AE" w:rsidRPr="00C025AE" w:rsidRDefault="00C025AE" w:rsidP="00C025AE">
            <w:pPr>
              <w:jc w:val="center"/>
              <w:rPr>
                <w:rFonts w:ascii="Sylfaen" w:hAnsi="Sylfaen"/>
                <w:b/>
              </w:rPr>
            </w:pPr>
          </w:p>
        </w:tc>
      </w:tr>
      <w:tr w:rsidR="00C025AE" w:rsidRPr="00C025AE" w:rsidTr="00492B7D">
        <w:trPr>
          <w:trHeight w:val="255"/>
        </w:trPr>
        <w:tc>
          <w:tcPr>
            <w:tcW w:w="540" w:type="dxa"/>
            <w:hideMark/>
          </w:tcPr>
          <w:p w:rsidR="00C025AE" w:rsidRPr="00C025AE" w:rsidRDefault="00C025AE" w:rsidP="00C025AE">
            <w:pPr>
              <w:jc w:val="center"/>
              <w:rPr>
                <w:rFonts w:ascii="Sylfaen" w:hAnsi="Sylfaen"/>
                <w:b/>
              </w:rPr>
            </w:pPr>
            <w:r w:rsidRPr="00C025AE">
              <w:rPr>
                <w:rFonts w:ascii="Sylfaen" w:hAnsi="Sylfaen"/>
                <w:b/>
              </w:rPr>
              <w:t> </w:t>
            </w:r>
          </w:p>
        </w:tc>
        <w:tc>
          <w:tcPr>
            <w:tcW w:w="7488" w:type="dxa"/>
            <w:gridSpan w:val="3"/>
            <w:hideMark/>
          </w:tcPr>
          <w:p w:rsidR="00C025AE" w:rsidRPr="00492B7D" w:rsidRDefault="00C025AE" w:rsidP="00C025AE">
            <w:pPr>
              <w:jc w:val="center"/>
              <w:rPr>
                <w:rFonts w:ascii="Sylfaen" w:hAnsi="Sylfaen"/>
                <w:b/>
                <w:bCs/>
              </w:rPr>
            </w:pPr>
            <w:r w:rsidRPr="00492B7D">
              <w:rPr>
                <w:rFonts w:ascii="Sylfaen" w:hAnsi="Sylfaen"/>
                <w:b/>
                <w:bCs/>
              </w:rPr>
              <w:t>Վարչական շենքի 1-04 վթարային ծառայություն</w:t>
            </w:r>
          </w:p>
        </w:tc>
        <w:tc>
          <w:tcPr>
            <w:tcW w:w="1073" w:type="dxa"/>
            <w:noWrap/>
          </w:tcPr>
          <w:p w:rsidR="00C025AE" w:rsidRPr="00C025AE" w:rsidRDefault="00C025AE" w:rsidP="00C025AE">
            <w:pPr>
              <w:jc w:val="center"/>
              <w:rPr>
                <w:rFonts w:ascii="Sylfaen" w:hAnsi="Sylfaen"/>
                <w:b/>
              </w:rPr>
            </w:pPr>
          </w:p>
        </w:tc>
        <w:tc>
          <w:tcPr>
            <w:tcW w:w="1120" w:type="dxa"/>
            <w:noWrap/>
          </w:tcPr>
          <w:p w:rsidR="00C025AE" w:rsidRPr="00C025AE" w:rsidRDefault="00C025AE" w:rsidP="00C025AE">
            <w:pPr>
              <w:jc w:val="center"/>
              <w:rPr>
                <w:rFonts w:ascii="Sylfaen" w:hAnsi="Sylfaen"/>
                <w:b/>
              </w:rPr>
            </w:pPr>
          </w:p>
        </w:tc>
      </w:tr>
      <w:tr w:rsidR="00C025AE" w:rsidRPr="00C025AE" w:rsidTr="00492B7D">
        <w:trPr>
          <w:trHeight w:val="255"/>
        </w:trPr>
        <w:tc>
          <w:tcPr>
            <w:tcW w:w="540" w:type="dxa"/>
            <w:hideMark/>
          </w:tcPr>
          <w:p w:rsidR="00C025AE" w:rsidRPr="00C025AE" w:rsidRDefault="00C025AE" w:rsidP="00C025AE">
            <w:pPr>
              <w:jc w:val="center"/>
              <w:rPr>
                <w:rFonts w:ascii="Sylfaen" w:hAnsi="Sylfaen"/>
                <w:b/>
              </w:rPr>
            </w:pPr>
            <w:r w:rsidRPr="00C025AE">
              <w:rPr>
                <w:rFonts w:ascii="Sylfaen" w:hAnsi="Sylfaen"/>
                <w:b/>
              </w:rPr>
              <w:t>45</w:t>
            </w:r>
          </w:p>
        </w:tc>
        <w:tc>
          <w:tcPr>
            <w:tcW w:w="5980" w:type="dxa"/>
            <w:hideMark/>
          </w:tcPr>
          <w:p w:rsidR="00C025AE" w:rsidRPr="00492B7D" w:rsidRDefault="00C025AE" w:rsidP="00C025AE">
            <w:pPr>
              <w:jc w:val="center"/>
              <w:rPr>
                <w:rFonts w:ascii="Sylfaen" w:hAnsi="Sylfaen"/>
                <w:sz w:val="20"/>
                <w:szCs w:val="20"/>
              </w:rPr>
            </w:pPr>
            <w:r w:rsidRPr="00492B7D">
              <w:rPr>
                <w:rFonts w:ascii="Sylfaen" w:hAnsi="Sylfaen"/>
                <w:sz w:val="20"/>
                <w:szCs w:val="20"/>
              </w:rPr>
              <w:t>ITK LC1-C5E04-111 մալուխի անցկացում մալուխատարերով</w:t>
            </w:r>
          </w:p>
        </w:tc>
        <w:tc>
          <w:tcPr>
            <w:tcW w:w="744" w:type="dxa"/>
            <w:noWrap/>
            <w:hideMark/>
          </w:tcPr>
          <w:p w:rsidR="00C025AE" w:rsidRPr="00492B7D" w:rsidRDefault="00C025AE" w:rsidP="00C025AE">
            <w:pPr>
              <w:jc w:val="center"/>
              <w:rPr>
                <w:rFonts w:ascii="Sylfaen" w:hAnsi="Sylfaen"/>
              </w:rPr>
            </w:pPr>
            <w:r w:rsidRPr="00492B7D">
              <w:rPr>
                <w:rFonts w:ascii="Sylfaen" w:hAnsi="Sylfaen"/>
              </w:rPr>
              <w:t>գմ</w:t>
            </w:r>
          </w:p>
        </w:tc>
        <w:tc>
          <w:tcPr>
            <w:tcW w:w="764" w:type="dxa"/>
            <w:noWrap/>
            <w:hideMark/>
          </w:tcPr>
          <w:p w:rsidR="00C025AE" w:rsidRPr="00492B7D" w:rsidRDefault="00C025AE" w:rsidP="00C025AE">
            <w:pPr>
              <w:jc w:val="center"/>
              <w:rPr>
                <w:rFonts w:ascii="Sylfaen" w:hAnsi="Sylfaen"/>
                <w:b/>
                <w:sz w:val="18"/>
                <w:szCs w:val="18"/>
              </w:rPr>
            </w:pPr>
            <w:r w:rsidRPr="00492B7D">
              <w:rPr>
                <w:rFonts w:ascii="Sylfaen" w:hAnsi="Sylfaen"/>
                <w:b/>
                <w:sz w:val="18"/>
                <w:szCs w:val="18"/>
              </w:rPr>
              <w:t>305.0</w:t>
            </w:r>
          </w:p>
        </w:tc>
        <w:tc>
          <w:tcPr>
            <w:tcW w:w="1073" w:type="dxa"/>
            <w:noWrap/>
          </w:tcPr>
          <w:p w:rsidR="00C025AE" w:rsidRPr="00C025AE" w:rsidRDefault="00C025AE" w:rsidP="00C025AE">
            <w:pPr>
              <w:jc w:val="center"/>
              <w:rPr>
                <w:rFonts w:ascii="Sylfaen" w:hAnsi="Sylfaen"/>
                <w:b/>
              </w:rPr>
            </w:pPr>
          </w:p>
        </w:tc>
        <w:tc>
          <w:tcPr>
            <w:tcW w:w="1120" w:type="dxa"/>
            <w:noWrap/>
          </w:tcPr>
          <w:p w:rsidR="00C025AE" w:rsidRPr="00C025AE" w:rsidRDefault="00C025AE" w:rsidP="00C025AE">
            <w:pPr>
              <w:jc w:val="center"/>
              <w:rPr>
                <w:rFonts w:ascii="Sylfaen" w:hAnsi="Sylfaen"/>
                <w:b/>
              </w:rPr>
            </w:pPr>
          </w:p>
        </w:tc>
      </w:tr>
      <w:tr w:rsidR="00C025AE" w:rsidRPr="00C025AE" w:rsidTr="00492B7D">
        <w:trPr>
          <w:trHeight w:val="330"/>
        </w:trPr>
        <w:tc>
          <w:tcPr>
            <w:tcW w:w="540" w:type="dxa"/>
            <w:hideMark/>
          </w:tcPr>
          <w:p w:rsidR="00C025AE" w:rsidRPr="00C025AE" w:rsidRDefault="00C025AE" w:rsidP="00C025AE">
            <w:pPr>
              <w:jc w:val="center"/>
              <w:rPr>
                <w:rFonts w:ascii="Sylfaen" w:hAnsi="Sylfaen"/>
                <w:b/>
              </w:rPr>
            </w:pPr>
            <w:r w:rsidRPr="00C025AE">
              <w:rPr>
                <w:rFonts w:ascii="Sylfaen" w:hAnsi="Sylfaen"/>
                <w:b/>
              </w:rPr>
              <w:t>46</w:t>
            </w:r>
          </w:p>
        </w:tc>
        <w:tc>
          <w:tcPr>
            <w:tcW w:w="5980" w:type="dxa"/>
            <w:hideMark/>
          </w:tcPr>
          <w:p w:rsidR="00C025AE" w:rsidRPr="00492B7D" w:rsidRDefault="00C025AE" w:rsidP="00C025AE">
            <w:pPr>
              <w:jc w:val="center"/>
              <w:rPr>
                <w:rFonts w:ascii="Sylfaen" w:hAnsi="Sylfaen"/>
                <w:sz w:val="20"/>
                <w:szCs w:val="20"/>
              </w:rPr>
            </w:pPr>
            <w:r w:rsidRPr="00492B7D">
              <w:rPr>
                <w:rFonts w:ascii="Sylfaen" w:hAnsi="Sylfaen"/>
                <w:sz w:val="20"/>
                <w:szCs w:val="20"/>
              </w:rPr>
              <w:t>32մմ Ճկուն խողովակի անցկացում պատերով</w:t>
            </w:r>
          </w:p>
        </w:tc>
        <w:tc>
          <w:tcPr>
            <w:tcW w:w="744" w:type="dxa"/>
            <w:noWrap/>
            <w:hideMark/>
          </w:tcPr>
          <w:p w:rsidR="00C025AE" w:rsidRPr="00492B7D" w:rsidRDefault="00C025AE" w:rsidP="00C025AE">
            <w:pPr>
              <w:jc w:val="center"/>
              <w:rPr>
                <w:rFonts w:ascii="Sylfaen" w:hAnsi="Sylfaen"/>
              </w:rPr>
            </w:pPr>
            <w:r w:rsidRPr="00492B7D">
              <w:rPr>
                <w:rFonts w:ascii="Sylfaen" w:hAnsi="Sylfaen"/>
              </w:rPr>
              <w:t>գմ</w:t>
            </w:r>
          </w:p>
        </w:tc>
        <w:tc>
          <w:tcPr>
            <w:tcW w:w="764" w:type="dxa"/>
            <w:noWrap/>
            <w:hideMark/>
          </w:tcPr>
          <w:p w:rsidR="00C025AE" w:rsidRPr="00492B7D" w:rsidRDefault="00C025AE" w:rsidP="00C025AE">
            <w:pPr>
              <w:jc w:val="center"/>
              <w:rPr>
                <w:rFonts w:ascii="Sylfaen" w:hAnsi="Sylfaen"/>
                <w:b/>
                <w:sz w:val="18"/>
                <w:szCs w:val="18"/>
              </w:rPr>
            </w:pPr>
            <w:r w:rsidRPr="00492B7D">
              <w:rPr>
                <w:rFonts w:ascii="Sylfaen" w:hAnsi="Sylfaen"/>
                <w:b/>
                <w:sz w:val="18"/>
                <w:szCs w:val="18"/>
              </w:rPr>
              <w:t>100.00</w:t>
            </w:r>
          </w:p>
        </w:tc>
        <w:tc>
          <w:tcPr>
            <w:tcW w:w="1073" w:type="dxa"/>
            <w:noWrap/>
          </w:tcPr>
          <w:p w:rsidR="00C025AE" w:rsidRPr="00C025AE" w:rsidRDefault="00C025AE" w:rsidP="00C025AE">
            <w:pPr>
              <w:jc w:val="center"/>
              <w:rPr>
                <w:rFonts w:ascii="Sylfaen" w:hAnsi="Sylfaen"/>
                <w:b/>
              </w:rPr>
            </w:pPr>
          </w:p>
        </w:tc>
        <w:tc>
          <w:tcPr>
            <w:tcW w:w="1120" w:type="dxa"/>
            <w:noWrap/>
          </w:tcPr>
          <w:p w:rsidR="00C025AE" w:rsidRPr="00C025AE" w:rsidRDefault="00C025AE" w:rsidP="00C025AE">
            <w:pPr>
              <w:jc w:val="center"/>
              <w:rPr>
                <w:rFonts w:ascii="Sylfaen" w:hAnsi="Sylfaen"/>
                <w:b/>
              </w:rPr>
            </w:pPr>
          </w:p>
        </w:tc>
      </w:tr>
      <w:tr w:rsidR="00C025AE" w:rsidRPr="00C025AE" w:rsidTr="00492B7D">
        <w:trPr>
          <w:trHeight w:val="255"/>
        </w:trPr>
        <w:tc>
          <w:tcPr>
            <w:tcW w:w="540" w:type="dxa"/>
            <w:hideMark/>
          </w:tcPr>
          <w:p w:rsidR="00C025AE" w:rsidRPr="00C025AE" w:rsidRDefault="00C025AE" w:rsidP="00C025AE">
            <w:pPr>
              <w:jc w:val="center"/>
              <w:rPr>
                <w:rFonts w:ascii="Sylfaen" w:hAnsi="Sylfaen"/>
                <w:b/>
              </w:rPr>
            </w:pPr>
            <w:r w:rsidRPr="00C025AE">
              <w:rPr>
                <w:rFonts w:ascii="Sylfaen" w:hAnsi="Sylfaen"/>
                <w:b/>
              </w:rPr>
              <w:t>47</w:t>
            </w:r>
          </w:p>
        </w:tc>
        <w:tc>
          <w:tcPr>
            <w:tcW w:w="5980" w:type="dxa"/>
            <w:hideMark/>
          </w:tcPr>
          <w:p w:rsidR="00C025AE" w:rsidRPr="00492B7D" w:rsidRDefault="00C025AE" w:rsidP="00C025AE">
            <w:pPr>
              <w:jc w:val="center"/>
              <w:rPr>
                <w:rFonts w:ascii="Sylfaen" w:hAnsi="Sylfaen"/>
                <w:sz w:val="20"/>
                <w:szCs w:val="20"/>
              </w:rPr>
            </w:pPr>
            <w:r w:rsidRPr="00492B7D">
              <w:rPr>
                <w:rFonts w:ascii="Sylfaen" w:hAnsi="Sylfaen"/>
                <w:sz w:val="20"/>
                <w:szCs w:val="20"/>
              </w:rPr>
              <w:t>Titan G-808 2423-2426 (RJ45+RJ12) վարդակի տեղադրում</w:t>
            </w:r>
          </w:p>
        </w:tc>
        <w:tc>
          <w:tcPr>
            <w:tcW w:w="744" w:type="dxa"/>
            <w:noWrap/>
            <w:hideMark/>
          </w:tcPr>
          <w:p w:rsidR="00C025AE" w:rsidRPr="00492B7D" w:rsidRDefault="00C025AE" w:rsidP="00C025AE">
            <w:pPr>
              <w:jc w:val="center"/>
              <w:rPr>
                <w:rFonts w:ascii="Sylfaen" w:hAnsi="Sylfaen"/>
              </w:rPr>
            </w:pPr>
            <w:r w:rsidRPr="00492B7D">
              <w:rPr>
                <w:rFonts w:ascii="Sylfaen" w:hAnsi="Sylfaen"/>
              </w:rPr>
              <w:t>հատ</w:t>
            </w:r>
          </w:p>
        </w:tc>
        <w:tc>
          <w:tcPr>
            <w:tcW w:w="764" w:type="dxa"/>
            <w:noWrap/>
            <w:hideMark/>
          </w:tcPr>
          <w:p w:rsidR="00C025AE" w:rsidRPr="00492B7D" w:rsidRDefault="00C025AE" w:rsidP="00C025AE">
            <w:pPr>
              <w:jc w:val="center"/>
              <w:rPr>
                <w:rFonts w:ascii="Sylfaen" w:hAnsi="Sylfaen"/>
                <w:b/>
                <w:sz w:val="18"/>
                <w:szCs w:val="18"/>
              </w:rPr>
            </w:pPr>
            <w:r w:rsidRPr="00492B7D">
              <w:rPr>
                <w:rFonts w:ascii="Sylfaen" w:hAnsi="Sylfaen"/>
                <w:b/>
                <w:sz w:val="18"/>
                <w:szCs w:val="18"/>
              </w:rPr>
              <w:t>2.00</w:t>
            </w:r>
          </w:p>
        </w:tc>
        <w:tc>
          <w:tcPr>
            <w:tcW w:w="1073" w:type="dxa"/>
            <w:noWrap/>
          </w:tcPr>
          <w:p w:rsidR="00C025AE" w:rsidRPr="00C025AE" w:rsidRDefault="00C025AE" w:rsidP="00C025AE">
            <w:pPr>
              <w:jc w:val="center"/>
              <w:rPr>
                <w:rFonts w:ascii="Sylfaen" w:hAnsi="Sylfaen"/>
                <w:b/>
              </w:rPr>
            </w:pPr>
          </w:p>
        </w:tc>
        <w:tc>
          <w:tcPr>
            <w:tcW w:w="1120" w:type="dxa"/>
            <w:noWrap/>
          </w:tcPr>
          <w:p w:rsidR="00C025AE" w:rsidRPr="00C025AE" w:rsidRDefault="00C025AE" w:rsidP="00C025AE">
            <w:pPr>
              <w:jc w:val="center"/>
              <w:rPr>
                <w:rFonts w:ascii="Sylfaen" w:hAnsi="Sylfaen"/>
                <w:b/>
              </w:rPr>
            </w:pPr>
          </w:p>
        </w:tc>
      </w:tr>
      <w:tr w:rsidR="00C025AE" w:rsidRPr="00C025AE" w:rsidTr="00492B7D">
        <w:trPr>
          <w:trHeight w:val="255"/>
        </w:trPr>
        <w:tc>
          <w:tcPr>
            <w:tcW w:w="540" w:type="dxa"/>
            <w:hideMark/>
          </w:tcPr>
          <w:p w:rsidR="00C025AE" w:rsidRPr="00C025AE" w:rsidRDefault="00C025AE" w:rsidP="00C025AE">
            <w:pPr>
              <w:jc w:val="center"/>
              <w:rPr>
                <w:rFonts w:ascii="Sylfaen" w:hAnsi="Sylfaen"/>
                <w:b/>
              </w:rPr>
            </w:pPr>
            <w:r w:rsidRPr="00C025AE">
              <w:rPr>
                <w:rFonts w:ascii="Sylfaen" w:hAnsi="Sylfaen"/>
                <w:b/>
              </w:rPr>
              <w:t>48</w:t>
            </w:r>
          </w:p>
        </w:tc>
        <w:tc>
          <w:tcPr>
            <w:tcW w:w="5980" w:type="dxa"/>
            <w:hideMark/>
          </w:tcPr>
          <w:p w:rsidR="00C025AE" w:rsidRPr="00492B7D" w:rsidRDefault="00C025AE" w:rsidP="00C025AE">
            <w:pPr>
              <w:jc w:val="center"/>
              <w:rPr>
                <w:rFonts w:ascii="Sylfaen" w:hAnsi="Sylfaen"/>
                <w:sz w:val="20"/>
                <w:szCs w:val="20"/>
              </w:rPr>
            </w:pPr>
            <w:r w:rsidRPr="00492B7D">
              <w:rPr>
                <w:rFonts w:ascii="Sylfaen" w:hAnsi="Sylfaen"/>
                <w:sz w:val="20"/>
                <w:szCs w:val="20"/>
              </w:rPr>
              <w:t xml:space="preserve">ITK PC01-4512-3M միակցիչ լարի տեղադրում </w:t>
            </w:r>
          </w:p>
        </w:tc>
        <w:tc>
          <w:tcPr>
            <w:tcW w:w="744" w:type="dxa"/>
            <w:noWrap/>
            <w:hideMark/>
          </w:tcPr>
          <w:p w:rsidR="00C025AE" w:rsidRPr="00492B7D" w:rsidRDefault="00C025AE" w:rsidP="00C025AE">
            <w:pPr>
              <w:jc w:val="center"/>
              <w:rPr>
                <w:rFonts w:ascii="Sylfaen" w:hAnsi="Sylfaen"/>
              </w:rPr>
            </w:pPr>
            <w:r w:rsidRPr="00492B7D">
              <w:rPr>
                <w:rFonts w:ascii="Sylfaen" w:hAnsi="Sylfaen"/>
              </w:rPr>
              <w:t>հատ</w:t>
            </w:r>
          </w:p>
        </w:tc>
        <w:tc>
          <w:tcPr>
            <w:tcW w:w="764" w:type="dxa"/>
            <w:noWrap/>
            <w:hideMark/>
          </w:tcPr>
          <w:p w:rsidR="00C025AE" w:rsidRPr="00492B7D" w:rsidRDefault="00C025AE" w:rsidP="00C025AE">
            <w:pPr>
              <w:jc w:val="center"/>
              <w:rPr>
                <w:rFonts w:ascii="Sylfaen" w:hAnsi="Sylfaen"/>
                <w:b/>
                <w:sz w:val="18"/>
                <w:szCs w:val="18"/>
              </w:rPr>
            </w:pPr>
            <w:r w:rsidRPr="00492B7D">
              <w:rPr>
                <w:rFonts w:ascii="Sylfaen" w:hAnsi="Sylfaen"/>
                <w:b/>
                <w:sz w:val="18"/>
                <w:szCs w:val="18"/>
              </w:rPr>
              <w:t>2.00</w:t>
            </w:r>
          </w:p>
        </w:tc>
        <w:tc>
          <w:tcPr>
            <w:tcW w:w="1073" w:type="dxa"/>
            <w:noWrap/>
          </w:tcPr>
          <w:p w:rsidR="00C025AE" w:rsidRPr="00C025AE" w:rsidRDefault="00C025AE" w:rsidP="00C025AE">
            <w:pPr>
              <w:jc w:val="center"/>
              <w:rPr>
                <w:rFonts w:ascii="Sylfaen" w:hAnsi="Sylfaen"/>
                <w:b/>
              </w:rPr>
            </w:pPr>
          </w:p>
        </w:tc>
        <w:tc>
          <w:tcPr>
            <w:tcW w:w="1120" w:type="dxa"/>
            <w:noWrap/>
          </w:tcPr>
          <w:p w:rsidR="00C025AE" w:rsidRPr="00C025AE" w:rsidRDefault="00C025AE" w:rsidP="00C025AE">
            <w:pPr>
              <w:jc w:val="center"/>
              <w:rPr>
                <w:rFonts w:ascii="Sylfaen" w:hAnsi="Sylfaen"/>
                <w:b/>
              </w:rPr>
            </w:pPr>
          </w:p>
        </w:tc>
      </w:tr>
      <w:tr w:rsidR="00C025AE" w:rsidRPr="00C025AE" w:rsidTr="00492B7D">
        <w:trPr>
          <w:trHeight w:val="255"/>
        </w:trPr>
        <w:tc>
          <w:tcPr>
            <w:tcW w:w="540" w:type="dxa"/>
            <w:hideMark/>
          </w:tcPr>
          <w:p w:rsidR="00C025AE" w:rsidRPr="00C025AE" w:rsidRDefault="00C025AE" w:rsidP="00C025AE">
            <w:pPr>
              <w:jc w:val="center"/>
              <w:rPr>
                <w:rFonts w:ascii="Sylfaen" w:hAnsi="Sylfaen"/>
                <w:b/>
              </w:rPr>
            </w:pPr>
            <w:r w:rsidRPr="00C025AE">
              <w:rPr>
                <w:rFonts w:ascii="Sylfaen" w:hAnsi="Sylfaen"/>
                <w:b/>
              </w:rPr>
              <w:t>49</w:t>
            </w:r>
          </w:p>
        </w:tc>
        <w:tc>
          <w:tcPr>
            <w:tcW w:w="5980" w:type="dxa"/>
            <w:hideMark/>
          </w:tcPr>
          <w:p w:rsidR="00C025AE" w:rsidRPr="00492B7D" w:rsidRDefault="00C025AE" w:rsidP="00C025AE">
            <w:pPr>
              <w:jc w:val="center"/>
              <w:rPr>
                <w:rFonts w:ascii="Sylfaen" w:hAnsi="Sylfaen"/>
                <w:sz w:val="20"/>
                <w:szCs w:val="20"/>
              </w:rPr>
            </w:pPr>
            <w:r w:rsidRPr="00492B7D">
              <w:rPr>
                <w:rFonts w:ascii="Sylfaen" w:hAnsi="Sylfaen"/>
                <w:sz w:val="20"/>
                <w:szCs w:val="20"/>
              </w:rPr>
              <w:t>ITK PC08-C5EU-3M միակցիչ լարի տեղադրում</w:t>
            </w:r>
          </w:p>
        </w:tc>
        <w:tc>
          <w:tcPr>
            <w:tcW w:w="744" w:type="dxa"/>
            <w:noWrap/>
            <w:hideMark/>
          </w:tcPr>
          <w:p w:rsidR="00C025AE" w:rsidRPr="00492B7D" w:rsidRDefault="00C025AE" w:rsidP="00C025AE">
            <w:pPr>
              <w:jc w:val="center"/>
              <w:rPr>
                <w:rFonts w:ascii="Sylfaen" w:hAnsi="Sylfaen"/>
              </w:rPr>
            </w:pPr>
            <w:r w:rsidRPr="00492B7D">
              <w:rPr>
                <w:rFonts w:ascii="Sylfaen" w:hAnsi="Sylfaen"/>
              </w:rPr>
              <w:t>հատ</w:t>
            </w:r>
          </w:p>
        </w:tc>
        <w:tc>
          <w:tcPr>
            <w:tcW w:w="764" w:type="dxa"/>
            <w:noWrap/>
            <w:hideMark/>
          </w:tcPr>
          <w:p w:rsidR="00C025AE" w:rsidRPr="00492B7D" w:rsidRDefault="00C025AE" w:rsidP="00C025AE">
            <w:pPr>
              <w:jc w:val="center"/>
              <w:rPr>
                <w:rFonts w:ascii="Sylfaen" w:hAnsi="Sylfaen"/>
                <w:b/>
                <w:sz w:val="18"/>
                <w:szCs w:val="18"/>
              </w:rPr>
            </w:pPr>
            <w:r w:rsidRPr="00492B7D">
              <w:rPr>
                <w:rFonts w:ascii="Sylfaen" w:hAnsi="Sylfaen"/>
                <w:b/>
                <w:sz w:val="18"/>
                <w:szCs w:val="18"/>
              </w:rPr>
              <w:t>2.00</w:t>
            </w:r>
          </w:p>
        </w:tc>
        <w:tc>
          <w:tcPr>
            <w:tcW w:w="1073" w:type="dxa"/>
            <w:noWrap/>
          </w:tcPr>
          <w:p w:rsidR="00C025AE" w:rsidRPr="00C025AE" w:rsidRDefault="00C025AE" w:rsidP="00C025AE">
            <w:pPr>
              <w:jc w:val="center"/>
              <w:rPr>
                <w:rFonts w:ascii="Sylfaen" w:hAnsi="Sylfaen"/>
                <w:b/>
              </w:rPr>
            </w:pPr>
          </w:p>
        </w:tc>
        <w:tc>
          <w:tcPr>
            <w:tcW w:w="1120" w:type="dxa"/>
            <w:noWrap/>
          </w:tcPr>
          <w:p w:rsidR="00C025AE" w:rsidRPr="00C025AE" w:rsidRDefault="00C025AE" w:rsidP="00C025AE">
            <w:pPr>
              <w:jc w:val="center"/>
              <w:rPr>
                <w:rFonts w:ascii="Sylfaen" w:hAnsi="Sylfaen"/>
                <w:b/>
              </w:rPr>
            </w:pPr>
          </w:p>
        </w:tc>
      </w:tr>
      <w:tr w:rsidR="00C025AE" w:rsidRPr="00C025AE" w:rsidTr="00492B7D">
        <w:trPr>
          <w:trHeight w:val="300"/>
        </w:trPr>
        <w:tc>
          <w:tcPr>
            <w:tcW w:w="540" w:type="dxa"/>
            <w:noWrap/>
            <w:hideMark/>
          </w:tcPr>
          <w:p w:rsidR="00C025AE" w:rsidRPr="00C025AE" w:rsidRDefault="00C025AE">
            <w:pPr>
              <w:jc w:val="center"/>
              <w:rPr>
                <w:rFonts w:ascii="Sylfaen" w:hAnsi="Sylfaen"/>
                <w:b/>
                <w:bCs/>
              </w:rPr>
            </w:pPr>
            <w:r w:rsidRPr="00C025AE">
              <w:rPr>
                <w:rFonts w:ascii="Sylfaen" w:hAnsi="Sylfaen"/>
                <w:b/>
                <w:bCs/>
              </w:rPr>
              <w:t> </w:t>
            </w:r>
          </w:p>
        </w:tc>
        <w:tc>
          <w:tcPr>
            <w:tcW w:w="5980" w:type="dxa"/>
            <w:noWrap/>
            <w:hideMark/>
          </w:tcPr>
          <w:p w:rsidR="00C025AE" w:rsidRPr="00C025AE" w:rsidRDefault="00C025AE" w:rsidP="00C025AE">
            <w:pPr>
              <w:jc w:val="center"/>
              <w:rPr>
                <w:rFonts w:ascii="Sylfaen" w:hAnsi="Sylfaen"/>
                <w:b/>
                <w:bCs/>
                <w:sz w:val="20"/>
                <w:szCs w:val="20"/>
              </w:rPr>
            </w:pPr>
            <w:r w:rsidRPr="00C025AE">
              <w:rPr>
                <w:rFonts w:ascii="Sylfaen" w:hAnsi="Sylfaen"/>
                <w:b/>
                <w:bCs/>
                <w:sz w:val="20"/>
                <w:szCs w:val="20"/>
              </w:rPr>
              <w:t>Ընդամենը ԼՆ1</w:t>
            </w:r>
          </w:p>
        </w:tc>
        <w:tc>
          <w:tcPr>
            <w:tcW w:w="744" w:type="dxa"/>
            <w:noWrap/>
            <w:hideMark/>
          </w:tcPr>
          <w:p w:rsidR="00C025AE" w:rsidRPr="00C025AE" w:rsidRDefault="00C025AE">
            <w:pPr>
              <w:jc w:val="center"/>
              <w:rPr>
                <w:rFonts w:ascii="Sylfaen" w:hAnsi="Sylfaen"/>
                <w:b/>
                <w:bCs/>
              </w:rPr>
            </w:pPr>
            <w:r w:rsidRPr="00C025AE">
              <w:rPr>
                <w:rFonts w:ascii="Sylfaen" w:hAnsi="Sylfaen"/>
                <w:b/>
                <w:bCs/>
              </w:rPr>
              <w:t> </w:t>
            </w:r>
          </w:p>
        </w:tc>
        <w:tc>
          <w:tcPr>
            <w:tcW w:w="764" w:type="dxa"/>
            <w:noWrap/>
            <w:hideMark/>
          </w:tcPr>
          <w:p w:rsidR="00C025AE" w:rsidRPr="00492B7D" w:rsidRDefault="00C025AE">
            <w:pPr>
              <w:jc w:val="center"/>
              <w:rPr>
                <w:rFonts w:ascii="Sylfaen" w:hAnsi="Sylfaen"/>
                <w:b/>
                <w:bCs/>
                <w:sz w:val="18"/>
                <w:szCs w:val="18"/>
              </w:rPr>
            </w:pPr>
            <w:r w:rsidRPr="00492B7D">
              <w:rPr>
                <w:rFonts w:ascii="Sylfaen" w:hAnsi="Sylfaen"/>
                <w:b/>
                <w:bCs/>
                <w:sz w:val="18"/>
                <w:szCs w:val="18"/>
              </w:rPr>
              <w:t> </w:t>
            </w:r>
          </w:p>
        </w:tc>
        <w:tc>
          <w:tcPr>
            <w:tcW w:w="1073" w:type="dxa"/>
            <w:noWrap/>
          </w:tcPr>
          <w:p w:rsidR="00C025AE" w:rsidRPr="00C025AE" w:rsidRDefault="00C025AE" w:rsidP="00C025AE">
            <w:pPr>
              <w:jc w:val="center"/>
              <w:rPr>
                <w:rFonts w:ascii="Sylfaen" w:hAnsi="Sylfaen"/>
                <w:b/>
              </w:rPr>
            </w:pPr>
          </w:p>
        </w:tc>
        <w:tc>
          <w:tcPr>
            <w:tcW w:w="1120" w:type="dxa"/>
            <w:noWrap/>
          </w:tcPr>
          <w:p w:rsidR="00C025AE" w:rsidRPr="00C025AE" w:rsidRDefault="00C025AE" w:rsidP="00C025AE">
            <w:pPr>
              <w:jc w:val="center"/>
              <w:rPr>
                <w:rFonts w:ascii="Sylfaen" w:hAnsi="Sylfaen"/>
                <w:b/>
              </w:rPr>
            </w:pPr>
          </w:p>
        </w:tc>
      </w:tr>
      <w:tr w:rsidR="00C025AE" w:rsidRPr="00C025AE" w:rsidTr="00492B7D">
        <w:trPr>
          <w:trHeight w:val="315"/>
        </w:trPr>
        <w:tc>
          <w:tcPr>
            <w:tcW w:w="540" w:type="dxa"/>
            <w:noWrap/>
            <w:hideMark/>
          </w:tcPr>
          <w:p w:rsidR="00C025AE" w:rsidRPr="00C025AE" w:rsidRDefault="00C025AE">
            <w:pPr>
              <w:jc w:val="center"/>
              <w:rPr>
                <w:rFonts w:ascii="Sylfaen" w:hAnsi="Sylfaen"/>
                <w:b/>
              </w:rPr>
            </w:pPr>
            <w:r w:rsidRPr="00C025AE">
              <w:rPr>
                <w:rFonts w:ascii="Sylfaen" w:hAnsi="Sylfaen"/>
                <w:b/>
              </w:rPr>
              <w:t> </w:t>
            </w:r>
          </w:p>
        </w:tc>
        <w:tc>
          <w:tcPr>
            <w:tcW w:w="5980" w:type="dxa"/>
            <w:noWrap/>
            <w:hideMark/>
          </w:tcPr>
          <w:p w:rsidR="00C025AE" w:rsidRPr="00C025AE" w:rsidRDefault="00C025AE" w:rsidP="00C025AE">
            <w:pPr>
              <w:jc w:val="center"/>
              <w:rPr>
                <w:rFonts w:ascii="Sylfaen" w:hAnsi="Sylfaen"/>
                <w:b/>
                <w:bCs/>
                <w:sz w:val="20"/>
                <w:szCs w:val="20"/>
              </w:rPr>
            </w:pPr>
            <w:r w:rsidRPr="00C025AE">
              <w:rPr>
                <w:rFonts w:ascii="Sylfaen" w:hAnsi="Sylfaen"/>
                <w:b/>
                <w:bCs/>
                <w:sz w:val="20"/>
                <w:szCs w:val="20"/>
              </w:rPr>
              <w:t>Շահույթ</w:t>
            </w:r>
          </w:p>
        </w:tc>
        <w:tc>
          <w:tcPr>
            <w:tcW w:w="744" w:type="dxa"/>
            <w:noWrap/>
            <w:hideMark/>
          </w:tcPr>
          <w:p w:rsidR="00C025AE" w:rsidRPr="00C025AE" w:rsidRDefault="00492B7D">
            <w:pPr>
              <w:jc w:val="center"/>
              <w:rPr>
                <w:rFonts w:ascii="Sylfaen" w:hAnsi="Sylfaen"/>
                <w:b/>
                <w:bCs/>
              </w:rPr>
            </w:pPr>
            <w:r>
              <w:rPr>
                <w:rFonts w:ascii="Sylfaen" w:hAnsi="Sylfaen"/>
                <w:b/>
                <w:bCs/>
              </w:rPr>
              <w:t xml:space="preserve">  </w:t>
            </w:r>
            <w:r w:rsidR="00C025AE" w:rsidRPr="00C025AE">
              <w:rPr>
                <w:rFonts w:ascii="Sylfaen" w:hAnsi="Sylfaen"/>
                <w:b/>
                <w:bCs/>
              </w:rPr>
              <w:t>%</w:t>
            </w:r>
          </w:p>
        </w:tc>
        <w:tc>
          <w:tcPr>
            <w:tcW w:w="764" w:type="dxa"/>
            <w:noWrap/>
            <w:hideMark/>
          </w:tcPr>
          <w:p w:rsidR="00C025AE" w:rsidRPr="00492B7D" w:rsidRDefault="00C025AE">
            <w:pPr>
              <w:jc w:val="center"/>
              <w:rPr>
                <w:rFonts w:ascii="Sylfaen" w:hAnsi="Sylfaen"/>
                <w:b/>
                <w:bCs/>
                <w:sz w:val="18"/>
                <w:szCs w:val="18"/>
              </w:rPr>
            </w:pPr>
            <w:r w:rsidRPr="00492B7D">
              <w:rPr>
                <w:rFonts w:ascii="Sylfaen" w:hAnsi="Sylfaen"/>
                <w:b/>
                <w:bCs/>
                <w:sz w:val="18"/>
                <w:szCs w:val="18"/>
              </w:rPr>
              <w:t> </w:t>
            </w:r>
          </w:p>
        </w:tc>
        <w:tc>
          <w:tcPr>
            <w:tcW w:w="1073" w:type="dxa"/>
            <w:noWrap/>
          </w:tcPr>
          <w:p w:rsidR="00C025AE" w:rsidRPr="00C025AE" w:rsidRDefault="00C025AE" w:rsidP="00C025AE">
            <w:pPr>
              <w:jc w:val="center"/>
              <w:rPr>
                <w:rFonts w:ascii="Sylfaen" w:hAnsi="Sylfaen"/>
                <w:b/>
                <w:bCs/>
              </w:rPr>
            </w:pPr>
          </w:p>
        </w:tc>
        <w:tc>
          <w:tcPr>
            <w:tcW w:w="1120" w:type="dxa"/>
            <w:noWrap/>
          </w:tcPr>
          <w:p w:rsidR="00C025AE" w:rsidRPr="00C025AE" w:rsidRDefault="00C025AE" w:rsidP="00C025AE">
            <w:pPr>
              <w:jc w:val="center"/>
              <w:rPr>
                <w:rFonts w:ascii="Sylfaen" w:hAnsi="Sylfaen"/>
                <w:b/>
                <w:bCs/>
              </w:rPr>
            </w:pPr>
          </w:p>
        </w:tc>
      </w:tr>
      <w:tr w:rsidR="00C025AE" w:rsidRPr="00C025AE" w:rsidTr="00492B7D">
        <w:trPr>
          <w:trHeight w:val="315"/>
        </w:trPr>
        <w:tc>
          <w:tcPr>
            <w:tcW w:w="540" w:type="dxa"/>
            <w:noWrap/>
            <w:hideMark/>
          </w:tcPr>
          <w:p w:rsidR="00C025AE" w:rsidRPr="00C025AE" w:rsidRDefault="00C025AE">
            <w:pPr>
              <w:jc w:val="center"/>
              <w:rPr>
                <w:rFonts w:ascii="Sylfaen" w:hAnsi="Sylfaen"/>
                <w:b/>
              </w:rPr>
            </w:pPr>
            <w:r w:rsidRPr="00C025AE">
              <w:rPr>
                <w:rFonts w:ascii="Sylfaen" w:hAnsi="Sylfaen"/>
                <w:b/>
              </w:rPr>
              <w:t> </w:t>
            </w:r>
          </w:p>
        </w:tc>
        <w:tc>
          <w:tcPr>
            <w:tcW w:w="5980" w:type="dxa"/>
            <w:noWrap/>
            <w:hideMark/>
          </w:tcPr>
          <w:p w:rsidR="00C025AE" w:rsidRPr="00C025AE" w:rsidRDefault="00C025AE" w:rsidP="00C025AE">
            <w:pPr>
              <w:jc w:val="center"/>
              <w:rPr>
                <w:rFonts w:ascii="Sylfaen" w:hAnsi="Sylfaen"/>
                <w:b/>
                <w:bCs/>
                <w:sz w:val="20"/>
                <w:szCs w:val="20"/>
              </w:rPr>
            </w:pPr>
            <w:r w:rsidRPr="00C025AE">
              <w:rPr>
                <w:rFonts w:ascii="Sylfaen" w:hAnsi="Sylfaen"/>
                <w:b/>
                <w:bCs/>
                <w:sz w:val="20"/>
                <w:szCs w:val="20"/>
              </w:rPr>
              <w:t>Ընդամենը</w:t>
            </w:r>
          </w:p>
        </w:tc>
        <w:tc>
          <w:tcPr>
            <w:tcW w:w="744" w:type="dxa"/>
            <w:noWrap/>
            <w:hideMark/>
          </w:tcPr>
          <w:p w:rsidR="00C025AE" w:rsidRPr="00C025AE" w:rsidRDefault="00C025AE">
            <w:pPr>
              <w:jc w:val="center"/>
              <w:rPr>
                <w:rFonts w:ascii="Sylfaen" w:hAnsi="Sylfaen"/>
                <w:b/>
                <w:bCs/>
              </w:rPr>
            </w:pPr>
          </w:p>
        </w:tc>
        <w:tc>
          <w:tcPr>
            <w:tcW w:w="764" w:type="dxa"/>
            <w:noWrap/>
            <w:hideMark/>
          </w:tcPr>
          <w:p w:rsidR="00C025AE" w:rsidRPr="00492B7D" w:rsidRDefault="00C025AE">
            <w:pPr>
              <w:jc w:val="center"/>
              <w:rPr>
                <w:rFonts w:ascii="Sylfaen" w:hAnsi="Sylfaen"/>
                <w:b/>
                <w:bCs/>
                <w:sz w:val="18"/>
                <w:szCs w:val="18"/>
              </w:rPr>
            </w:pPr>
            <w:r w:rsidRPr="00492B7D">
              <w:rPr>
                <w:rFonts w:ascii="Sylfaen" w:hAnsi="Sylfaen"/>
                <w:b/>
                <w:bCs/>
                <w:sz w:val="18"/>
                <w:szCs w:val="18"/>
              </w:rPr>
              <w:t> </w:t>
            </w:r>
          </w:p>
        </w:tc>
        <w:tc>
          <w:tcPr>
            <w:tcW w:w="1073" w:type="dxa"/>
            <w:noWrap/>
          </w:tcPr>
          <w:p w:rsidR="00C025AE" w:rsidRPr="00C025AE" w:rsidRDefault="00C025AE" w:rsidP="00C025AE">
            <w:pPr>
              <w:jc w:val="center"/>
              <w:rPr>
                <w:rFonts w:ascii="Sylfaen" w:hAnsi="Sylfaen"/>
                <w:b/>
                <w:bCs/>
              </w:rPr>
            </w:pPr>
          </w:p>
        </w:tc>
        <w:tc>
          <w:tcPr>
            <w:tcW w:w="1120" w:type="dxa"/>
            <w:noWrap/>
          </w:tcPr>
          <w:p w:rsidR="00C025AE" w:rsidRPr="00C025AE" w:rsidRDefault="00C025AE" w:rsidP="00C025AE">
            <w:pPr>
              <w:jc w:val="center"/>
              <w:rPr>
                <w:rFonts w:ascii="Sylfaen" w:hAnsi="Sylfaen"/>
                <w:b/>
                <w:bCs/>
              </w:rPr>
            </w:pPr>
          </w:p>
        </w:tc>
      </w:tr>
      <w:tr w:rsidR="00C025AE" w:rsidRPr="00C025AE" w:rsidTr="00492B7D">
        <w:trPr>
          <w:trHeight w:val="315"/>
        </w:trPr>
        <w:tc>
          <w:tcPr>
            <w:tcW w:w="540" w:type="dxa"/>
            <w:noWrap/>
            <w:hideMark/>
          </w:tcPr>
          <w:p w:rsidR="00C025AE" w:rsidRPr="00C025AE" w:rsidRDefault="00C025AE">
            <w:pPr>
              <w:jc w:val="center"/>
              <w:rPr>
                <w:rFonts w:ascii="Sylfaen" w:hAnsi="Sylfaen"/>
                <w:b/>
              </w:rPr>
            </w:pPr>
            <w:r w:rsidRPr="00C025AE">
              <w:rPr>
                <w:rFonts w:ascii="Sylfaen" w:hAnsi="Sylfaen"/>
                <w:b/>
              </w:rPr>
              <w:t> </w:t>
            </w:r>
          </w:p>
        </w:tc>
        <w:tc>
          <w:tcPr>
            <w:tcW w:w="5980" w:type="dxa"/>
            <w:noWrap/>
            <w:hideMark/>
          </w:tcPr>
          <w:p w:rsidR="00C025AE" w:rsidRPr="00C025AE" w:rsidRDefault="00C025AE" w:rsidP="00C025AE">
            <w:pPr>
              <w:jc w:val="center"/>
              <w:rPr>
                <w:rFonts w:ascii="Sylfaen" w:hAnsi="Sylfaen"/>
                <w:b/>
                <w:bCs/>
                <w:sz w:val="20"/>
                <w:szCs w:val="20"/>
              </w:rPr>
            </w:pPr>
            <w:r w:rsidRPr="00C025AE">
              <w:rPr>
                <w:rFonts w:ascii="Sylfaen" w:hAnsi="Sylfaen"/>
                <w:b/>
                <w:bCs/>
                <w:sz w:val="20"/>
                <w:szCs w:val="20"/>
              </w:rPr>
              <w:t>Սարքավորումներ`</w:t>
            </w:r>
          </w:p>
        </w:tc>
        <w:tc>
          <w:tcPr>
            <w:tcW w:w="744" w:type="dxa"/>
            <w:noWrap/>
            <w:hideMark/>
          </w:tcPr>
          <w:p w:rsidR="00C025AE" w:rsidRPr="00C025AE" w:rsidRDefault="00C025AE">
            <w:pPr>
              <w:jc w:val="center"/>
              <w:rPr>
                <w:rFonts w:ascii="Sylfaen" w:hAnsi="Sylfaen"/>
                <w:b/>
                <w:bCs/>
              </w:rPr>
            </w:pPr>
          </w:p>
        </w:tc>
        <w:tc>
          <w:tcPr>
            <w:tcW w:w="764" w:type="dxa"/>
            <w:noWrap/>
            <w:hideMark/>
          </w:tcPr>
          <w:p w:rsidR="00C025AE" w:rsidRPr="00492B7D" w:rsidRDefault="00C025AE">
            <w:pPr>
              <w:jc w:val="center"/>
              <w:rPr>
                <w:rFonts w:ascii="Sylfaen" w:hAnsi="Sylfaen"/>
                <w:b/>
                <w:bCs/>
                <w:sz w:val="18"/>
                <w:szCs w:val="18"/>
              </w:rPr>
            </w:pPr>
            <w:r w:rsidRPr="00492B7D">
              <w:rPr>
                <w:rFonts w:ascii="Sylfaen" w:hAnsi="Sylfaen"/>
                <w:b/>
                <w:bCs/>
                <w:sz w:val="18"/>
                <w:szCs w:val="18"/>
              </w:rPr>
              <w:t> </w:t>
            </w:r>
          </w:p>
        </w:tc>
        <w:tc>
          <w:tcPr>
            <w:tcW w:w="1073" w:type="dxa"/>
            <w:noWrap/>
          </w:tcPr>
          <w:p w:rsidR="00C025AE" w:rsidRPr="00C025AE" w:rsidRDefault="00C025AE" w:rsidP="00C025AE">
            <w:pPr>
              <w:jc w:val="center"/>
              <w:rPr>
                <w:rFonts w:ascii="Sylfaen" w:hAnsi="Sylfaen"/>
                <w:b/>
                <w:bCs/>
              </w:rPr>
            </w:pPr>
          </w:p>
        </w:tc>
        <w:tc>
          <w:tcPr>
            <w:tcW w:w="1120" w:type="dxa"/>
            <w:noWrap/>
          </w:tcPr>
          <w:p w:rsidR="00C025AE" w:rsidRPr="00C025AE" w:rsidRDefault="00C025AE" w:rsidP="00C025AE">
            <w:pPr>
              <w:jc w:val="center"/>
              <w:rPr>
                <w:rFonts w:ascii="Sylfaen" w:hAnsi="Sylfaen"/>
                <w:b/>
                <w:bCs/>
              </w:rPr>
            </w:pPr>
          </w:p>
        </w:tc>
      </w:tr>
      <w:tr w:rsidR="00C025AE" w:rsidRPr="00C025AE" w:rsidTr="00492B7D">
        <w:trPr>
          <w:trHeight w:val="315"/>
        </w:trPr>
        <w:tc>
          <w:tcPr>
            <w:tcW w:w="540" w:type="dxa"/>
            <w:noWrap/>
            <w:hideMark/>
          </w:tcPr>
          <w:p w:rsidR="00C025AE" w:rsidRPr="00C025AE" w:rsidRDefault="00C025AE">
            <w:pPr>
              <w:jc w:val="center"/>
              <w:rPr>
                <w:rFonts w:ascii="Sylfaen" w:hAnsi="Sylfaen"/>
                <w:b/>
              </w:rPr>
            </w:pPr>
            <w:r w:rsidRPr="00C025AE">
              <w:rPr>
                <w:rFonts w:ascii="Sylfaen" w:hAnsi="Sylfaen"/>
                <w:b/>
              </w:rPr>
              <w:t> </w:t>
            </w:r>
          </w:p>
        </w:tc>
        <w:tc>
          <w:tcPr>
            <w:tcW w:w="5980" w:type="dxa"/>
            <w:noWrap/>
            <w:hideMark/>
          </w:tcPr>
          <w:p w:rsidR="00C025AE" w:rsidRPr="00C025AE" w:rsidRDefault="00C025AE" w:rsidP="00C025AE">
            <w:pPr>
              <w:jc w:val="center"/>
              <w:rPr>
                <w:rFonts w:ascii="Sylfaen" w:hAnsi="Sylfaen"/>
                <w:b/>
                <w:sz w:val="20"/>
                <w:szCs w:val="20"/>
              </w:rPr>
            </w:pPr>
            <w:r w:rsidRPr="00C025AE">
              <w:rPr>
                <w:rFonts w:ascii="Sylfaen" w:hAnsi="Sylfaen"/>
                <w:b/>
                <w:sz w:val="20"/>
                <w:szCs w:val="20"/>
              </w:rPr>
              <w:t>*ITK LWR5-15U64-GF պատի պահարան</w:t>
            </w:r>
          </w:p>
        </w:tc>
        <w:tc>
          <w:tcPr>
            <w:tcW w:w="744" w:type="dxa"/>
            <w:noWrap/>
            <w:hideMark/>
          </w:tcPr>
          <w:p w:rsidR="00C025AE" w:rsidRPr="00492B7D" w:rsidRDefault="00C025AE">
            <w:pPr>
              <w:jc w:val="center"/>
              <w:rPr>
                <w:rFonts w:ascii="Sylfaen" w:hAnsi="Sylfaen"/>
              </w:rPr>
            </w:pPr>
            <w:r w:rsidRPr="00492B7D">
              <w:rPr>
                <w:rFonts w:ascii="Sylfaen" w:hAnsi="Sylfaen"/>
              </w:rPr>
              <w:t>հատ</w:t>
            </w:r>
          </w:p>
        </w:tc>
        <w:tc>
          <w:tcPr>
            <w:tcW w:w="764" w:type="dxa"/>
            <w:noWrap/>
            <w:hideMark/>
          </w:tcPr>
          <w:p w:rsidR="00C025AE" w:rsidRPr="00492B7D" w:rsidRDefault="00C025AE">
            <w:pPr>
              <w:jc w:val="center"/>
              <w:rPr>
                <w:rFonts w:ascii="Sylfaen" w:hAnsi="Sylfaen"/>
                <w:b/>
                <w:sz w:val="18"/>
                <w:szCs w:val="18"/>
              </w:rPr>
            </w:pPr>
            <w:r w:rsidRPr="00492B7D">
              <w:rPr>
                <w:rFonts w:ascii="Sylfaen" w:hAnsi="Sylfaen"/>
                <w:b/>
                <w:sz w:val="18"/>
                <w:szCs w:val="18"/>
              </w:rPr>
              <w:t>1.00</w:t>
            </w:r>
          </w:p>
        </w:tc>
        <w:tc>
          <w:tcPr>
            <w:tcW w:w="1073" w:type="dxa"/>
            <w:noWrap/>
          </w:tcPr>
          <w:p w:rsidR="00C025AE" w:rsidRPr="00C025AE" w:rsidRDefault="00C025AE" w:rsidP="00C025AE">
            <w:pPr>
              <w:jc w:val="center"/>
              <w:rPr>
                <w:rFonts w:ascii="Sylfaen" w:hAnsi="Sylfaen"/>
                <w:b/>
              </w:rPr>
            </w:pPr>
          </w:p>
        </w:tc>
        <w:tc>
          <w:tcPr>
            <w:tcW w:w="1120" w:type="dxa"/>
            <w:noWrap/>
          </w:tcPr>
          <w:p w:rsidR="00C025AE" w:rsidRPr="00C025AE" w:rsidRDefault="00C025AE" w:rsidP="00C025AE">
            <w:pPr>
              <w:jc w:val="center"/>
              <w:rPr>
                <w:rFonts w:ascii="Sylfaen" w:hAnsi="Sylfaen"/>
                <w:b/>
              </w:rPr>
            </w:pPr>
          </w:p>
        </w:tc>
      </w:tr>
      <w:tr w:rsidR="00C025AE" w:rsidRPr="00C025AE" w:rsidTr="00492B7D">
        <w:trPr>
          <w:trHeight w:val="315"/>
        </w:trPr>
        <w:tc>
          <w:tcPr>
            <w:tcW w:w="540" w:type="dxa"/>
            <w:noWrap/>
            <w:hideMark/>
          </w:tcPr>
          <w:p w:rsidR="00C025AE" w:rsidRPr="00C025AE" w:rsidRDefault="00C025AE">
            <w:pPr>
              <w:jc w:val="center"/>
              <w:rPr>
                <w:rFonts w:ascii="Sylfaen" w:hAnsi="Sylfaen"/>
                <w:b/>
              </w:rPr>
            </w:pPr>
            <w:r w:rsidRPr="00C025AE">
              <w:rPr>
                <w:rFonts w:ascii="Sylfaen" w:hAnsi="Sylfaen"/>
                <w:b/>
              </w:rPr>
              <w:t> </w:t>
            </w:r>
          </w:p>
        </w:tc>
        <w:tc>
          <w:tcPr>
            <w:tcW w:w="5980" w:type="dxa"/>
            <w:noWrap/>
            <w:hideMark/>
          </w:tcPr>
          <w:p w:rsidR="00C025AE" w:rsidRPr="00C025AE" w:rsidRDefault="00C025AE" w:rsidP="00C025AE">
            <w:pPr>
              <w:jc w:val="center"/>
              <w:rPr>
                <w:rFonts w:ascii="Sylfaen" w:hAnsi="Sylfaen"/>
                <w:b/>
                <w:sz w:val="20"/>
                <w:szCs w:val="20"/>
              </w:rPr>
            </w:pPr>
            <w:r w:rsidRPr="00C025AE">
              <w:rPr>
                <w:rFonts w:ascii="Sylfaen" w:hAnsi="Sylfaen"/>
                <w:b/>
                <w:sz w:val="20"/>
                <w:szCs w:val="20"/>
              </w:rPr>
              <w:t>*СИПБ1КА.9-11 անխափան սնուցման սարք</w:t>
            </w:r>
          </w:p>
        </w:tc>
        <w:tc>
          <w:tcPr>
            <w:tcW w:w="744" w:type="dxa"/>
            <w:noWrap/>
            <w:hideMark/>
          </w:tcPr>
          <w:p w:rsidR="00C025AE" w:rsidRPr="00492B7D" w:rsidRDefault="00C025AE">
            <w:pPr>
              <w:jc w:val="center"/>
              <w:rPr>
                <w:rFonts w:ascii="Sylfaen" w:hAnsi="Sylfaen"/>
              </w:rPr>
            </w:pPr>
            <w:r w:rsidRPr="00492B7D">
              <w:rPr>
                <w:rFonts w:ascii="Sylfaen" w:hAnsi="Sylfaen"/>
              </w:rPr>
              <w:t>հատ</w:t>
            </w:r>
          </w:p>
        </w:tc>
        <w:tc>
          <w:tcPr>
            <w:tcW w:w="764" w:type="dxa"/>
            <w:noWrap/>
            <w:hideMark/>
          </w:tcPr>
          <w:p w:rsidR="00C025AE" w:rsidRPr="00492B7D" w:rsidRDefault="00C025AE">
            <w:pPr>
              <w:jc w:val="center"/>
              <w:rPr>
                <w:rFonts w:ascii="Sylfaen" w:hAnsi="Sylfaen"/>
                <w:b/>
                <w:sz w:val="18"/>
                <w:szCs w:val="18"/>
              </w:rPr>
            </w:pPr>
            <w:r w:rsidRPr="00492B7D">
              <w:rPr>
                <w:rFonts w:ascii="Sylfaen" w:hAnsi="Sylfaen"/>
                <w:b/>
                <w:sz w:val="18"/>
                <w:szCs w:val="18"/>
              </w:rPr>
              <w:t>1.00</w:t>
            </w:r>
          </w:p>
        </w:tc>
        <w:tc>
          <w:tcPr>
            <w:tcW w:w="1073" w:type="dxa"/>
            <w:noWrap/>
          </w:tcPr>
          <w:p w:rsidR="00C025AE" w:rsidRPr="00C025AE" w:rsidRDefault="00C025AE" w:rsidP="00C025AE">
            <w:pPr>
              <w:jc w:val="center"/>
              <w:rPr>
                <w:rFonts w:ascii="Sylfaen" w:hAnsi="Sylfaen"/>
                <w:b/>
              </w:rPr>
            </w:pPr>
          </w:p>
        </w:tc>
        <w:tc>
          <w:tcPr>
            <w:tcW w:w="1120" w:type="dxa"/>
            <w:noWrap/>
          </w:tcPr>
          <w:p w:rsidR="00C025AE" w:rsidRPr="00C025AE" w:rsidRDefault="00C025AE" w:rsidP="00C025AE">
            <w:pPr>
              <w:jc w:val="center"/>
              <w:rPr>
                <w:rFonts w:ascii="Sylfaen" w:hAnsi="Sylfaen"/>
                <w:b/>
              </w:rPr>
            </w:pPr>
          </w:p>
        </w:tc>
      </w:tr>
      <w:tr w:rsidR="00C025AE" w:rsidRPr="00C025AE" w:rsidTr="00492B7D">
        <w:trPr>
          <w:trHeight w:val="315"/>
        </w:trPr>
        <w:tc>
          <w:tcPr>
            <w:tcW w:w="540" w:type="dxa"/>
            <w:noWrap/>
            <w:hideMark/>
          </w:tcPr>
          <w:p w:rsidR="00C025AE" w:rsidRPr="00C025AE" w:rsidRDefault="00C025AE">
            <w:pPr>
              <w:jc w:val="center"/>
              <w:rPr>
                <w:rFonts w:ascii="Sylfaen" w:hAnsi="Sylfaen"/>
                <w:b/>
              </w:rPr>
            </w:pPr>
            <w:r w:rsidRPr="00C025AE">
              <w:rPr>
                <w:rFonts w:ascii="Sylfaen" w:hAnsi="Sylfaen"/>
                <w:b/>
              </w:rPr>
              <w:t> </w:t>
            </w:r>
          </w:p>
        </w:tc>
        <w:tc>
          <w:tcPr>
            <w:tcW w:w="5980" w:type="dxa"/>
            <w:noWrap/>
            <w:hideMark/>
          </w:tcPr>
          <w:p w:rsidR="00C025AE" w:rsidRPr="00C025AE" w:rsidRDefault="00C025AE" w:rsidP="00C025AE">
            <w:pPr>
              <w:jc w:val="center"/>
              <w:rPr>
                <w:rFonts w:ascii="Sylfaen" w:hAnsi="Sylfaen"/>
                <w:b/>
                <w:sz w:val="20"/>
                <w:szCs w:val="20"/>
              </w:rPr>
            </w:pPr>
            <w:r w:rsidRPr="00C025AE">
              <w:rPr>
                <w:rFonts w:ascii="Sylfaen" w:hAnsi="Sylfaen"/>
                <w:b/>
                <w:sz w:val="20"/>
                <w:szCs w:val="20"/>
              </w:rPr>
              <w:t>*Топаз-2C-24E փոխարկիչ</w:t>
            </w:r>
          </w:p>
        </w:tc>
        <w:tc>
          <w:tcPr>
            <w:tcW w:w="744" w:type="dxa"/>
            <w:noWrap/>
            <w:hideMark/>
          </w:tcPr>
          <w:p w:rsidR="00C025AE" w:rsidRPr="00492B7D" w:rsidRDefault="00C025AE">
            <w:pPr>
              <w:jc w:val="center"/>
              <w:rPr>
                <w:rFonts w:ascii="Sylfaen" w:hAnsi="Sylfaen"/>
              </w:rPr>
            </w:pPr>
            <w:r w:rsidRPr="00492B7D">
              <w:rPr>
                <w:rFonts w:ascii="Sylfaen" w:hAnsi="Sylfaen"/>
              </w:rPr>
              <w:t>հատ</w:t>
            </w:r>
          </w:p>
        </w:tc>
        <w:tc>
          <w:tcPr>
            <w:tcW w:w="764" w:type="dxa"/>
            <w:noWrap/>
            <w:hideMark/>
          </w:tcPr>
          <w:p w:rsidR="00C025AE" w:rsidRPr="00492B7D" w:rsidRDefault="00C025AE">
            <w:pPr>
              <w:jc w:val="center"/>
              <w:rPr>
                <w:rFonts w:ascii="Sylfaen" w:hAnsi="Sylfaen"/>
                <w:b/>
                <w:sz w:val="18"/>
                <w:szCs w:val="18"/>
              </w:rPr>
            </w:pPr>
            <w:r w:rsidRPr="00492B7D">
              <w:rPr>
                <w:rFonts w:ascii="Sylfaen" w:hAnsi="Sylfaen"/>
                <w:b/>
                <w:sz w:val="18"/>
                <w:szCs w:val="18"/>
              </w:rPr>
              <w:t>2.00</w:t>
            </w:r>
          </w:p>
        </w:tc>
        <w:tc>
          <w:tcPr>
            <w:tcW w:w="1073" w:type="dxa"/>
            <w:noWrap/>
          </w:tcPr>
          <w:p w:rsidR="00C025AE" w:rsidRPr="00C025AE" w:rsidRDefault="00C025AE" w:rsidP="00C025AE">
            <w:pPr>
              <w:jc w:val="center"/>
              <w:rPr>
                <w:rFonts w:ascii="Sylfaen" w:hAnsi="Sylfaen"/>
                <w:b/>
              </w:rPr>
            </w:pPr>
          </w:p>
        </w:tc>
        <w:tc>
          <w:tcPr>
            <w:tcW w:w="1120" w:type="dxa"/>
            <w:noWrap/>
          </w:tcPr>
          <w:p w:rsidR="00C025AE" w:rsidRPr="00C025AE" w:rsidRDefault="00C025AE" w:rsidP="00C025AE">
            <w:pPr>
              <w:jc w:val="center"/>
              <w:rPr>
                <w:rFonts w:ascii="Sylfaen" w:hAnsi="Sylfaen"/>
                <w:b/>
              </w:rPr>
            </w:pPr>
          </w:p>
        </w:tc>
      </w:tr>
      <w:tr w:rsidR="00C025AE" w:rsidRPr="00C025AE" w:rsidTr="00492B7D">
        <w:trPr>
          <w:trHeight w:val="330"/>
        </w:trPr>
        <w:tc>
          <w:tcPr>
            <w:tcW w:w="540" w:type="dxa"/>
            <w:noWrap/>
            <w:hideMark/>
          </w:tcPr>
          <w:p w:rsidR="00C025AE" w:rsidRPr="00C025AE" w:rsidRDefault="00C025AE">
            <w:pPr>
              <w:jc w:val="center"/>
              <w:rPr>
                <w:rFonts w:ascii="Sylfaen" w:hAnsi="Sylfaen"/>
                <w:b/>
              </w:rPr>
            </w:pPr>
            <w:r w:rsidRPr="00C025AE">
              <w:rPr>
                <w:rFonts w:ascii="Sylfaen" w:hAnsi="Sylfaen"/>
                <w:b/>
              </w:rPr>
              <w:t> </w:t>
            </w:r>
          </w:p>
        </w:tc>
        <w:tc>
          <w:tcPr>
            <w:tcW w:w="5980" w:type="dxa"/>
            <w:noWrap/>
            <w:hideMark/>
          </w:tcPr>
          <w:p w:rsidR="00C025AE" w:rsidRPr="00C025AE" w:rsidRDefault="00C025AE" w:rsidP="00C025AE">
            <w:pPr>
              <w:jc w:val="center"/>
              <w:rPr>
                <w:rFonts w:ascii="Sylfaen" w:hAnsi="Sylfaen"/>
                <w:b/>
                <w:bCs/>
                <w:sz w:val="20"/>
                <w:szCs w:val="20"/>
              </w:rPr>
            </w:pPr>
            <w:r w:rsidRPr="00C025AE">
              <w:rPr>
                <w:rFonts w:ascii="Sylfaen" w:hAnsi="Sylfaen"/>
                <w:b/>
                <w:bCs/>
                <w:sz w:val="20"/>
                <w:szCs w:val="20"/>
              </w:rPr>
              <w:t>ԱԱՀ</w:t>
            </w:r>
          </w:p>
        </w:tc>
        <w:tc>
          <w:tcPr>
            <w:tcW w:w="744" w:type="dxa"/>
            <w:noWrap/>
            <w:hideMark/>
          </w:tcPr>
          <w:p w:rsidR="00C025AE" w:rsidRPr="00492B7D" w:rsidRDefault="00C025AE">
            <w:pPr>
              <w:jc w:val="center"/>
              <w:rPr>
                <w:rFonts w:ascii="Sylfaen" w:hAnsi="Sylfaen"/>
                <w:bCs/>
              </w:rPr>
            </w:pPr>
            <w:r w:rsidRPr="00492B7D">
              <w:rPr>
                <w:rFonts w:ascii="Sylfaen" w:hAnsi="Sylfaen"/>
                <w:bCs/>
              </w:rPr>
              <w:t>20%</w:t>
            </w:r>
          </w:p>
        </w:tc>
        <w:tc>
          <w:tcPr>
            <w:tcW w:w="764" w:type="dxa"/>
            <w:noWrap/>
            <w:hideMark/>
          </w:tcPr>
          <w:p w:rsidR="00C025AE" w:rsidRPr="00492B7D" w:rsidRDefault="00C025AE">
            <w:pPr>
              <w:jc w:val="center"/>
              <w:rPr>
                <w:rFonts w:ascii="Sylfaen" w:hAnsi="Sylfaen"/>
                <w:b/>
                <w:bCs/>
                <w:sz w:val="18"/>
                <w:szCs w:val="18"/>
              </w:rPr>
            </w:pPr>
            <w:r w:rsidRPr="00492B7D">
              <w:rPr>
                <w:rFonts w:ascii="Sylfaen" w:hAnsi="Sylfaen"/>
                <w:b/>
                <w:bCs/>
                <w:sz w:val="18"/>
                <w:szCs w:val="18"/>
              </w:rPr>
              <w:t> </w:t>
            </w:r>
          </w:p>
        </w:tc>
        <w:tc>
          <w:tcPr>
            <w:tcW w:w="1073" w:type="dxa"/>
            <w:noWrap/>
          </w:tcPr>
          <w:p w:rsidR="00C025AE" w:rsidRPr="00C025AE" w:rsidRDefault="00C025AE" w:rsidP="00C025AE">
            <w:pPr>
              <w:jc w:val="center"/>
              <w:rPr>
                <w:rFonts w:ascii="Sylfaen" w:hAnsi="Sylfaen"/>
                <w:b/>
                <w:bCs/>
              </w:rPr>
            </w:pPr>
          </w:p>
        </w:tc>
        <w:tc>
          <w:tcPr>
            <w:tcW w:w="1120" w:type="dxa"/>
            <w:noWrap/>
          </w:tcPr>
          <w:p w:rsidR="00C025AE" w:rsidRPr="00C025AE" w:rsidRDefault="00C025AE" w:rsidP="00C025AE">
            <w:pPr>
              <w:jc w:val="center"/>
              <w:rPr>
                <w:rFonts w:ascii="Sylfaen" w:hAnsi="Sylfaen"/>
                <w:b/>
                <w:bCs/>
              </w:rPr>
            </w:pPr>
          </w:p>
        </w:tc>
      </w:tr>
      <w:tr w:rsidR="00C025AE" w:rsidRPr="00C025AE" w:rsidTr="00492B7D">
        <w:trPr>
          <w:trHeight w:val="330"/>
        </w:trPr>
        <w:tc>
          <w:tcPr>
            <w:tcW w:w="540" w:type="dxa"/>
            <w:noWrap/>
            <w:hideMark/>
          </w:tcPr>
          <w:p w:rsidR="00C025AE" w:rsidRPr="00C025AE" w:rsidRDefault="00C025AE">
            <w:pPr>
              <w:jc w:val="center"/>
              <w:rPr>
                <w:rFonts w:ascii="Sylfaen" w:hAnsi="Sylfaen"/>
                <w:b/>
              </w:rPr>
            </w:pPr>
            <w:r w:rsidRPr="00C025AE">
              <w:rPr>
                <w:rFonts w:ascii="Sylfaen" w:hAnsi="Sylfaen"/>
                <w:b/>
              </w:rPr>
              <w:t> </w:t>
            </w:r>
          </w:p>
        </w:tc>
        <w:tc>
          <w:tcPr>
            <w:tcW w:w="5980" w:type="dxa"/>
            <w:noWrap/>
            <w:hideMark/>
          </w:tcPr>
          <w:p w:rsidR="00C025AE" w:rsidRPr="00C025AE" w:rsidRDefault="00C025AE" w:rsidP="00C025AE">
            <w:pPr>
              <w:jc w:val="center"/>
              <w:rPr>
                <w:rFonts w:ascii="Sylfaen" w:hAnsi="Sylfaen"/>
                <w:b/>
                <w:bCs/>
                <w:sz w:val="20"/>
                <w:szCs w:val="20"/>
              </w:rPr>
            </w:pPr>
            <w:r w:rsidRPr="00C025AE">
              <w:rPr>
                <w:rFonts w:ascii="Sylfaen" w:hAnsi="Sylfaen"/>
                <w:b/>
                <w:bCs/>
                <w:sz w:val="20"/>
                <w:szCs w:val="20"/>
              </w:rPr>
              <w:t>Ընդամենը նախահաշվով</w:t>
            </w:r>
          </w:p>
        </w:tc>
        <w:tc>
          <w:tcPr>
            <w:tcW w:w="744" w:type="dxa"/>
            <w:noWrap/>
            <w:hideMark/>
          </w:tcPr>
          <w:p w:rsidR="00C025AE" w:rsidRPr="00C025AE" w:rsidRDefault="00C025AE" w:rsidP="00C025AE">
            <w:pPr>
              <w:jc w:val="center"/>
              <w:rPr>
                <w:rFonts w:ascii="Sylfaen" w:hAnsi="Sylfaen"/>
                <w:b/>
                <w:bCs/>
              </w:rPr>
            </w:pPr>
            <w:r w:rsidRPr="00C025AE">
              <w:rPr>
                <w:rFonts w:ascii="Sylfaen" w:hAnsi="Sylfaen"/>
                <w:b/>
                <w:bCs/>
              </w:rPr>
              <w:t> </w:t>
            </w:r>
          </w:p>
        </w:tc>
        <w:tc>
          <w:tcPr>
            <w:tcW w:w="764" w:type="dxa"/>
            <w:noWrap/>
            <w:hideMark/>
          </w:tcPr>
          <w:p w:rsidR="00C025AE" w:rsidRPr="00492B7D" w:rsidRDefault="00C025AE" w:rsidP="00C025AE">
            <w:pPr>
              <w:jc w:val="center"/>
              <w:rPr>
                <w:rFonts w:ascii="Sylfaen" w:hAnsi="Sylfaen"/>
                <w:b/>
                <w:bCs/>
                <w:sz w:val="18"/>
                <w:szCs w:val="18"/>
              </w:rPr>
            </w:pPr>
            <w:r w:rsidRPr="00492B7D">
              <w:rPr>
                <w:rFonts w:ascii="Sylfaen" w:hAnsi="Sylfaen"/>
                <w:b/>
                <w:bCs/>
                <w:sz w:val="18"/>
                <w:szCs w:val="18"/>
              </w:rPr>
              <w:t> </w:t>
            </w:r>
          </w:p>
        </w:tc>
        <w:tc>
          <w:tcPr>
            <w:tcW w:w="1073" w:type="dxa"/>
            <w:noWrap/>
          </w:tcPr>
          <w:p w:rsidR="00C025AE" w:rsidRPr="00C025AE" w:rsidRDefault="00C025AE" w:rsidP="00C025AE">
            <w:pPr>
              <w:jc w:val="center"/>
              <w:rPr>
                <w:rFonts w:ascii="Sylfaen" w:hAnsi="Sylfaen"/>
                <w:b/>
                <w:bCs/>
              </w:rPr>
            </w:pPr>
          </w:p>
        </w:tc>
        <w:tc>
          <w:tcPr>
            <w:tcW w:w="1120" w:type="dxa"/>
            <w:noWrap/>
          </w:tcPr>
          <w:p w:rsidR="00C025AE" w:rsidRPr="00C025AE" w:rsidRDefault="00C025AE" w:rsidP="00C025AE">
            <w:pPr>
              <w:jc w:val="center"/>
              <w:rPr>
                <w:rFonts w:ascii="Sylfaen" w:hAnsi="Sylfaen"/>
                <w:b/>
                <w:bCs/>
              </w:rPr>
            </w:pPr>
          </w:p>
        </w:tc>
      </w:tr>
    </w:tbl>
    <w:p w:rsidR="002F4CC8" w:rsidRPr="0074102E" w:rsidRDefault="002F4CC8" w:rsidP="002F4CC8">
      <w:pPr>
        <w:ind w:firstLine="567"/>
        <w:jc w:val="both"/>
        <w:rPr>
          <w:rFonts w:ascii="Sylfaen" w:hAnsi="Sylfaen"/>
          <w:b/>
          <w:sz w:val="20"/>
          <w:lang w:val="af-ZA"/>
        </w:rPr>
      </w:pPr>
      <w:r>
        <w:rPr>
          <w:rFonts w:ascii="Sylfaen" w:hAnsi="Sylfaen"/>
          <w:b/>
          <w:sz w:val="20"/>
          <w:lang w:val="af-ZA"/>
        </w:rPr>
        <w:t xml:space="preserve">Մասնակիցը միջև բաց առաջարկների հարցման փաստաթղթերը լրացնելը պետք է տեղում        ծանոթանա կատարվող աշխատանքների ծավալներին (որպեսզի ճիշտ գնահատի հավելված 5-ի՝ պայմանագրի նախագծի 4.2 կետով սահմանված դրույթը՝ հնարավոր լրացուցիչ աշխատանքների իրականացումը (աշխատանքների գնի մինչև 10 տոկոսը), որը Պատվիրատուի վրա լրացուցիչ ֆինանսական պարտավորություններ չի դնում): </w:t>
      </w:r>
    </w:p>
    <w:p w:rsidR="005A5D42" w:rsidRPr="00941A9E" w:rsidRDefault="005A5D42" w:rsidP="00E7161D">
      <w:pPr>
        <w:jc w:val="center"/>
        <w:rPr>
          <w:rFonts w:ascii="Sylfaen" w:hAnsi="Sylfaen"/>
          <w:b/>
          <w:sz w:val="16"/>
          <w:szCs w:val="16"/>
          <w:lang w:val="af-ZA"/>
        </w:rPr>
      </w:pPr>
      <w:r w:rsidRPr="0036470E">
        <w:rPr>
          <w:rFonts w:ascii="Sylfaen" w:hAnsi="Sylfaen"/>
          <w:b/>
          <w:sz w:val="16"/>
          <w:szCs w:val="16"/>
          <w:lang w:val="hy-AM"/>
        </w:rPr>
        <w:t>Վավերապայմաններ</w:t>
      </w:r>
    </w:p>
    <w:p w:rsidR="005A5D42" w:rsidRPr="0036470E" w:rsidRDefault="005A5D42" w:rsidP="00E7161D">
      <w:pPr>
        <w:tabs>
          <w:tab w:val="left" w:pos="774"/>
        </w:tabs>
        <w:ind w:firstLine="567"/>
        <w:jc w:val="center"/>
        <w:rPr>
          <w:rFonts w:ascii="Sylfaen" w:hAnsi="Sylfaen"/>
          <w:i/>
          <w:sz w:val="16"/>
          <w:szCs w:val="16"/>
          <w:lang w:val="hy-AM"/>
        </w:rPr>
      </w:pPr>
    </w:p>
    <w:p w:rsidR="005A5D42" w:rsidRPr="0036470E" w:rsidRDefault="005A5D42" w:rsidP="00E7161D">
      <w:pPr>
        <w:jc w:val="cente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1970"/>
        </w:tabs>
        <w:jc w:val="center"/>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6233"/>
        </w:tabs>
        <w:jc w:val="center"/>
        <w:rPr>
          <w:rFonts w:ascii="Sylfaen" w:hAnsi="Sylfaen"/>
          <w:sz w:val="16"/>
          <w:szCs w:val="16"/>
          <w:lang w:val="hy-AM"/>
        </w:rPr>
      </w:pPr>
      <w:r w:rsidRPr="0036470E">
        <w:rPr>
          <w:rFonts w:ascii="Sylfaen" w:hAnsi="Sylfaen"/>
          <w:sz w:val="16"/>
          <w:szCs w:val="16"/>
          <w:lang w:val="hy-AM"/>
        </w:rPr>
        <w:t>Հ/հ                 ___________________________</w:t>
      </w:r>
      <w:r w:rsidRPr="0036470E">
        <w:rPr>
          <w:rFonts w:ascii="Sylfaen" w:hAnsi="Sylfaen"/>
          <w:sz w:val="16"/>
          <w:szCs w:val="16"/>
          <w:lang w:val="hy-AM"/>
        </w:rPr>
        <w:tab/>
        <w:t>Հեռ.  ____________________________</w:t>
      </w:r>
    </w:p>
    <w:p w:rsidR="00401536" w:rsidRPr="00941A9E" w:rsidRDefault="00401536" w:rsidP="00E7161D">
      <w:pPr>
        <w:jc w:val="center"/>
        <w:rPr>
          <w:rFonts w:ascii="Sylfaen" w:hAnsi="Sylfaen"/>
          <w:sz w:val="16"/>
          <w:szCs w:val="16"/>
          <w:lang w:val="hy-AM"/>
        </w:rPr>
      </w:pPr>
    </w:p>
    <w:p w:rsidR="00401536" w:rsidRPr="00941A9E" w:rsidRDefault="00401536" w:rsidP="00E7161D">
      <w:pPr>
        <w:jc w:val="center"/>
        <w:rPr>
          <w:rFonts w:ascii="Sylfaen" w:hAnsi="Sylfaen"/>
          <w:sz w:val="16"/>
          <w:szCs w:val="16"/>
          <w:lang w:val="hy-AM"/>
        </w:rPr>
      </w:pPr>
    </w:p>
    <w:p w:rsidR="005A5D42" w:rsidRPr="0036470E" w:rsidRDefault="005A5D42" w:rsidP="003A26BA">
      <w:pPr>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36470E" w:rsidRDefault="005A5D42" w:rsidP="005A5D42">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EE1CB7" w:rsidRDefault="005A5D42" w:rsidP="00244AF2">
      <w:pPr>
        <w:rPr>
          <w:rFonts w:ascii="Sylfaen" w:hAnsi="Sylfaen"/>
          <w:sz w:val="16"/>
          <w:szCs w:val="16"/>
          <w:lang w:val="hy-AM"/>
        </w:rPr>
      </w:pPr>
    </w:p>
    <w:p w:rsidR="00E7161D" w:rsidRPr="00941A9E" w:rsidRDefault="005A5D42" w:rsidP="002A5AAD">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A9223D" w:rsidRPr="00941A9E" w:rsidRDefault="00A9223D" w:rsidP="002A5AAD">
      <w:pPr>
        <w:ind w:firstLine="567"/>
        <w:jc w:val="right"/>
        <w:rPr>
          <w:rFonts w:ascii="Sylfaen" w:hAnsi="Sylfaen" w:cs="TimesArmenianPSMT"/>
          <w:b/>
          <w:i/>
          <w:color w:val="000000"/>
          <w:sz w:val="18"/>
          <w:szCs w:val="18"/>
          <w:lang w:val="hy-AM" w:eastAsia="ru-RU"/>
        </w:rPr>
      </w:pPr>
    </w:p>
    <w:p w:rsidR="00A9223D" w:rsidRPr="00941A9E" w:rsidRDefault="00A9223D" w:rsidP="002A5AAD">
      <w:pPr>
        <w:ind w:firstLine="567"/>
        <w:jc w:val="right"/>
        <w:rPr>
          <w:rFonts w:ascii="Sylfaen" w:hAnsi="Sylfaen" w:cs="TimesArmenianPSMT"/>
          <w:b/>
          <w:i/>
          <w:color w:val="000000"/>
          <w:sz w:val="18"/>
          <w:szCs w:val="18"/>
          <w:lang w:val="hy-AM" w:eastAsia="ru-RU"/>
        </w:rPr>
      </w:pPr>
    </w:p>
    <w:p w:rsidR="00A9223D" w:rsidRPr="00941A9E" w:rsidRDefault="00A9223D" w:rsidP="002A5AAD">
      <w:pPr>
        <w:ind w:firstLine="567"/>
        <w:jc w:val="right"/>
        <w:rPr>
          <w:rFonts w:ascii="Sylfaen" w:hAnsi="Sylfaen" w:cs="TimesArmenianPSMT"/>
          <w:b/>
          <w:i/>
          <w:color w:val="000000"/>
          <w:sz w:val="18"/>
          <w:szCs w:val="18"/>
          <w:lang w:val="hy-AM" w:eastAsia="ru-RU"/>
        </w:rPr>
      </w:pPr>
    </w:p>
    <w:p w:rsidR="00A9223D" w:rsidRPr="00941A9E" w:rsidRDefault="00A9223D" w:rsidP="002A5AAD">
      <w:pPr>
        <w:ind w:firstLine="567"/>
        <w:jc w:val="right"/>
        <w:rPr>
          <w:rFonts w:ascii="Sylfaen" w:hAnsi="Sylfaen" w:cs="TimesArmenianPSMT"/>
          <w:b/>
          <w:i/>
          <w:color w:val="000000"/>
          <w:sz w:val="18"/>
          <w:szCs w:val="18"/>
          <w:lang w:val="hy-AM" w:eastAsia="ru-RU"/>
        </w:rPr>
      </w:pPr>
    </w:p>
    <w:p w:rsidR="006E20B0" w:rsidRPr="00941A9E" w:rsidRDefault="006E20B0" w:rsidP="002A5AAD">
      <w:pPr>
        <w:ind w:firstLine="567"/>
        <w:jc w:val="right"/>
        <w:rPr>
          <w:rFonts w:ascii="Sylfaen" w:hAnsi="Sylfaen" w:cs="TimesArmenianPSMT"/>
          <w:b/>
          <w:i/>
          <w:color w:val="000000"/>
          <w:sz w:val="18"/>
          <w:szCs w:val="18"/>
          <w:lang w:val="hy-AM" w:eastAsia="ru-RU"/>
        </w:rPr>
      </w:pPr>
    </w:p>
    <w:p w:rsidR="006E20B0" w:rsidRPr="00941A9E" w:rsidRDefault="006E20B0" w:rsidP="002A5AAD">
      <w:pPr>
        <w:ind w:firstLine="567"/>
        <w:jc w:val="right"/>
        <w:rPr>
          <w:rFonts w:ascii="Sylfaen" w:hAnsi="Sylfaen" w:cs="TimesArmenianPSMT"/>
          <w:b/>
          <w:i/>
          <w:color w:val="000000"/>
          <w:sz w:val="18"/>
          <w:szCs w:val="18"/>
          <w:lang w:val="hy-AM" w:eastAsia="ru-RU"/>
        </w:rPr>
      </w:pPr>
    </w:p>
    <w:p w:rsidR="006E20B0" w:rsidRPr="00941A9E" w:rsidRDefault="006E20B0" w:rsidP="002A5AAD">
      <w:pPr>
        <w:ind w:firstLine="567"/>
        <w:jc w:val="right"/>
        <w:rPr>
          <w:rFonts w:ascii="Sylfaen" w:hAnsi="Sylfaen" w:cs="TimesArmenianPSMT"/>
          <w:b/>
          <w:i/>
          <w:color w:val="000000"/>
          <w:sz w:val="18"/>
          <w:szCs w:val="18"/>
          <w:lang w:val="hy-AM" w:eastAsia="ru-RU"/>
        </w:rPr>
      </w:pPr>
    </w:p>
    <w:p w:rsidR="006E20B0" w:rsidRPr="00941A9E" w:rsidRDefault="006E20B0" w:rsidP="002A5AAD">
      <w:pPr>
        <w:ind w:firstLine="567"/>
        <w:jc w:val="right"/>
        <w:rPr>
          <w:rFonts w:ascii="Sylfaen" w:hAnsi="Sylfaen" w:cs="TimesArmenianPSMT"/>
          <w:b/>
          <w:i/>
          <w:color w:val="000000"/>
          <w:sz w:val="18"/>
          <w:szCs w:val="18"/>
          <w:lang w:val="hy-AM" w:eastAsia="ru-RU"/>
        </w:rPr>
      </w:pPr>
    </w:p>
    <w:p w:rsidR="006E20B0" w:rsidRPr="00941A9E" w:rsidRDefault="006E20B0" w:rsidP="002A5AAD">
      <w:pPr>
        <w:ind w:firstLine="567"/>
        <w:jc w:val="right"/>
        <w:rPr>
          <w:rFonts w:ascii="Sylfaen" w:hAnsi="Sylfaen" w:cs="TimesArmenianPSMT"/>
          <w:b/>
          <w:i/>
          <w:color w:val="000000"/>
          <w:sz w:val="18"/>
          <w:szCs w:val="18"/>
          <w:lang w:val="hy-AM" w:eastAsia="ru-RU"/>
        </w:rPr>
      </w:pPr>
    </w:p>
    <w:p w:rsidR="006E20B0" w:rsidRPr="00941A9E" w:rsidRDefault="006E20B0" w:rsidP="002A5AAD">
      <w:pPr>
        <w:ind w:firstLine="567"/>
        <w:jc w:val="right"/>
        <w:rPr>
          <w:rFonts w:ascii="Sylfaen" w:hAnsi="Sylfaen" w:cs="TimesArmenianPSMT"/>
          <w:b/>
          <w:i/>
          <w:color w:val="000000"/>
          <w:sz w:val="18"/>
          <w:szCs w:val="18"/>
          <w:lang w:val="hy-AM" w:eastAsia="ru-RU"/>
        </w:rPr>
      </w:pPr>
    </w:p>
    <w:p w:rsidR="006E20B0" w:rsidRPr="00941A9E" w:rsidRDefault="006E20B0" w:rsidP="002A5AAD">
      <w:pPr>
        <w:ind w:firstLine="567"/>
        <w:jc w:val="right"/>
        <w:rPr>
          <w:rFonts w:ascii="Sylfaen" w:hAnsi="Sylfaen" w:cs="TimesArmenianPSMT"/>
          <w:b/>
          <w:i/>
          <w:color w:val="000000"/>
          <w:sz w:val="18"/>
          <w:szCs w:val="18"/>
          <w:lang w:val="hy-AM" w:eastAsia="ru-RU"/>
        </w:rPr>
      </w:pPr>
    </w:p>
    <w:p w:rsidR="006E20B0" w:rsidRPr="00941A9E" w:rsidRDefault="006E20B0" w:rsidP="002A5AAD">
      <w:pPr>
        <w:ind w:firstLine="567"/>
        <w:jc w:val="right"/>
        <w:rPr>
          <w:rFonts w:ascii="Sylfaen" w:hAnsi="Sylfaen" w:cs="TimesArmenianPSMT"/>
          <w:b/>
          <w:i/>
          <w:color w:val="000000"/>
          <w:sz w:val="18"/>
          <w:szCs w:val="18"/>
          <w:lang w:val="hy-AM" w:eastAsia="ru-RU"/>
        </w:rPr>
      </w:pPr>
    </w:p>
    <w:p w:rsidR="006E20B0" w:rsidRPr="00941A9E" w:rsidRDefault="006E20B0" w:rsidP="002A5AAD">
      <w:pPr>
        <w:ind w:firstLine="567"/>
        <w:jc w:val="right"/>
        <w:rPr>
          <w:rFonts w:ascii="Sylfaen" w:hAnsi="Sylfaen" w:cs="TimesArmenianPSMT"/>
          <w:b/>
          <w:i/>
          <w:color w:val="000000"/>
          <w:sz w:val="18"/>
          <w:szCs w:val="18"/>
          <w:lang w:val="hy-AM" w:eastAsia="ru-RU"/>
        </w:rPr>
      </w:pPr>
    </w:p>
    <w:p w:rsidR="005851AF" w:rsidRPr="00BD559F" w:rsidRDefault="006F3F2D" w:rsidP="002A5AAD">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2A5AAD">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54792F">
        <w:rPr>
          <w:rFonts w:ascii="Sylfaen" w:hAnsi="Sylfaen"/>
          <w:sz w:val="18"/>
          <w:szCs w:val="18"/>
          <w:lang w:val="af-ZA"/>
        </w:rPr>
        <w:t>№151/GArm/17_2.1_00/08.08.17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0"/>
        <w:gridCol w:w="5007"/>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157F9D" w:rsidRDefault="00C23684" w:rsidP="00A869AD">
            <w:pPr>
              <w:jc w:val="center"/>
              <w:rPr>
                <w:rFonts w:ascii="Sylfaen" w:hAnsi="Sylfaen" w:cs="Sylfaen"/>
                <w:sz w:val="20"/>
                <w:szCs w:val="20"/>
              </w:rPr>
            </w:pPr>
            <w:r>
              <w:rPr>
                <w:rFonts w:ascii="Sylfaen" w:hAnsi="Sylfaen"/>
                <w:b/>
              </w:rPr>
              <w:t>ՍյունիքիԳԳՄ-ի վարչակն շենքի 1-ին,2-րդ,3-րդ հարկերի,1-04 վթարային ծառայության շենքի  համակարգչայն և հեռախոսային ցանցի կապիտալ նորոգում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DD6B02" w:rsidRDefault="00DD6B02" w:rsidP="00B103F0">
            <w:pPr>
              <w:spacing w:line="360" w:lineRule="auto"/>
              <w:jc w:val="center"/>
              <w:rPr>
                <w:rFonts w:ascii="Sylfaen" w:hAnsi="Sylfaen" w:cs="Sylfaen"/>
                <w:sz w:val="18"/>
                <w:szCs w:val="18"/>
              </w:rPr>
            </w:pPr>
            <w:r>
              <w:rPr>
                <w:rFonts w:ascii="Sylfaen" w:hAnsi="Sylfaen" w:cs="Sylfaen"/>
                <w:sz w:val="18"/>
                <w:szCs w:val="18"/>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3D11A7" w:rsidRPr="00A228FF" w:rsidRDefault="003D11A7" w:rsidP="003D11A7">
      <w:pPr>
        <w:pStyle w:val="BodyTextIndent"/>
        <w:jc w:val="right"/>
        <w:rPr>
          <w:rFonts w:ascii="Sylfaen" w:hAnsi="Sylfaen" w:cs="Sylfaen"/>
          <w:i w:val="0"/>
          <w:sz w:val="18"/>
          <w:szCs w:val="18"/>
          <w:lang w:val="hy-AM"/>
        </w:rPr>
      </w:pPr>
      <w:r w:rsidRPr="00CE1AAA">
        <w:rPr>
          <w:rFonts w:ascii="Sylfaen" w:hAnsi="Sylfaen" w:cs="Sylfaen"/>
          <w:b/>
          <w:i w:val="0"/>
          <w:sz w:val="16"/>
          <w:szCs w:val="16"/>
          <w:lang w:val="hy-AM"/>
        </w:rPr>
        <w:lastRenderedPageBreak/>
        <w:t>Հավելված</w:t>
      </w:r>
      <w:r w:rsidRPr="00CE1AAA">
        <w:rPr>
          <w:rFonts w:ascii="Sylfaen" w:hAnsi="Sylfaen" w:cs="Arial"/>
          <w:b/>
          <w:i w:val="0"/>
          <w:sz w:val="16"/>
          <w:szCs w:val="16"/>
          <w:lang w:val="hy-AM"/>
        </w:rPr>
        <w:t xml:space="preserve"> </w:t>
      </w:r>
      <w:r w:rsidRPr="00941A9E">
        <w:rPr>
          <w:rFonts w:ascii="Sylfaen" w:hAnsi="Sylfaen" w:cs="Arial"/>
          <w:b/>
          <w:i w:val="0"/>
          <w:sz w:val="16"/>
          <w:szCs w:val="16"/>
          <w:lang w:val="hy-AM"/>
        </w:rPr>
        <w:t>6</w:t>
      </w:r>
      <w:r w:rsidRPr="005B7C42">
        <w:rPr>
          <w:rFonts w:ascii="Sylfaen" w:hAnsi="Sylfaen" w:cs="Sylfaen"/>
          <w:b/>
          <w:sz w:val="16"/>
          <w:szCs w:val="16"/>
          <w:lang w:val="hy-AM"/>
        </w:rPr>
        <w:t xml:space="preserve"> </w:t>
      </w:r>
      <w:r w:rsidRPr="00CE1AAA">
        <w:rPr>
          <w:rFonts w:ascii="Sylfaen" w:hAnsi="Sylfaen" w:cs="Sylfaen"/>
          <w:b/>
          <w:i w:val="0"/>
          <w:sz w:val="16"/>
          <w:szCs w:val="16"/>
          <w:lang w:val="hy-AM"/>
        </w:rPr>
        <w:t>Հավելված</w:t>
      </w:r>
      <w:r w:rsidRPr="00CE1AAA">
        <w:rPr>
          <w:rFonts w:ascii="Sylfaen" w:hAnsi="Sylfaen" w:cs="Arial"/>
          <w:b/>
          <w:i w:val="0"/>
          <w:sz w:val="16"/>
          <w:szCs w:val="16"/>
          <w:lang w:val="hy-AM"/>
        </w:rPr>
        <w:t xml:space="preserve"> </w:t>
      </w:r>
      <w:r w:rsidRPr="00941A9E">
        <w:rPr>
          <w:rFonts w:ascii="Sylfaen" w:hAnsi="Sylfaen" w:cs="Arial"/>
          <w:b/>
          <w:i w:val="0"/>
          <w:sz w:val="16"/>
          <w:szCs w:val="16"/>
          <w:lang w:val="hy-AM"/>
        </w:rPr>
        <w:t>6</w:t>
      </w:r>
    </w:p>
    <w:p w:rsidR="003D11A7" w:rsidRPr="00CE1AAA" w:rsidRDefault="003D11A7" w:rsidP="003D11A7">
      <w:pPr>
        <w:autoSpaceDE w:val="0"/>
        <w:autoSpaceDN w:val="0"/>
        <w:adjustRightInd w:val="0"/>
        <w:jc w:val="right"/>
        <w:rPr>
          <w:rFonts w:ascii="Sylfaen" w:hAnsi="Sylfaen"/>
          <w:b/>
          <w:sz w:val="16"/>
          <w:szCs w:val="16"/>
          <w:lang w:val="af-ZA"/>
        </w:rPr>
      </w:pPr>
      <w:r w:rsidRPr="005B7C42">
        <w:rPr>
          <w:rFonts w:ascii="Sylfaen" w:hAnsi="Sylfaen"/>
          <w:b/>
          <w:sz w:val="16"/>
          <w:szCs w:val="16"/>
          <w:lang w:val="af-ZA"/>
        </w:rPr>
        <w:t>№130/GArm/17_2.2_00-21.07.17</w:t>
      </w:r>
      <w:r>
        <w:rPr>
          <w:rFonts w:ascii="Sylfaen" w:hAnsi="Sylfaen"/>
          <w:b/>
          <w:sz w:val="16"/>
          <w:szCs w:val="16"/>
          <w:lang w:val="af-ZA"/>
        </w:rPr>
        <w:t xml:space="preserve">  </w:t>
      </w:r>
      <w:r w:rsidRPr="00CE1AAA">
        <w:rPr>
          <w:rFonts w:ascii="Sylfaen" w:hAnsi="Sylfaen"/>
          <w:b/>
          <w:sz w:val="16"/>
          <w:szCs w:val="16"/>
          <w:lang w:val="af-ZA"/>
        </w:rPr>
        <w:t xml:space="preserve">ծածկագրով </w:t>
      </w:r>
    </w:p>
    <w:p w:rsidR="003D11A7" w:rsidRPr="00CE1AAA" w:rsidRDefault="003D11A7" w:rsidP="003D11A7">
      <w:pPr>
        <w:autoSpaceDE w:val="0"/>
        <w:autoSpaceDN w:val="0"/>
        <w:adjustRightInd w:val="0"/>
        <w:jc w:val="right"/>
        <w:rPr>
          <w:rFonts w:ascii="Sylfaen" w:hAnsi="Sylfaen" w:cs="TimesArmenianPSMT"/>
          <w:b/>
          <w:sz w:val="16"/>
          <w:szCs w:val="16"/>
          <w:lang w:val="hy-AM"/>
        </w:rPr>
      </w:pPr>
      <w:r w:rsidRPr="00CE1AAA">
        <w:rPr>
          <w:rFonts w:ascii="Sylfaen" w:hAnsi="Sylfaen" w:cs="TimesArmenianPSMT"/>
          <w:b/>
          <w:i/>
          <w:sz w:val="16"/>
          <w:szCs w:val="16"/>
          <w:lang w:val="hy-AM"/>
        </w:rPr>
        <w:t>գնման</w:t>
      </w:r>
      <w:r w:rsidRPr="00CE1AAA">
        <w:rPr>
          <w:rFonts w:ascii="Sylfaen" w:hAnsi="Sylfaen" w:cs="TimesArmenianPSMT"/>
          <w:b/>
          <w:i/>
          <w:sz w:val="16"/>
          <w:szCs w:val="16"/>
          <w:lang w:val="nb-NO"/>
        </w:rPr>
        <w:t xml:space="preserve"> </w:t>
      </w:r>
      <w:r w:rsidRPr="00CE1AAA">
        <w:rPr>
          <w:rFonts w:ascii="Sylfaen" w:hAnsi="Sylfaen" w:cs="TimesArmenianPSMT"/>
          <w:b/>
          <w:i/>
          <w:sz w:val="16"/>
          <w:szCs w:val="16"/>
          <w:lang w:val="hy-AM"/>
        </w:rPr>
        <w:t xml:space="preserve">հանձնաժողովին </w:t>
      </w:r>
    </w:p>
    <w:p w:rsidR="003D11A7" w:rsidRPr="00D003F2" w:rsidRDefault="003D11A7" w:rsidP="003D11A7">
      <w:pPr>
        <w:jc w:val="center"/>
        <w:rPr>
          <w:rFonts w:ascii="Sylfaen" w:hAnsi="Sylfaen" w:cs="GHEA Grapalat"/>
          <w:b/>
          <w:sz w:val="18"/>
          <w:szCs w:val="18"/>
          <w:lang w:val="hy-AM"/>
        </w:rPr>
      </w:pPr>
      <w:r w:rsidRPr="00D003F2">
        <w:rPr>
          <w:rFonts w:ascii="Sylfaen" w:hAnsi="Sylfaen" w:cs="GHEA Grapalat"/>
          <w:b/>
          <w:sz w:val="18"/>
          <w:szCs w:val="18"/>
          <w:lang w:val="hy-AM"/>
        </w:rPr>
        <w:t>ՏՈւԺԱՆՔԻ ՄԱՍԻՆ ՀԱՄԱՁԱՅՆ</w:t>
      </w:r>
      <w:r w:rsidRPr="00941A9E">
        <w:rPr>
          <w:rFonts w:ascii="Sylfaen" w:hAnsi="Sylfaen" w:cs="GHEA Grapalat"/>
          <w:b/>
          <w:sz w:val="18"/>
          <w:szCs w:val="18"/>
          <w:lang w:val="hy-AM"/>
        </w:rPr>
        <w:t>ԱԳԻՐ</w:t>
      </w:r>
      <w:r w:rsidRPr="00D003F2">
        <w:rPr>
          <w:rFonts w:ascii="Sylfaen" w:hAnsi="Sylfaen" w:cs="GHEA Grapalat"/>
          <w:b/>
          <w:sz w:val="18"/>
          <w:szCs w:val="18"/>
          <w:lang w:val="hy-AM"/>
        </w:rPr>
        <w:t xml:space="preserve"> </w:t>
      </w:r>
    </w:p>
    <w:p w:rsidR="003D11A7" w:rsidRPr="00A228FF" w:rsidRDefault="003D11A7" w:rsidP="003D11A7">
      <w:pPr>
        <w:jc w:val="center"/>
        <w:rPr>
          <w:rFonts w:ascii="Sylfaen" w:hAnsi="Sylfaen" w:cs="GHEA Grapalat"/>
          <w:sz w:val="14"/>
          <w:szCs w:val="14"/>
          <w:lang w:val="hy-AM"/>
        </w:rPr>
      </w:pPr>
      <w:r w:rsidRPr="00A228FF">
        <w:rPr>
          <w:rFonts w:ascii="Sylfaen" w:hAnsi="Sylfaen" w:cs="GHEA Grapalat"/>
          <w:sz w:val="14"/>
          <w:szCs w:val="14"/>
          <w:lang w:val="hy-AM"/>
        </w:rPr>
        <w:t xml:space="preserve">(մասնակցության </w:t>
      </w:r>
      <w:r w:rsidRPr="00A228FF">
        <w:rPr>
          <w:rFonts w:ascii="Sylfaen" w:hAnsi="Sylfaen" w:cs="GHEA Grapalat"/>
          <w:sz w:val="14"/>
          <w:szCs w:val="14"/>
          <w:lang w:val="pt-BR"/>
        </w:rPr>
        <w:t>հայտի և պայմանագրի ապահովում</w:t>
      </w:r>
      <w:r w:rsidRPr="00A228FF">
        <w:rPr>
          <w:rFonts w:ascii="Sylfaen" w:hAnsi="Sylfaen" w:cs="GHEA Grapalat"/>
          <w:sz w:val="14"/>
          <w:szCs w:val="14"/>
          <w:lang w:val="hy-AM"/>
        </w:rPr>
        <w:t>)</w:t>
      </w:r>
    </w:p>
    <w:p w:rsidR="003D11A7" w:rsidRPr="00A228FF" w:rsidRDefault="003D11A7" w:rsidP="003D11A7">
      <w:pPr>
        <w:rPr>
          <w:rFonts w:ascii="Sylfaen" w:hAnsi="Sylfaen" w:cs="GHEA Grapalat"/>
          <w:sz w:val="14"/>
          <w:szCs w:val="14"/>
          <w:lang w:val="hy-AM"/>
        </w:rPr>
      </w:pPr>
      <w:r w:rsidRPr="00A228FF">
        <w:rPr>
          <w:rFonts w:ascii="Sylfaen" w:hAnsi="Sylfaen" w:cs="GHEA Grapalat"/>
          <w:sz w:val="14"/>
          <w:szCs w:val="14"/>
          <w:lang w:val="hy-AM"/>
        </w:rPr>
        <w:t xml:space="preserve">     ք. Երևան</w:t>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t xml:space="preserve">                     </w:t>
      </w:r>
      <w:r>
        <w:rPr>
          <w:rFonts w:ascii="Sylfaen" w:hAnsi="Sylfaen" w:cs="GHEA Grapalat"/>
          <w:sz w:val="14"/>
          <w:szCs w:val="14"/>
        </w:rPr>
        <w:t xml:space="preserve">                                                   </w:t>
      </w:r>
      <w:r w:rsidRPr="00A228FF">
        <w:rPr>
          <w:rFonts w:ascii="Sylfaen" w:hAnsi="Sylfaen" w:cs="GHEA Grapalat"/>
          <w:sz w:val="14"/>
          <w:szCs w:val="14"/>
          <w:lang w:val="hy-AM"/>
        </w:rPr>
        <w:t xml:space="preserve">  </w:t>
      </w:r>
      <w:r w:rsidRPr="00A228FF">
        <w:rPr>
          <w:rFonts w:ascii="Sylfaen" w:hAnsi="Sylfaen" w:cs="GHEA Grapalat"/>
          <w:sz w:val="14"/>
          <w:szCs w:val="14"/>
        </w:rPr>
        <w:t>«</w:t>
      </w:r>
      <w:r w:rsidRPr="00A228FF">
        <w:rPr>
          <w:rFonts w:ascii="Sylfaen" w:hAnsi="Sylfaen" w:cs="GHEA Grapalat"/>
          <w:sz w:val="14"/>
          <w:szCs w:val="14"/>
          <w:u w:val="single"/>
          <w:lang w:val="hy-AM"/>
        </w:rPr>
        <w:t xml:space="preserve">         </w:t>
      </w:r>
      <w:r w:rsidRPr="00A228FF">
        <w:rPr>
          <w:rFonts w:ascii="Sylfaen" w:hAnsi="Sylfaen" w:cs="GHEA Grapalat"/>
          <w:sz w:val="14"/>
          <w:szCs w:val="14"/>
        </w:rPr>
        <w:t>»</w:t>
      </w:r>
      <w:r w:rsidRPr="00A228FF">
        <w:rPr>
          <w:rFonts w:ascii="Sylfaen" w:hAnsi="Sylfaen" w:cs="GHEA Grapalat"/>
          <w:sz w:val="14"/>
          <w:szCs w:val="14"/>
          <w:u w:val="single"/>
          <w:lang w:val="hy-AM"/>
        </w:rPr>
        <w:t xml:space="preserve"> _____________ </w:t>
      </w:r>
      <w:r w:rsidRPr="00A228FF">
        <w:rPr>
          <w:rFonts w:ascii="Sylfaen" w:hAnsi="Sylfaen" w:cs="GHEA Grapalat"/>
          <w:sz w:val="14"/>
          <w:szCs w:val="14"/>
          <w:lang w:val="hy-AM"/>
        </w:rPr>
        <w:t>20   թ.</w:t>
      </w:r>
    </w:p>
    <w:p w:rsidR="003D11A7" w:rsidRPr="00941A9E" w:rsidRDefault="003D11A7" w:rsidP="003D11A7">
      <w:pPr>
        <w:ind w:firstLine="708"/>
        <w:jc w:val="both"/>
        <w:rPr>
          <w:rFonts w:ascii="Sylfaen" w:hAnsi="Sylfaen" w:cs="GHEA Grapalat"/>
          <w:sz w:val="14"/>
          <w:szCs w:val="14"/>
          <w:lang w:val="hy-AM"/>
        </w:rPr>
      </w:pPr>
      <w:r w:rsidRPr="00941A9E">
        <w:rPr>
          <w:rFonts w:ascii="Sylfaen" w:hAnsi="Sylfaen" w:cs="GHEA Grapalat"/>
          <w:sz w:val="14"/>
          <w:szCs w:val="14"/>
          <w:lang w:val="hy-AM"/>
        </w:rPr>
        <w:t>«</w:t>
      </w:r>
      <w:r w:rsidRPr="00A228FF">
        <w:rPr>
          <w:rFonts w:ascii="Sylfaen" w:hAnsi="Sylfaen" w:cs="GHEA Grapalat"/>
          <w:sz w:val="14"/>
          <w:szCs w:val="14"/>
          <w:vertAlign w:val="subscript"/>
          <w:lang w:val="hy-AM"/>
        </w:rPr>
        <w:t>Ընկերության անվանումը</w:t>
      </w:r>
      <w:r w:rsidRPr="00941A9E">
        <w:rPr>
          <w:rFonts w:ascii="Sylfaen" w:hAnsi="Sylfaen" w:cs="GHEA Grapalat"/>
          <w:sz w:val="14"/>
          <w:szCs w:val="14"/>
          <w:lang w:val="hy-AM"/>
        </w:rPr>
        <w:t>»</w:t>
      </w:r>
      <w:r w:rsidRPr="00A228FF">
        <w:rPr>
          <w:rFonts w:ascii="Sylfaen" w:hAnsi="Sylfaen" w:cs="GHEA Grapalat"/>
          <w:sz w:val="14"/>
          <w:szCs w:val="14"/>
          <w:lang w:val="hy-AM"/>
        </w:rPr>
        <w:t xml:space="preserve">, ի դեմս Ընկերության տնօրեն` </w:t>
      </w:r>
      <w:r w:rsidRPr="00941A9E">
        <w:rPr>
          <w:rFonts w:ascii="Sylfaen" w:hAnsi="Sylfaen" w:cs="GHEA Grapalat"/>
          <w:sz w:val="14"/>
          <w:szCs w:val="14"/>
          <w:lang w:val="hy-AM"/>
        </w:rPr>
        <w:t>«</w:t>
      </w:r>
      <w:r w:rsidRPr="00A228FF">
        <w:rPr>
          <w:rFonts w:ascii="Sylfaen" w:hAnsi="Sylfaen" w:cs="GHEA Grapalat"/>
          <w:sz w:val="14"/>
          <w:szCs w:val="14"/>
          <w:vertAlign w:val="subscript"/>
          <w:lang w:val="hy-AM"/>
        </w:rPr>
        <w:t>Ընկերության տնօրենի անուն ազգանունը, անձնագրային տվյալները</w:t>
      </w:r>
      <w:r w:rsidRPr="00941A9E">
        <w:rPr>
          <w:rFonts w:ascii="Sylfaen" w:hAnsi="Sylfaen" w:cs="GHEA Grapalat"/>
          <w:sz w:val="14"/>
          <w:szCs w:val="14"/>
          <w:lang w:val="hy-AM"/>
        </w:rPr>
        <w:t>»</w:t>
      </w:r>
      <w:r w:rsidRPr="00A228FF">
        <w:rPr>
          <w:rFonts w:ascii="Sylfaen" w:hAnsi="Sylfaen"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D11A7" w:rsidRDefault="003D11A7" w:rsidP="003D11A7">
      <w:pPr>
        <w:ind w:firstLine="708"/>
        <w:jc w:val="center"/>
        <w:rPr>
          <w:rFonts w:ascii="Sylfaen" w:hAnsi="Sylfaen" w:cs="Arial"/>
          <w:b/>
          <w:i/>
          <w:sz w:val="14"/>
          <w:szCs w:val="14"/>
          <w:u w:val="single"/>
          <w:lang w:val="nl-NL"/>
        </w:rPr>
      </w:pPr>
      <w:r w:rsidRPr="00A228FF">
        <w:rPr>
          <w:rFonts w:ascii="Sylfaen" w:hAnsi="Sylfaen"/>
          <w:b/>
          <w:bCs/>
          <w:i/>
          <w:sz w:val="14"/>
          <w:szCs w:val="14"/>
          <w:lang w:val="nl-NL"/>
        </w:rPr>
        <w:t xml:space="preserve">1. </w:t>
      </w:r>
      <w:r w:rsidRPr="00A228FF">
        <w:rPr>
          <w:rFonts w:ascii="Sylfaen" w:hAnsi="Sylfaen" w:cs="Sylfaen"/>
          <w:b/>
          <w:bCs/>
          <w:i/>
          <w:sz w:val="14"/>
          <w:szCs w:val="14"/>
          <w:lang w:val="nl-NL"/>
        </w:rPr>
        <w:t>Համաձայնության</w:t>
      </w:r>
      <w:r w:rsidRPr="00A228FF">
        <w:rPr>
          <w:rFonts w:ascii="Sylfaen" w:hAnsi="Sylfaen" w:cs="Arial"/>
          <w:b/>
          <w:bCs/>
          <w:i/>
          <w:sz w:val="14"/>
          <w:szCs w:val="14"/>
          <w:lang w:val="nl-NL"/>
        </w:rPr>
        <w:t xml:space="preserve"> </w:t>
      </w:r>
      <w:r w:rsidRPr="00A228FF">
        <w:rPr>
          <w:rFonts w:ascii="Sylfaen" w:hAnsi="Sylfaen" w:cs="Sylfaen"/>
          <w:b/>
          <w:bCs/>
          <w:i/>
          <w:sz w:val="14"/>
          <w:szCs w:val="14"/>
          <w:lang w:val="nl-NL"/>
        </w:rPr>
        <w:t>առարկան</w:t>
      </w:r>
      <w:r w:rsidRPr="00A228FF">
        <w:rPr>
          <w:rFonts w:ascii="Sylfaen" w:hAnsi="Sylfaen" w:cs="Arial"/>
          <w:b/>
          <w:i/>
          <w:sz w:val="14"/>
          <w:szCs w:val="14"/>
          <w:u w:val="single"/>
          <w:lang w:val="nl-NL"/>
        </w:rPr>
        <w:t xml:space="preserve"> </w:t>
      </w:r>
    </w:p>
    <w:p w:rsidR="003D11A7" w:rsidRPr="00A228FF" w:rsidRDefault="003D11A7" w:rsidP="003D11A7">
      <w:pPr>
        <w:ind w:firstLine="708"/>
        <w:jc w:val="center"/>
        <w:rPr>
          <w:rFonts w:ascii="Sylfaen" w:hAnsi="Sylfaen" w:cs="Sylfaen"/>
          <w:i/>
          <w:sz w:val="14"/>
          <w:szCs w:val="14"/>
          <w:u w:val="single"/>
          <w:lang w:val="nl-NL"/>
        </w:rPr>
      </w:pPr>
      <w:r w:rsidRPr="00A228FF">
        <w:rPr>
          <w:rFonts w:ascii="Sylfaen" w:hAnsi="Sylfaen" w:cs="Arial"/>
          <w:b/>
          <w:i/>
          <w:sz w:val="14"/>
          <w:szCs w:val="14"/>
          <w:u w:val="single"/>
          <w:lang w:val="nl-NL"/>
        </w:rPr>
        <w:t>Հայտի ապահովում</w:t>
      </w:r>
    </w:p>
    <w:p w:rsidR="003D11A7" w:rsidRPr="00A228FF" w:rsidRDefault="003D11A7" w:rsidP="003D11A7">
      <w:pPr>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Pr="002C44FA">
        <w:rPr>
          <w:rFonts w:ascii="Sylfaen" w:hAnsi="Sylfaen" w:cs="GHEA Grapalat"/>
          <w:sz w:val="14"/>
          <w:szCs w:val="14"/>
          <w:lang w:val="pt-BR"/>
        </w:rPr>
        <w:t>«Գազպրոմ Արմենիա» ՓԲԸ</w:t>
      </w:r>
      <w:r w:rsidRPr="00A228FF">
        <w:rPr>
          <w:rFonts w:ascii="Sylfaen" w:hAnsi="Sylfaen" w:cs="GHEA Grapalat"/>
          <w:sz w:val="14"/>
          <w:szCs w:val="14"/>
          <w:lang w:val="pt-BR"/>
        </w:rPr>
        <w:t xml:space="preserve"> (այսուհետ` Պատվիրատու) կողմից կազմակերպված` «</w:t>
      </w:r>
      <w:r>
        <w:rPr>
          <w:rFonts w:ascii="Sylfaen" w:hAnsi="Sylfaen" w:cs="GHEA Grapalat"/>
          <w:sz w:val="14"/>
          <w:szCs w:val="14"/>
          <w:lang w:val="pt-BR"/>
        </w:rPr>
        <w:t>Հակակոռազիոն ներկի և ներկի լուծիչի</w:t>
      </w:r>
      <w:r w:rsidRPr="00A228FF">
        <w:rPr>
          <w:rFonts w:ascii="Sylfaen" w:hAnsi="Sylfaen" w:cs="GHEA Grapalat"/>
          <w:sz w:val="14"/>
          <w:szCs w:val="14"/>
          <w:lang w:val="pt-BR"/>
        </w:rPr>
        <w:t>»</w:t>
      </w:r>
      <w:r>
        <w:rPr>
          <w:rFonts w:ascii="Sylfaen" w:hAnsi="Sylfaen" w:cs="GHEA Grapalat"/>
          <w:sz w:val="14"/>
          <w:szCs w:val="14"/>
          <w:lang w:val="pt-BR"/>
        </w:rPr>
        <w:t xml:space="preserve"> </w:t>
      </w:r>
      <w:r w:rsidRPr="00A228FF">
        <w:rPr>
          <w:rFonts w:ascii="Sylfaen" w:hAnsi="Sylfaen" w:cs="GHEA Grapalat"/>
          <w:sz w:val="14"/>
          <w:szCs w:val="14"/>
          <w:vertAlign w:val="subscript"/>
          <w:lang w:val="pt-BR"/>
        </w:rPr>
        <w:t xml:space="preserve"> </w:t>
      </w:r>
      <w:r w:rsidRPr="00A228FF">
        <w:rPr>
          <w:rFonts w:ascii="Sylfaen" w:hAnsi="Sylfaen" w:cs="GHEA Grapalat"/>
          <w:sz w:val="14"/>
          <w:szCs w:val="14"/>
          <w:lang w:val="pt-BR"/>
        </w:rPr>
        <w:t>ձեռքբերման «</w:t>
      </w:r>
      <w:r w:rsidRPr="005B7C42">
        <w:rPr>
          <w:rFonts w:ascii="Sylfaen" w:hAnsi="Sylfaen"/>
          <w:b/>
          <w:sz w:val="14"/>
          <w:szCs w:val="14"/>
          <w:lang w:val="af-ZA"/>
        </w:rPr>
        <w:t>№130/GArm/17_2.2_00-21.07.17</w:t>
      </w:r>
      <w:r w:rsidRPr="00A228FF">
        <w:rPr>
          <w:rFonts w:ascii="Sylfaen" w:hAnsi="Sylfaen" w:cs="GHEA Grapalat"/>
          <w:sz w:val="14"/>
          <w:szCs w:val="14"/>
          <w:lang w:val="pt-BR"/>
        </w:rPr>
        <w:t>» ծածկագրով    բաց առաջարկների հարցմանը:</w:t>
      </w:r>
    </w:p>
    <w:p w:rsidR="003D11A7" w:rsidRPr="00A228FF" w:rsidRDefault="003D11A7" w:rsidP="003D11A7">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3D11A7" w:rsidRPr="00A228FF" w:rsidRDefault="003D11A7" w:rsidP="003D11A7">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բաց առաջարկների հարցման մասնակցելուց բխող պարտավորությունները (</w:t>
      </w:r>
      <w:r w:rsidRPr="00A228FF">
        <w:rPr>
          <w:rFonts w:ascii="Sylfaen" w:hAnsi="Sylfaen"/>
          <w:sz w:val="14"/>
          <w:szCs w:val="14"/>
          <w:lang w:val="pt-BR"/>
        </w:rPr>
        <w:t>«</w:t>
      </w:r>
      <w:r w:rsidRPr="00A228FF">
        <w:rPr>
          <w:rFonts w:ascii="Sylfaen" w:hAnsi="Sylfaen"/>
          <w:sz w:val="14"/>
          <w:szCs w:val="14"/>
        </w:rPr>
        <w:t>Գնումների</w:t>
      </w:r>
      <w:r w:rsidRPr="00A228FF">
        <w:rPr>
          <w:rFonts w:ascii="Sylfaen" w:hAnsi="Sylfaen"/>
          <w:sz w:val="14"/>
          <w:szCs w:val="14"/>
          <w:lang w:val="pt-BR"/>
        </w:rPr>
        <w:t xml:space="preserve"> </w:t>
      </w:r>
      <w:r w:rsidRPr="00A228FF">
        <w:rPr>
          <w:rFonts w:ascii="Sylfaen" w:hAnsi="Sylfaen"/>
          <w:sz w:val="14"/>
          <w:szCs w:val="14"/>
        </w:rPr>
        <w:t>մասին</w:t>
      </w:r>
      <w:r w:rsidRPr="00A228FF">
        <w:rPr>
          <w:rFonts w:ascii="Sylfaen" w:hAnsi="Sylfaen"/>
          <w:sz w:val="14"/>
          <w:szCs w:val="14"/>
          <w:lang w:val="pt-BR"/>
        </w:rPr>
        <w:t xml:space="preserve">» </w:t>
      </w:r>
      <w:r w:rsidRPr="00A228FF">
        <w:rPr>
          <w:rFonts w:ascii="Sylfaen" w:hAnsi="Sylfaen"/>
          <w:sz w:val="14"/>
          <w:szCs w:val="14"/>
        </w:rPr>
        <w:t>ՀՀ</w:t>
      </w:r>
      <w:r w:rsidRPr="00A228FF">
        <w:rPr>
          <w:rFonts w:ascii="Sylfaen" w:hAnsi="Sylfaen"/>
          <w:sz w:val="14"/>
          <w:szCs w:val="14"/>
          <w:lang w:val="pt-BR"/>
        </w:rPr>
        <w:t xml:space="preserve"> </w:t>
      </w:r>
      <w:r w:rsidRPr="00A228FF">
        <w:rPr>
          <w:rFonts w:ascii="Sylfaen" w:hAnsi="Sylfaen"/>
          <w:sz w:val="14"/>
          <w:szCs w:val="14"/>
        </w:rPr>
        <w:t>օրենքի</w:t>
      </w:r>
      <w:r w:rsidRPr="00A228FF">
        <w:rPr>
          <w:rFonts w:ascii="Sylfaen" w:hAnsi="Sylfaen"/>
          <w:sz w:val="14"/>
          <w:szCs w:val="14"/>
          <w:lang w:val="pt-BR"/>
        </w:rPr>
        <w:t xml:space="preserve"> 29 </w:t>
      </w:r>
      <w:r w:rsidRPr="00A228FF">
        <w:rPr>
          <w:rFonts w:ascii="Sylfaen" w:hAnsi="Sylfaen"/>
          <w:sz w:val="14"/>
          <w:szCs w:val="14"/>
        </w:rPr>
        <w:t>հոդվածի</w:t>
      </w:r>
      <w:r w:rsidRPr="00A228FF">
        <w:rPr>
          <w:rFonts w:ascii="Sylfaen" w:hAnsi="Sylfaen"/>
          <w:sz w:val="14"/>
          <w:szCs w:val="14"/>
          <w:lang w:val="pt-BR"/>
        </w:rPr>
        <w:t xml:space="preserve"> 2-</w:t>
      </w:r>
      <w:r w:rsidRPr="00A228FF">
        <w:rPr>
          <w:rFonts w:ascii="Sylfaen" w:hAnsi="Sylfaen"/>
          <w:sz w:val="14"/>
          <w:szCs w:val="14"/>
        </w:rPr>
        <w:t>րդ</w:t>
      </w:r>
      <w:r w:rsidRPr="00A228FF">
        <w:rPr>
          <w:rFonts w:ascii="Sylfaen" w:hAnsi="Sylfaen"/>
          <w:sz w:val="14"/>
          <w:szCs w:val="14"/>
          <w:lang w:val="pt-BR"/>
        </w:rPr>
        <w:t xml:space="preserve"> </w:t>
      </w:r>
      <w:r w:rsidRPr="00A228FF">
        <w:rPr>
          <w:rFonts w:ascii="Sylfaen" w:hAnsi="Sylfaen"/>
          <w:sz w:val="14"/>
          <w:szCs w:val="14"/>
        </w:rPr>
        <w:t>մաս</w:t>
      </w:r>
      <w:r w:rsidRPr="00A228FF">
        <w:rPr>
          <w:rFonts w:ascii="Sylfaen" w:hAnsi="Sylfaen"/>
          <w:sz w:val="14"/>
          <w:szCs w:val="14"/>
          <w:lang w:val="pt-BR"/>
        </w:rPr>
        <w:t>)</w:t>
      </w:r>
      <w:r w:rsidRPr="00A228FF">
        <w:rPr>
          <w:rFonts w:ascii="Sylfaen" w:hAnsi="Sylfaen"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3D11A7" w:rsidRPr="00A228FF" w:rsidRDefault="003D11A7" w:rsidP="003D11A7">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բաց առաջարկների հարցման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3D11A7" w:rsidRPr="00A228FF" w:rsidRDefault="003D11A7" w:rsidP="003D11A7">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3D11A7" w:rsidRPr="00A228FF" w:rsidRDefault="003D11A7" w:rsidP="003D11A7">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3D11A7" w:rsidRPr="00A228FF" w:rsidRDefault="003D11A7" w:rsidP="003D11A7">
      <w:pPr>
        <w:pStyle w:val="ListParagraph"/>
        <w:ind w:left="1080"/>
        <w:jc w:val="center"/>
        <w:rPr>
          <w:rFonts w:ascii="Sylfaen" w:hAnsi="Sylfaen"/>
          <w:b/>
          <w:i/>
          <w:sz w:val="14"/>
          <w:szCs w:val="14"/>
          <w:u w:val="single"/>
          <w:lang w:val="nl-NL"/>
        </w:rPr>
      </w:pPr>
      <w:r w:rsidRPr="00A228FF">
        <w:rPr>
          <w:rFonts w:ascii="Sylfaen" w:hAnsi="Sylfaen"/>
          <w:b/>
          <w:i/>
          <w:sz w:val="14"/>
          <w:szCs w:val="14"/>
          <w:u w:val="single"/>
          <w:lang w:val="nl-NL"/>
        </w:rPr>
        <w:t>Պայմանագրի ապահովում</w:t>
      </w:r>
    </w:p>
    <w:p w:rsidR="003D11A7" w:rsidRPr="00A228FF" w:rsidRDefault="003D11A7" w:rsidP="003D11A7">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Pr="002C44FA">
        <w:rPr>
          <w:rFonts w:ascii="Sylfaen" w:hAnsi="Sylfaen" w:cs="GHEA Grapalat"/>
          <w:sz w:val="14"/>
          <w:szCs w:val="14"/>
          <w:lang w:val="pt-BR"/>
        </w:rPr>
        <w:t>«Գազպրոմ Արմենիա» ՓԲԸ</w:t>
      </w:r>
      <w:r w:rsidRPr="00A228FF">
        <w:rPr>
          <w:rFonts w:ascii="Sylfaen" w:hAnsi="Sylfaen" w:cs="GHEA Grapalat"/>
          <w:sz w:val="14"/>
          <w:szCs w:val="14"/>
          <w:lang w:val="pt-BR"/>
        </w:rPr>
        <w:t xml:space="preserve">  (այսուհետ` Պատվիրատու) կողմից կազմակերպված` «</w:t>
      </w:r>
      <w:r w:rsidRPr="005B7C42">
        <w:rPr>
          <w:rFonts w:ascii="Sylfaen" w:hAnsi="Sylfaen" w:cs="GHEA Grapalat"/>
          <w:sz w:val="14"/>
          <w:szCs w:val="14"/>
          <w:lang w:val="pt-BR"/>
        </w:rPr>
        <w:t xml:space="preserve"> </w:t>
      </w:r>
      <w:r>
        <w:rPr>
          <w:rFonts w:ascii="Sylfaen" w:hAnsi="Sylfaen" w:cs="GHEA Grapalat"/>
          <w:sz w:val="14"/>
          <w:szCs w:val="14"/>
          <w:lang w:val="pt-BR"/>
        </w:rPr>
        <w:t>Հակակոռազիոն ներկի և ներկի լուծիչի</w:t>
      </w:r>
      <w:r w:rsidRPr="00A228FF">
        <w:rPr>
          <w:rFonts w:ascii="Sylfaen" w:hAnsi="Sylfaen" w:cs="GHEA Grapalat"/>
          <w:sz w:val="14"/>
          <w:szCs w:val="14"/>
          <w:lang w:val="pt-BR"/>
        </w:rPr>
        <w:t>»</w:t>
      </w:r>
      <w:r w:rsidRPr="002C44FA">
        <w:rPr>
          <w:rFonts w:ascii="Sylfaen" w:hAnsi="Sylfaen" w:cs="GHEA Grapalat"/>
          <w:sz w:val="14"/>
          <w:szCs w:val="14"/>
          <w:lang w:val="pt-BR"/>
        </w:rPr>
        <w:t xml:space="preserve"> </w:t>
      </w:r>
      <w:r w:rsidRPr="00A228FF">
        <w:rPr>
          <w:rFonts w:ascii="Sylfaen" w:hAnsi="Sylfaen" w:cs="GHEA Grapalat"/>
          <w:sz w:val="14"/>
          <w:szCs w:val="14"/>
          <w:lang w:val="pt-BR"/>
        </w:rPr>
        <w:t>ձեռքբերման «</w:t>
      </w:r>
      <w:r w:rsidRPr="005B7C42">
        <w:rPr>
          <w:rFonts w:ascii="Sylfaen" w:hAnsi="Sylfaen"/>
          <w:b/>
          <w:sz w:val="16"/>
          <w:szCs w:val="16"/>
          <w:lang w:val="af-ZA"/>
        </w:rPr>
        <w:t>№130/GArm/17_2.2_00-21.07.17</w:t>
      </w:r>
      <w:r w:rsidRPr="00A228FF">
        <w:rPr>
          <w:rFonts w:ascii="Sylfaen" w:hAnsi="Sylfaen" w:cs="GHEA Grapalat"/>
          <w:sz w:val="14"/>
          <w:szCs w:val="14"/>
          <w:lang w:val="pt-BR"/>
        </w:rPr>
        <w:t>» ծածկագրով    բաց առաջարկների հարցմանը:</w:t>
      </w:r>
    </w:p>
    <w:p w:rsidR="003D11A7" w:rsidRPr="00A228FF" w:rsidRDefault="003D11A7" w:rsidP="003D11A7">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բաց առաջարկների հարցման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3D11A7" w:rsidRPr="00A228FF" w:rsidRDefault="003D11A7" w:rsidP="003D11A7">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3D11A7" w:rsidRPr="00A228FF" w:rsidRDefault="003D11A7" w:rsidP="003D11A7">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Բանկը պայմանագրի կատարման ապահովման վճարման պահանջագիրը ընդունում է կատարման` Պատվիրատուի կողմից սույն տուժանքի համաձայնագրի և բաց առաջարկների հարցման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3D11A7" w:rsidRPr="00A228FF" w:rsidRDefault="003D11A7" w:rsidP="003D11A7">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3D11A7" w:rsidRPr="00A228FF" w:rsidRDefault="003D11A7" w:rsidP="003D11A7">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3D11A7" w:rsidRPr="00941A9E" w:rsidRDefault="003D11A7" w:rsidP="003D11A7">
      <w:pPr>
        <w:ind w:left="360"/>
        <w:jc w:val="center"/>
        <w:rPr>
          <w:rFonts w:ascii="Sylfaen" w:hAnsi="Sylfaen" w:cs="GHEA Grapalat"/>
          <w:b/>
          <w:bCs/>
          <w:sz w:val="14"/>
          <w:szCs w:val="14"/>
          <w:lang w:val="pt-BR"/>
        </w:rPr>
      </w:pPr>
      <w:r w:rsidRPr="00941A9E">
        <w:rPr>
          <w:rFonts w:ascii="Sylfaen" w:hAnsi="Sylfaen" w:cs="GHEA Grapalat"/>
          <w:b/>
          <w:bCs/>
          <w:sz w:val="14"/>
          <w:szCs w:val="14"/>
          <w:lang w:val="pt-BR"/>
        </w:rPr>
        <w:t>2.</w:t>
      </w:r>
      <w:r w:rsidRPr="00A228FF">
        <w:rPr>
          <w:rFonts w:ascii="Sylfaen" w:hAnsi="Sylfaen" w:cs="GHEA Grapalat"/>
          <w:b/>
          <w:bCs/>
          <w:sz w:val="14"/>
          <w:szCs w:val="14"/>
        </w:rPr>
        <w:t>ԱՅԼ</w:t>
      </w:r>
      <w:r w:rsidRPr="00941A9E">
        <w:rPr>
          <w:rFonts w:ascii="Sylfaen" w:hAnsi="Sylfaen" w:cs="GHEA Grapalat"/>
          <w:b/>
          <w:bCs/>
          <w:sz w:val="14"/>
          <w:szCs w:val="14"/>
          <w:lang w:val="pt-BR"/>
        </w:rPr>
        <w:t xml:space="preserve"> </w:t>
      </w:r>
      <w:r w:rsidRPr="00A228FF">
        <w:rPr>
          <w:rFonts w:ascii="Sylfaen" w:hAnsi="Sylfaen" w:cs="GHEA Grapalat"/>
          <w:b/>
          <w:bCs/>
          <w:sz w:val="14"/>
          <w:szCs w:val="14"/>
        </w:rPr>
        <w:t>ՊԱՅՄԱՆՆԵՐ</w:t>
      </w:r>
    </w:p>
    <w:p w:rsidR="003D11A7" w:rsidRPr="00941A9E" w:rsidRDefault="003D11A7" w:rsidP="003D11A7">
      <w:pPr>
        <w:ind w:firstLine="567"/>
        <w:jc w:val="both"/>
        <w:rPr>
          <w:rFonts w:ascii="Sylfaen" w:hAnsi="Sylfaen" w:cs="GHEA Grapalat"/>
          <w:sz w:val="14"/>
          <w:szCs w:val="14"/>
          <w:lang w:val="pt-BR"/>
        </w:rPr>
      </w:pPr>
      <w:r w:rsidRPr="00941A9E">
        <w:rPr>
          <w:rFonts w:ascii="Sylfaen" w:hAnsi="Sylfaen" w:cs="GHEA Grapalat"/>
          <w:sz w:val="14"/>
          <w:szCs w:val="14"/>
          <w:lang w:val="pt-BR"/>
        </w:rPr>
        <w:t xml:space="preserve">2.1 </w:t>
      </w:r>
      <w:r w:rsidRPr="00A228FF">
        <w:rPr>
          <w:rFonts w:ascii="Sylfaen" w:hAnsi="Sylfaen" w:cs="GHEA Grapalat"/>
          <w:sz w:val="14"/>
          <w:szCs w:val="14"/>
        </w:rPr>
        <w:t>Սույն</w:t>
      </w:r>
      <w:r w:rsidRPr="00941A9E">
        <w:rPr>
          <w:rFonts w:ascii="Sylfaen" w:hAnsi="Sylfaen" w:cs="GHEA Grapalat"/>
          <w:sz w:val="14"/>
          <w:szCs w:val="14"/>
          <w:lang w:val="pt-BR"/>
        </w:rPr>
        <w:t xml:space="preserve"> </w:t>
      </w:r>
      <w:r w:rsidRPr="00A228FF">
        <w:rPr>
          <w:rFonts w:ascii="Sylfaen" w:hAnsi="Sylfaen" w:cs="GHEA Grapalat"/>
          <w:sz w:val="14"/>
          <w:szCs w:val="14"/>
        </w:rPr>
        <w:t>համաձայնագիրը</w:t>
      </w:r>
      <w:r w:rsidRPr="00941A9E">
        <w:rPr>
          <w:rFonts w:ascii="Sylfaen" w:hAnsi="Sylfaen" w:cs="GHEA Grapalat"/>
          <w:sz w:val="14"/>
          <w:szCs w:val="14"/>
          <w:lang w:val="pt-BR"/>
        </w:rPr>
        <w:t xml:space="preserve"> </w:t>
      </w:r>
      <w:r w:rsidRPr="00A228FF">
        <w:rPr>
          <w:rFonts w:ascii="Sylfaen" w:hAnsi="Sylfaen" w:cs="GHEA Grapalat"/>
          <w:sz w:val="14"/>
          <w:szCs w:val="14"/>
        </w:rPr>
        <w:t>ուժի</w:t>
      </w:r>
      <w:r w:rsidRPr="00941A9E">
        <w:rPr>
          <w:rFonts w:ascii="Sylfaen" w:hAnsi="Sylfaen" w:cs="GHEA Grapalat"/>
          <w:sz w:val="14"/>
          <w:szCs w:val="14"/>
          <w:lang w:val="pt-BR"/>
        </w:rPr>
        <w:t xml:space="preserve"> </w:t>
      </w:r>
      <w:r w:rsidRPr="00A228FF">
        <w:rPr>
          <w:rFonts w:ascii="Sylfaen" w:hAnsi="Sylfaen" w:cs="GHEA Grapalat"/>
          <w:sz w:val="14"/>
          <w:szCs w:val="14"/>
        </w:rPr>
        <w:t>մեջ</w:t>
      </w:r>
      <w:r w:rsidRPr="00941A9E">
        <w:rPr>
          <w:rFonts w:ascii="Sylfaen" w:hAnsi="Sylfaen" w:cs="GHEA Grapalat"/>
          <w:sz w:val="14"/>
          <w:szCs w:val="14"/>
          <w:lang w:val="pt-BR"/>
        </w:rPr>
        <w:t xml:space="preserve"> </w:t>
      </w:r>
      <w:r w:rsidRPr="00A228FF">
        <w:rPr>
          <w:rFonts w:ascii="Sylfaen" w:hAnsi="Sylfaen" w:cs="GHEA Grapalat"/>
          <w:sz w:val="14"/>
          <w:szCs w:val="14"/>
        </w:rPr>
        <w:t>է</w:t>
      </w:r>
      <w:r w:rsidRPr="00941A9E">
        <w:rPr>
          <w:rFonts w:ascii="Sylfaen" w:hAnsi="Sylfaen" w:cs="GHEA Grapalat"/>
          <w:sz w:val="14"/>
          <w:szCs w:val="14"/>
          <w:lang w:val="pt-BR"/>
        </w:rPr>
        <w:t xml:space="preserve"> </w:t>
      </w:r>
      <w:r w:rsidRPr="00A228FF">
        <w:rPr>
          <w:rFonts w:ascii="Sylfaen" w:hAnsi="Sylfaen" w:cs="GHEA Grapalat"/>
          <w:sz w:val="14"/>
          <w:szCs w:val="14"/>
        </w:rPr>
        <w:t>մտնում</w:t>
      </w:r>
      <w:r w:rsidRPr="00941A9E">
        <w:rPr>
          <w:rFonts w:ascii="Sylfaen" w:hAnsi="Sylfaen" w:cs="GHEA Grapalat"/>
          <w:sz w:val="14"/>
          <w:szCs w:val="14"/>
          <w:lang w:val="pt-BR"/>
        </w:rPr>
        <w:t xml:space="preserve"> </w:t>
      </w:r>
      <w:r w:rsidRPr="00A228FF">
        <w:rPr>
          <w:rFonts w:ascii="Sylfaen" w:hAnsi="Sylfaen" w:cs="GHEA Grapalat"/>
          <w:sz w:val="14"/>
          <w:szCs w:val="14"/>
        </w:rPr>
        <w:t>Ընկերության</w:t>
      </w:r>
      <w:r w:rsidRPr="00941A9E">
        <w:rPr>
          <w:rFonts w:ascii="Sylfaen" w:hAnsi="Sylfaen" w:cs="GHEA Grapalat"/>
          <w:sz w:val="14"/>
          <w:szCs w:val="14"/>
          <w:lang w:val="pt-BR"/>
        </w:rPr>
        <w:t xml:space="preserve"> </w:t>
      </w:r>
      <w:r w:rsidRPr="00A228FF">
        <w:rPr>
          <w:rFonts w:ascii="Sylfaen" w:hAnsi="Sylfaen" w:cs="GHEA Grapalat"/>
          <w:sz w:val="14"/>
          <w:szCs w:val="14"/>
        </w:rPr>
        <w:t>կողմից</w:t>
      </w:r>
      <w:r w:rsidRPr="00941A9E">
        <w:rPr>
          <w:rFonts w:ascii="Sylfaen" w:hAnsi="Sylfaen" w:cs="GHEA Grapalat"/>
          <w:sz w:val="14"/>
          <w:szCs w:val="14"/>
          <w:lang w:val="pt-BR"/>
        </w:rPr>
        <w:t xml:space="preserve"> </w:t>
      </w:r>
      <w:r w:rsidRPr="00A228FF">
        <w:rPr>
          <w:rFonts w:ascii="Sylfaen" w:hAnsi="Sylfaen" w:cs="GHEA Grapalat"/>
          <w:sz w:val="14"/>
          <w:szCs w:val="14"/>
        </w:rPr>
        <w:t>վավերացման</w:t>
      </w:r>
      <w:r w:rsidRPr="00941A9E">
        <w:rPr>
          <w:rFonts w:ascii="Sylfaen" w:hAnsi="Sylfaen" w:cs="GHEA Grapalat"/>
          <w:sz w:val="14"/>
          <w:szCs w:val="14"/>
          <w:lang w:val="pt-BR"/>
        </w:rPr>
        <w:t xml:space="preserve"> </w:t>
      </w:r>
      <w:r w:rsidRPr="00A228FF">
        <w:rPr>
          <w:rFonts w:ascii="Sylfaen" w:hAnsi="Sylfaen" w:cs="GHEA Grapalat"/>
          <w:sz w:val="14"/>
          <w:szCs w:val="14"/>
        </w:rPr>
        <w:t>պահից</w:t>
      </w:r>
      <w:r w:rsidRPr="00941A9E">
        <w:rPr>
          <w:rFonts w:ascii="Sylfaen" w:hAnsi="Sylfaen" w:cs="GHEA Grapalat"/>
          <w:sz w:val="14"/>
          <w:szCs w:val="14"/>
          <w:lang w:val="pt-BR"/>
        </w:rPr>
        <w:t xml:space="preserve"> </w:t>
      </w:r>
      <w:r w:rsidRPr="00A228FF">
        <w:rPr>
          <w:rFonts w:ascii="Sylfaen" w:hAnsi="Sylfaen" w:cs="GHEA Grapalat"/>
          <w:sz w:val="14"/>
          <w:szCs w:val="14"/>
        </w:rPr>
        <w:t>և</w:t>
      </w:r>
      <w:r w:rsidRPr="00941A9E">
        <w:rPr>
          <w:rFonts w:ascii="Sylfaen" w:hAnsi="Sylfaen" w:cs="GHEA Grapalat"/>
          <w:sz w:val="14"/>
          <w:szCs w:val="14"/>
          <w:lang w:val="pt-BR"/>
        </w:rPr>
        <w:t xml:space="preserve"> </w:t>
      </w:r>
      <w:r w:rsidRPr="00A228FF">
        <w:rPr>
          <w:rFonts w:ascii="Sylfaen" w:hAnsi="Sylfaen" w:cs="GHEA Grapalat"/>
          <w:sz w:val="14"/>
          <w:szCs w:val="14"/>
        </w:rPr>
        <w:t>գործում</w:t>
      </w:r>
      <w:r w:rsidRPr="00941A9E">
        <w:rPr>
          <w:rFonts w:ascii="Sylfaen" w:hAnsi="Sylfaen" w:cs="GHEA Grapalat"/>
          <w:sz w:val="14"/>
          <w:szCs w:val="14"/>
          <w:lang w:val="pt-BR"/>
        </w:rPr>
        <w:t xml:space="preserve"> </w:t>
      </w:r>
      <w:r w:rsidRPr="00A228FF">
        <w:rPr>
          <w:rFonts w:ascii="Sylfaen" w:hAnsi="Sylfaen" w:cs="GHEA Grapalat"/>
          <w:sz w:val="14"/>
          <w:szCs w:val="14"/>
        </w:rPr>
        <w:t>է</w:t>
      </w:r>
      <w:r w:rsidRPr="00941A9E">
        <w:rPr>
          <w:rFonts w:ascii="Sylfaen" w:hAnsi="Sylfaen" w:cs="GHEA Grapalat"/>
          <w:sz w:val="14"/>
          <w:szCs w:val="14"/>
          <w:lang w:val="pt-BR"/>
        </w:rPr>
        <w:t xml:space="preserve"> </w:t>
      </w:r>
      <w:r w:rsidRPr="00A228FF">
        <w:rPr>
          <w:rFonts w:ascii="Sylfaen" w:hAnsi="Sylfaen" w:cs="GHEA Grapalat"/>
          <w:sz w:val="14"/>
          <w:szCs w:val="14"/>
        </w:rPr>
        <w:t>մինչև</w:t>
      </w:r>
      <w:r w:rsidRPr="00941A9E">
        <w:rPr>
          <w:rFonts w:ascii="Sylfaen" w:hAnsi="Sylfaen" w:cs="GHEA Grapalat"/>
          <w:sz w:val="14"/>
          <w:szCs w:val="14"/>
          <w:lang w:val="pt-BR"/>
        </w:rPr>
        <w:t xml:space="preserve"> </w:t>
      </w:r>
      <w:r w:rsidRPr="00A228FF">
        <w:rPr>
          <w:rFonts w:ascii="Sylfaen" w:hAnsi="Sylfaen" w:cs="GHEA Grapalat"/>
          <w:sz w:val="14"/>
          <w:szCs w:val="14"/>
        </w:rPr>
        <w:t>բաց</w:t>
      </w:r>
      <w:r w:rsidRPr="00941A9E">
        <w:rPr>
          <w:rFonts w:ascii="Sylfaen" w:hAnsi="Sylfaen" w:cs="GHEA Grapalat"/>
          <w:sz w:val="14"/>
          <w:szCs w:val="14"/>
          <w:lang w:val="pt-BR"/>
        </w:rPr>
        <w:t xml:space="preserve"> </w:t>
      </w:r>
      <w:r w:rsidRPr="00A228FF">
        <w:rPr>
          <w:rFonts w:ascii="Sylfaen" w:hAnsi="Sylfaen" w:cs="GHEA Grapalat"/>
          <w:sz w:val="14"/>
          <w:szCs w:val="14"/>
        </w:rPr>
        <w:t>առաջարկների</w:t>
      </w:r>
      <w:r w:rsidRPr="00941A9E">
        <w:rPr>
          <w:rFonts w:ascii="Sylfaen" w:hAnsi="Sylfaen" w:cs="GHEA Grapalat"/>
          <w:sz w:val="14"/>
          <w:szCs w:val="14"/>
          <w:lang w:val="pt-BR"/>
        </w:rPr>
        <w:t xml:space="preserve"> </w:t>
      </w:r>
      <w:r w:rsidRPr="00A228FF">
        <w:rPr>
          <w:rFonts w:ascii="Sylfaen" w:hAnsi="Sylfaen" w:cs="GHEA Grapalat"/>
          <w:sz w:val="14"/>
          <w:szCs w:val="14"/>
        </w:rPr>
        <w:t>հարցման</w:t>
      </w:r>
      <w:r w:rsidRPr="00941A9E">
        <w:rPr>
          <w:rFonts w:ascii="Sylfaen" w:hAnsi="Sylfaen" w:cs="GHEA Grapalat"/>
          <w:sz w:val="14"/>
          <w:szCs w:val="14"/>
          <w:lang w:val="pt-BR"/>
        </w:rPr>
        <w:t xml:space="preserve"> </w:t>
      </w:r>
      <w:r w:rsidRPr="00A228FF">
        <w:rPr>
          <w:rFonts w:ascii="Sylfaen" w:hAnsi="Sylfaen" w:cs="GHEA Grapalat"/>
          <w:sz w:val="14"/>
          <w:szCs w:val="14"/>
        </w:rPr>
        <w:t>շրջանակում</w:t>
      </w:r>
      <w:r w:rsidRPr="00941A9E">
        <w:rPr>
          <w:rFonts w:ascii="Sylfaen" w:hAnsi="Sylfaen" w:cs="GHEA Grapalat"/>
          <w:sz w:val="14"/>
          <w:szCs w:val="14"/>
          <w:lang w:val="pt-BR"/>
        </w:rPr>
        <w:t xml:space="preserve"> </w:t>
      </w:r>
      <w:r w:rsidRPr="00A228FF">
        <w:rPr>
          <w:rFonts w:ascii="Sylfaen" w:hAnsi="Sylfaen" w:cs="GHEA Grapalat"/>
          <w:sz w:val="14"/>
          <w:szCs w:val="14"/>
        </w:rPr>
        <w:t>կնքվելիք</w:t>
      </w:r>
      <w:r w:rsidRPr="00941A9E">
        <w:rPr>
          <w:rFonts w:ascii="Sylfaen" w:hAnsi="Sylfaen" w:cs="GHEA Grapalat"/>
          <w:sz w:val="14"/>
          <w:szCs w:val="14"/>
          <w:lang w:val="pt-BR"/>
        </w:rPr>
        <w:t xml:space="preserve"> </w:t>
      </w:r>
      <w:r w:rsidRPr="00A228FF">
        <w:rPr>
          <w:rFonts w:ascii="Sylfaen" w:hAnsi="Sylfaen" w:cs="GHEA Grapalat"/>
          <w:sz w:val="14"/>
          <w:szCs w:val="14"/>
        </w:rPr>
        <w:t>պայմանագրի</w:t>
      </w:r>
      <w:r w:rsidRPr="00941A9E">
        <w:rPr>
          <w:rFonts w:ascii="Sylfaen" w:hAnsi="Sylfaen" w:cs="GHEA Grapalat"/>
          <w:sz w:val="14"/>
          <w:szCs w:val="14"/>
          <w:lang w:val="pt-BR"/>
        </w:rPr>
        <w:t xml:space="preserve"> </w:t>
      </w:r>
      <w:r w:rsidRPr="00A228FF">
        <w:rPr>
          <w:rFonts w:ascii="Sylfaen" w:hAnsi="Sylfaen" w:cs="GHEA Grapalat"/>
          <w:sz w:val="14"/>
          <w:szCs w:val="14"/>
        </w:rPr>
        <w:t>ուժի</w:t>
      </w:r>
      <w:r w:rsidRPr="00941A9E">
        <w:rPr>
          <w:rFonts w:ascii="Sylfaen" w:hAnsi="Sylfaen" w:cs="GHEA Grapalat"/>
          <w:sz w:val="14"/>
          <w:szCs w:val="14"/>
          <w:lang w:val="pt-BR"/>
        </w:rPr>
        <w:t xml:space="preserve"> </w:t>
      </w:r>
      <w:r w:rsidRPr="00A228FF">
        <w:rPr>
          <w:rFonts w:ascii="Sylfaen" w:hAnsi="Sylfaen" w:cs="GHEA Grapalat"/>
          <w:sz w:val="14"/>
          <w:szCs w:val="14"/>
        </w:rPr>
        <w:t>մեջ</w:t>
      </w:r>
      <w:r w:rsidRPr="00941A9E">
        <w:rPr>
          <w:rFonts w:ascii="Sylfaen" w:hAnsi="Sylfaen" w:cs="GHEA Grapalat"/>
          <w:sz w:val="14"/>
          <w:szCs w:val="14"/>
          <w:lang w:val="pt-BR"/>
        </w:rPr>
        <w:t xml:space="preserve"> </w:t>
      </w:r>
      <w:r w:rsidRPr="00A228FF">
        <w:rPr>
          <w:rFonts w:ascii="Sylfaen" w:hAnsi="Sylfaen" w:cs="GHEA Grapalat"/>
          <w:sz w:val="14"/>
          <w:szCs w:val="14"/>
        </w:rPr>
        <w:t>մտնելը</w:t>
      </w:r>
      <w:r w:rsidRPr="00941A9E">
        <w:rPr>
          <w:rFonts w:ascii="Sylfaen" w:hAnsi="Sylfaen" w:cs="GHEA Grapalat"/>
          <w:sz w:val="14"/>
          <w:szCs w:val="14"/>
          <w:lang w:val="pt-BR"/>
        </w:rPr>
        <w:t xml:space="preserve"> </w:t>
      </w:r>
      <w:r w:rsidRPr="00A228FF">
        <w:rPr>
          <w:rFonts w:ascii="Sylfaen" w:hAnsi="Sylfaen" w:cs="GHEA Grapalat"/>
          <w:sz w:val="14"/>
          <w:szCs w:val="14"/>
        </w:rPr>
        <w:t>կամ</w:t>
      </w:r>
      <w:r w:rsidRPr="00941A9E">
        <w:rPr>
          <w:rFonts w:ascii="Sylfaen" w:hAnsi="Sylfaen" w:cs="GHEA Grapalat"/>
          <w:sz w:val="14"/>
          <w:szCs w:val="14"/>
          <w:lang w:val="pt-BR"/>
        </w:rPr>
        <w:t xml:space="preserve"> </w:t>
      </w:r>
      <w:r w:rsidRPr="00A228FF">
        <w:rPr>
          <w:rFonts w:ascii="Sylfaen" w:hAnsi="Sylfaen" w:cs="GHEA Grapalat"/>
          <w:sz w:val="14"/>
          <w:szCs w:val="14"/>
        </w:rPr>
        <w:t>գնման</w:t>
      </w:r>
      <w:r w:rsidRPr="00941A9E">
        <w:rPr>
          <w:rFonts w:ascii="Sylfaen" w:hAnsi="Sylfaen" w:cs="GHEA Grapalat"/>
          <w:sz w:val="14"/>
          <w:szCs w:val="14"/>
          <w:lang w:val="pt-BR"/>
        </w:rPr>
        <w:t xml:space="preserve"> </w:t>
      </w:r>
      <w:r w:rsidRPr="00A228FF">
        <w:rPr>
          <w:rFonts w:ascii="Sylfaen" w:hAnsi="Sylfaen" w:cs="GHEA Grapalat"/>
          <w:sz w:val="14"/>
          <w:szCs w:val="14"/>
        </w:rPr>
        <w:t>ընթացակարգում</w:t>
      </w:r>
      <w:r w:rsidRPr="00941A9E">
        <w:rPr>
          <w:rFonts w:ascii="Sylfaen" w:hAnsi="Sylfaen" w:cs="GHEA Grapalat"/>
          <w:sz w:val="14"/>
          <w:szCs w:val="14"/>
          <w:lang w:val="pt-BR"/>
        </w:rPr>
        <w:t xml:space="preserve"> </w:t>
      </w:r>
      <w:r w:rsidRPr="00A228FF">
        <w:rPr>
          <w:rFonts w:ascii="Sylfaen" w:hAnsi="Sylfaen" w:cs="GHEA Grapalat"/>
          <w:sz w:val="14"/>
          <w:szCs w:val="14"/>
        </w:rPr>
        <w:t>հաղթող</w:t>
      </w:r>
      <w:r w:rsidRPr="00941A9E">
        <w:rPr>
          <w:rFonts w:ascii="Sylfaen" w:hAnsi="Sylfaen" w:cs="GHEA Grapalat"/>
          <w:sz w:val="14"/>
          <w:szCs w:val="14"/>
          <w:lang w:val="pt-BR"/>
        </w:rPr>
        <w:t xml:space="preserve"> </w:t>
      </w:r>
      <w:r w:rsidRPr="00A228FF">
        <w:rPr>
          <w:rFonts w:ascii="Sylfaen" w:hAnsi="Sylfaen" w:cs="GHEA Grapalat"/>
          <w:sz w:val="14"/>
          <w:szCs w:val="14"/>
        </w:rPr>
        <w:t>չճանաչվելը</w:t>
      </w:r>
      <w:r w:rsidRPr="00941A9E">
        <w:rPr>
          <w:rFonts w:ascii="Sylfaen" w:hAnsi="Sylfaen" w:cs="GHEA Grapalat"/>
          <w:sz w:val="14"/>
          <w:szCs w:val="14"/>
          <w:lang w:val="pt-BR"/>
        </w:rPr>
        <w:t xml:space="preserve"> </w:t>
      </w:r>
      <w:r w:rsidRPr="00A228FF">
        <w:rPr>
          <w:rFonts w:ascii="Sylfaen" w:hAnsi="Sylfaen" w:cs="GHEA Grapalat"/>
          <w:sz w:val="14"/>
          <w:szCs w:val="14"/>
        </w:rPr>
        <w:t>կամ</w:t>
      </w:r>
      <w:r w:rsidRPr="00941A9E">
        <w:rPr>
          <w:rFonts w:ascii="Sylfaen" w:hAnsi="Sylfaen" w:cs="GHEA Grapalat"/>
          <w:sz w:val="14"/>
          <w:szCs w:val="14"/>
          <w:lang w:val="pt-BR"/>
        </w:rPr>
        <w:t xml:space="preserve"> </w:t>
      </w:r>
      <w:r w:rsidRPr="00A228FF">
        <w:rPr>
          <w:rFonts w:ascii="Sylfaen" w:hAnsi="Sylfaen" w:cs="GHEA Grapalat"/>
          <w:sz w:val="14"/>
          <w:szCs w:val="14"/>
        </w:rPr>
        <w:t>գնման</w:t>
      </w:r>
      <w:r w:rsidRPr="00941A9E">
        <w:rPr>
          <w:rFonts w:ascii="Sylfaen" w:hAnsi="Sylfaen" w:cs="GHEA Grapalat"/>
          <w:sz w:val="14"/>
          <w:szCs w:val="14"/>
          <w:lang w:val="pt-BR"/>
        </w:rPr>
        <w:t xml:space="preserve"> </w:t>
      </w:r>
      <w:r w:rsidRPr="00A228FF">
        <w:rPr>
          <w:rFonts w:ascii="Sylfaen" w:hAnsi="Sylfaen" w:cs="GHEA Grapalat"/>
          <w:sz w:val="14"/>
          <w:szCs w:val="14"/>
        </w:rPr>
        <w:t>ընթացակարգը</w:t>
      </w:r>
      <w:r w:rsidRPr="00941A9E">
        <w:rPr>
          <w:rFonts w:ascii="Sylfaen" w:hAnsi="Sylfaen" w:cs="GHEA Grapalat"/>
          <w:sz w:val="14"/>
          <w:szCs w:val="14"/>
          <w:lang w:val="pt-BR"/>
        </w:rPr>
        <w:t xml:space="preserve"> </w:t>
      </w:r>
      <w:r w:rsidRPr="00A228FF">
        <w:rPr>
          <w:rFonts w:ascii="Sylfaen" w:hAnsi="Sylfaen" w:cs="GHEA Grapalat"/>
          <w:sz w:val="14"/>
          <w:szCs w:val="14"/>
        </w:rPr>
        <w:t>չկայացված</w:t>
      </w:r>
      <w:r w:rsidRPr="00941A9E">
        <w:rPr>
          <w:rFonts w:ascii="Sylfaen" w:hAnsi="Sylfaen" w:cs="GHEA Grapalat"/>
          <w:sz w:val="14"/>
          <w:szCs w:val="14"/>
          <w:lang w:val="pt-BR"/>
        </w:rPr>
        <w:t xml:space="preserve"> </w:t>
      </w:r>
      <w:r w:rsidRPr="00A228FF">
        <w:rPr>
          <w:rFonts w:ascii="Sylfaen" w:hAnsi="Sylfaen" w:cs="GHEA Grapalat"/>
          <w:sz w:val="14"/>
          <w:szCs w:val="14"/>
        </w:rPr>
        <w:t>հայտարարելը</w:t>
      </w:r>
      <w:r w:rsidRPr="00941A9E">
        <w:rPr>
          <w:rFonts w:ascii="Sylfaen" w:hAnsi="Sylfaen" w:cs="GHEA Grapalat"/>
          <w:sz w:val="14"/>
          <w:szCs w:val="14"/>
          <w:lang w:val="pt-BR"/>
        </w:rPr>
        <w:t xml:space="preserve"> </w:t>
      </w:r>
      <w:r w:rsidRPr="00941A9E">
        <w:rPr>
          <w:rFonts w:ascii="Sylfaen" w:hAnsi="Sylfaen" w:cs="GHEA Grapalat"/>
          <w:b/>
          <w:sz w:val="14"/>
          <w:szCs w:val="14"/>
          <w:lang w:val="pt-BR"/>
        </w:rPr>
        <w:t>(h</w:t>
      </w:r>
      <w:r w:rsidRPr="00A228FF">
        <w:rPr>
          <w:rFonts w:ascii="Sylfaen" w:hAnsi="Sylfaen" w:cs="GHEA Grapalat"/>
          <w:b/>
          <w:sz w:val="14"/>
          <w:szCs w:val="14"/>
        </w:rPr>
        <w:t>այտի</w:t>
      </w:r>
      <w:r w:rsidRPr="00941A9E">
        <w:rPr>
          <w:rFonts w:ascii="Sylfaen" w:hAnsi="Sylfaen" w:cs="GHEA Grapalat"/>
          <w:b/>
          <w:sz w:val="14"/>
          <w:szCs w:val="14"/>
          <w:lang w:val="pt-BR"/>
        </w:rPr>
        <w:t xml:space="preserve"> </w:t>
      </w:r>
      <w:r w:rsidRPr="00A228FF">
        <w:rPr>
          <w:rFonts w:ascii="Sylfaen" w:hAnsi="Sylfaen" w:cs="GHEA Grapalat"/>
          <w:b/>
          <w:sz w:val="14"/>
          <w:szCs w:val="14"/>
        </w:rPr>
        <w:t>ապահովում</w:t>
      </w:r>
      <w:r w:rsidRPr="00941A9E">
        <w:rPr>
          <w:rFonts w:ascii="Sylfaen" w:hAnsi="Sylfaen" w:cs="GHEA Grapalat"/>
          <w:b/>
          <w:sz w:val="14"/>
          <w:szCs w:val="14"/>
          <w:lang w:val="pt-BR"/>
        </w:rPr>
        <w:t xml:space="preserve"> </w:t>
      </w:r>
      <w:r w:rsidRPr="00A228FF">
        <w:rPr>
          <w:rFonts w:ascii="Sylfaen" w:hAnsi="Sylfaen" w:cs="GHEA Grapalat"/>
          <w:b/>
          <w:sz w:val="14"/>
          <w:szCs w:val="14"/>
        </w:rPr>
        <w:t>մասով</w:t>
      </w:r>
      <w:r w:rsidRPr="00941A9E">
        <w:rPr>
          <w:rFonts w:ascii="Sylfaen" w:hAnsi="Sylfaen" w:cs="GHEA Grapalat"/>
          <w:b/>
          <w:sz w:val="14"/>
          <w:szCs w:val="14"/>
          <w:lang w:val="pt-BR"/>
        </w:rPr>
        <w:t xml:space="preserve">), </w:t>
      </w:r>
      <w:r w:rsidRPr="00A228FF">
        <w:rPr>
          <w:rFonts w:ascii="Sylfaen" w:hAnsi="Sylfaen" w:cs="GHEA Grapalat"/>
          <w:b/>
          <w:sz w:val="14"/>
          <w:szCs w:val="14"/>
        </w:rPr>
        <w:t>իսկ</w:t>
      </w:r>
      <w:r w:rsidRPr="00941A9E">
        <w:rPr>
          <w:rFonts w:ascii="Sylfaen" w:hAnsi="Sylfaen" w:cs="GHEA Grapalat"/>
          <w:b/>
          <w:sz w:val="14"/>
          <w:szCs w:val="14"/>
          <w:lang w:val="pt-BR"/>
        </w:rPr>
        <w:t xml:space="preserve"> </w:t>
      </w:r>
      <w:r w:rsidRPr="00A228FF">
        <w:rPr>
          <w:rFonts w:ascii="Sylfaen" w:hAnsi="Sylfaen" w:cs="GHEA Grapalat"/>
          <w:b/>
          <w:sz w:val="14"/>
          <w:szCs w:val="14"/>
        </w:rPr>
        <w:t>պայմանագրի</w:t>
      </w:r>
      <w:r w:rsidRPr="00941A9E">
        <w:rPr>
          <w:rFonts w:ascii="Sylfaen" w:hAnsi="Sylfaen" w:cs="GHEA Grapalat"/>
          <w:b/>
          <w:sz w:val="14"/>
          <w:szCs w:val="14"/>
          <w:lang w:val="pt-BR"/>
        </w:rPr>
        <w:t xml:space="preserve"> </w:t>
      </w:r>
      <w:r w:rsidRPr="00A228FF">
        <w:rPr>
          <w:rFonts w:ascii="Sylfaen" w:hAnsi="Sylfaen" w:cs="GHEA Grapalat"/>
          <w:b/>
          <w:sz w:val="14"/>
          <w:szCs w:val="14"/>
        </w:rPr>
        <w:t>ապահովման</w:t>
      </w:r>
      <w:r w:rsidRPr="00941A9E">
        <w:rPr>
          <w:rFonts w:ascii="Sylfaen" w:hAnsi="Sylfaen" w:cs="GHEA Grapalat"/>
          <w:b/>
          <w:sz w:val="14"/>
          <w:szCs w:val="14"/>
          <w:lang w:val="pt-BR"/>
        </w:rPr>
        <w:t xml:space="preserve"> </w:t>
      </w:r>
      <w:r w:rsidRPr="00A228FF">
        <w:rPr>
          <w:rFonts w:ascii="Sylfaen" w:hAnsi="Sylfaen" w:cs="GHEA Grapalat"/>
          <w:b/>
          <w:sz w:val="14"/>
          <w:szCs w:val="14"/>
        </w:rPr>
        <w:t>մասով</w:t>
      </w:r>
      <w:r w:rsidRPr="00941A9E">
        <w:rPr>
          <w:rFonts w:ascii="Sylfaen" w:hAnsi="Sylfaen" w:cs="GHEA Grapalat"/>
          <w:sz w:val="14"/>
          <w:szCs w:val="14"/>
          <w:lang w:val="pt-BR"/>
        </w:rPr>
        <w:t xml:space="preserve"> </w:t>
      </w:r>
      <w:r w:rsidRPr="00A228FF">
        <w:rPr>
          <w:rFonts w:ascii="Sylfaen" w:hAnsi="Sylfaen" w:cs="GHEA Grapalat"/>
          <w:sz w:val="14"/>
          <w:szCs w:val="14"/>
        </w:rPr>
        <w:t>սույն</w:t>
      </w:r>
      <w:r w:rsidRPr="00941A9E">
        <w:rPr>
          <w:rFonts w:ascii="Sylfaen" w:hAnsi="Sylfaen" w:cs="GHEA Grapalat"/>
          <w:sz w:val="14"/>
          <w:szCs w:val="14"/>
          <w:lang w:val="pt-BR"/>
        </w:rPr>
        <w:t xml:space="preserve"> </w:t>
      </w:r>
      <w:r w:rsidRPr="00A228FF">
        <w:rPr>
          <w:rFonts w:ascii="Sylfaen" w:hAnsi="Sylfaen" w:cs="GHEA Grapalat"/>
          <w:sz w:val="14"/>
          <w:szCs w:val="14"/>
        </w:rPr>
        <w:t>համաձայնագիրը</w:t>
      </w:r>
      <w:r w:rsidRPr="00941A9E">
        <w:rPr>
          <w:rFonts w:ascii="Sylfaen" w:hAnsi="Sylfaen" w:cs="GHEA Grapalat"/>
          <w:sz w:val="14"/>
          <w:szCs w:val="14"/>
          <w:lang w:val="pt-BR"/>
        </w:rPr>
        <w:t xml:space="preserve"> </w:t>
      </w:r>
      <w:r w:rsidRPr="00A228FF">
        <w:rPr>
          <w:rFonts w:ascii="Sylfaen" w:hAnsi="Sylfaen" w:cs="GHEA Grapalat"/>
          <w:sz w:val="14"/>
          <w:szCs w:val="14"/>
        </w:rPr>
        <w:t>ուժի</w:t>
      </w:r>
      <w:r w:rsidRPr="00941A9E">
        <w:rPr>
          <w:rFonts w:ascii="Sylfaen" w:hAnsi="Sylfaen" w:cs="GHEA Grapalat"/>
          <w:sz w:val="14"/>
          <w:szCs w:val="14"/>
          <w:lang w:val="pt-BR"/>
        </w:rPr>
        <w:t xml:space="preserve"> </w:t>
      </w:r>
      <w:r w:rsidRPr="00A228FF">
        <w:rPr>
          <w:rFonts w:ascii="Sylfaen" w:hAnsi="Sylfaen" w:cs="GHEA Grapalat"/>
          <w:sz w:val="14"/>
          <w:szCs w:val="14"/>
        </w:rPr>
        <w:t>մեջ</w:t>
      </w:r>
      <w:r w:rsidRPr="00941A9E">
        <w:rPr>
          <w:rFonts w:ascii="Sylfaen" w:hAnsi="Sylfaen" w:cs="GHEA Grapalat"/>
          <w:sz w:val="14"/>
          <w:szCs w:val="14"/>
          <w:lang w:val="pt-BR"/>
        </w:rPr>
        <w:t xml:space="preserve"> </w:t>
      </w:r>
      <w:r w:rsidRPr="00A228FF">
        <w:rPr>
          <w:rFonts w:ascii="Sylfaen" w:hAnsi="Sylfaen" w:cs="GHEA Grapalat"/>
          <w:sz w:val="14"/>
          <w:szCs w:val="14"/>
        </w:rPr>
        <w:t>է</w:t>
      </w:r>
      <w:r w:rsidRPr="00941A9E">
        <w:rPr>
          <w:rFonts w:ascii="Sylfaen" w:hAnsi="Sylfaen" w:cs="GHEA Grapalat"/>
          <w:sz w:val="14"/>
          <w:szCs w:val="14"/>
          <w:lang w:val="pt-BR"/>
        </w:rPr>
        <w:t xml:space="preserve"> </w:t>
      </w:r>
      <w:r w:rsidRPr="00A228FF">
        <w:rPr>
          <w:rFonts w:ascii="Sylfaen" w:hAnsi="Sylfaen" w:cs="GHEA Grapalat"/>
          <w:sz w:val="14"/>
          <w:szCs w:val="14"/>
        </w:rPr>
        <w:t>մտնում</w:t>
      </w:r>
      <w:r w:rsidRPr="00941A9E">
        <w:rPr>
          <w:rFonts w:ascii="Sylfaen" w:hAnsi="Sylfaen" w:cs="GHEA Grapalat"/>
          <w:sz w:val="14"/>
          <w:szCs w:val="14"/>
          <w:lang w:val="pt-BR"/>
        </w:rPr>
        <w:t xml:space="preserve"> </w:t>
      </w:r>
      <w:r w:rsidRPr="00A228FF">
        <w:rPr>
          <w:rFonts w:ascii="Sylfaen" w:hAnsi="Sylfaen" w:cs="GHEA Grapalat"/>
          <w:sz w:val="14"/>
          <w:szCs w:val="14"/>
        </w:rPr>
        <w:t>Ընկերության</w:t>
      </w:r>
      <w:r w:rsidRPr="00941A9E">
        <w:rPr>
          <w:rFonts w:ascii="Sylfaen" w:hAnsi="Sylfaen" w:cs="GHEA Grapalat"/>
          <w:sz w:val="14"/>
          <w:szCs w:val="14"/>
          <w:lang w:val="pt-BR"/>
        </w:rPr>
        <w:t xml:space="preserve"> </w:t>
      </w:r>
      <w:r w:rsidRPr="00A228FF">
        <w:rPr>
          <w:rFonts w:ascii="Sylfaen" w:hAnsi="Sylfaen" w:cs="GHEA Grapalat"/>
          <w:sz w:val="14"/>
          <w:szCs w:val="14"/>
        </w:rPr>
        <w:t>կողմից</w:t>
      </w:r>
      <w:r w:rsidRPr="00941A9E">
        <w:rPr>
          <w:rFonts w:ascii="Sylfaen" w:hAnsi="Sylfaen" w:cs="GHEA Grapalat"/>
          <w:sz w:val="14"/>
          <w:szCs w:val="14"/>
          <w:lang w:val="pt-BR"/>
        </w:rPr>
        <w:t xml:space="preserve"> </w:t>
      </w:r>
      <w:r w:rsidRPr="00A228FF">
        <w:rPr>
          <w:rFonts w:ascii="Sylfaen" w:hAnsi="Sylfaen" w:cs="GHEA Grapalat"/>
          <w:sz w:val="14"/>
          <w:szCs w:val="14"/>
        </w:rPr>
        <w:t>վավերացման</w:t>
      </w:r>
      <w:r w:rsidRPr="00941A9E">
        <w:rPr>
          <w:rFonts w:ascii="Sylfaen" w:hAnsi="Sylfaen" w:cs="GHEA Grapalat"/>
          <w:sz w:val="14"/>
          <w:szCs w:val="14"/>
          <w:lang w:val="pt-BR"/>
        </w:rPr>
        <w:t xml:space="preserve"> </w:t>
      </w:r>
      <w:r w:rsidRPr="00A228FF">
        <w:rPr>
          <w:rFonts w:ascii="Sylfaen" w:hAnsi="Sylfaen" w:cs="GHEA Grapalat"/>
          <w:sz w:val="14"/>
          <w:szCs w:val="14"/>
        </w:rPr>
        <w:t>պահից</w:t>
      </w:r>
      <w:r w:rsidRPr="00941A9E">
        <w:rPr>
          <w:rFonts w:ascii="Sylfaen" w:hAnsi="Sylfaen" w:cs="GHEA Grapalat"/>
          <w:sz w:val="14"/>
          <w:szCs w:val="14"/>
          <w:lang w:val="pt-BR"/>
        </w:rPr>
        <w:t xml:space="preserve"> </w:t>
      </w:r>
      <w:r w:rsidRPr="00A228FF">
        <w:rPr>
          <w:rFonts w:ascii="Sylfaen" w:hAnsi="Sylfaen" w:cs="GHEA Grapalat"/>
          <w:sz w:val="14"/>
          <w:szCs w:val="14"/>
        </w:rPr>
        <w:t>և</w:t>
      </w:r>
      <w:r w:rsidRPr="00941A9E">
        <w:rPr>
          <w:rFonts w:ascii="Sylfaen" w:hAnsi="Sylfaen" w:cs="GHEA Grapalat"/>
          <w:sz w:val="14"/>
          <w:szCs w:val="14"/>
          <w:lang w:val="pt-BR"/>
        </w:rPr>
        <w:t xml:space="preserve"> </w:t>
      </w:r>
      <w:r w:rsidRPr="00A228FF">
        <w:rPr>
          <w:rFonts w:ascii="Sylfaen" w:hAnsi="Sylfaen" w:cs="GHEA Grapalat"/>
          <w:sz w:val="14"/>
          <w:szCs w:val="14"/>
        </w:rPr>
        <w:t>գործում</w:t>
      </w:r>
      <w:r w:rsidRPr="00941A9E">
        <w:rPr>
          <w:rFonts w:ascii="Sylfaen" w:hAnsi="Sylfaen" w:cs="GHEA Grapalat"/>
          <w:sz w:val="14"/>
          <w:szCs w:val="14"/>
          <w:lang w:val="pt-BR"/>
        </w:rPr>
        <w:t xml:space="preserve"> </w:t>
      </w:r>
      <w:r w:rsidRPr="00A228FF">
        <w:rPr>
          <w:rFonts w:ascii="Sylfaen" w:hAnsi="Sylfaen" w:cs="GHEA Grapalat"/>
          <w:sz w:val="14"/>
          <w:szCs w:val="14"/>
        </w:rPr>
        <w:t>է</w:t>
      </w:r>
      <w:r w:rsidRPr="00941A9E">
        <w:rPr>
          <w:rFonts w:ascii="Sylfaen" w:hAnsi="Sylfaen" w:cs="GHEA Grapalat"/>
          <w:sz w:val="14"/>
          <w:szCs w:val="14"/>
          <w:lang w:val="pt-BR"/>
        </w:rPr>
        <w:t xml:space="preserve"> </w:t>
      </w:r>
      <w:r w:rsidRPr="00A228FF">
        <w:rPr>
          <w:rFonts w:ascii="Sylfaen" w:hAnsi="Sylfaen" w:cs="GHEA Grapalat"/>
          <w:sz w:val="14"/>
          <w:szCs w:val="14"/>
        </w:rPr>
        <w:t>մինչև</w:t>
      </w:r>
      <w:r w:rsidRPr="00941A9E">
        <w:rPr>
          <w:rFonts w:ascii="Sylfaen" w:hAnsi="Sylfaen" w:cs="GHEA Grapalat"/>
          <w:sz w:val="14"/>
          <w:szCs w:val="14"/>
          <w:lang w:val="pt-BR"/>
        </w:rPr>
        <w:t xml:space="preserve"> </w:t>
      </w:r>
      <w:r w:rsidRPr="00A228FF">
        <w:rPr>
          <w:rFonts w:ascii="Sylfaen" w:hAnsi="Sylfaen" w:cs="GHEA Grapalat"/>
          <w:sz w:val="14"/>
          <w:szCs w:val="14"/>
        </w:rPr>
        <w:t>Ընկերության</w:t>
      </w:r>
      <w:r w:rsidRPr="00941A9E">
        <w:rPr>
          <w:rFonts w:ascii="Sylfaen" w:hAnsi="Sylfaen" w:cs="GHEA Grapalat"/>
          <w:sz w:val="14"/>
          <w:szCs w:val="14"/>
          <w:lang w:val="pt-BR"/>
        </w:rPr>
        <w:t xml:space="preserve"> </w:t>
      </w:r>
      <w:r w:rsidRPr="00A228FF">
        <w:rPr>
          <w:rFonts w:ascii="Sylfaen" w:hAnsi="Sylfaen" w:cs="GHEA Grapalat"/>
          <w:sz w:val="14"/>
          <w:szCs w:val="14"/>
        </w:rPr>
        <w:t>կողմից</w:t>
      </w:r>
      <w:r w:rsidRPr="00941A9E">
        <w:rPr>
          <w:rFonts w:ascii="Sylfaen" w:hAnsi="Sylfaen" w:cs="GHEA Grapalat"/>
          <w:sz w:val="14"/>
          <w:szCs w:val="14"/>
          <w:lang w:val="pt-BR"/>
        </w:rPr>
        <w:t xml:space="preserve"> </w:t>
      </w:r>
      <w:r w:rsidRPr="00A228FF">
        <w:rPr>
          <w:rFonts w:ascii="Sylfaen" w:hAnsi="Sylfaen" w:cs="GHEA Grapalat"/>
          <w:sz w:val="14"/>
          <w:szCs w:val="14"/>
        </w:rPr>
        <w:t>կնքված</w:t>
      </w:r>
      <w:r w:rsidRPr="00941A9E">
        <w:rPr>
          <w:rFonts w:ascii="Sylfaen" w:hAnsi="Sylfaen" w:cs="GHEA Grapalat"/>
          <w:sz w:val="14"/>
          <w:szCs w:val="14"/>
          <w:lang w:val="pt-BR"/>
        </w:rPr>
        <w:t xml:space="preserve"> </w:t>
      </w:r>
      <w:r w:rsidRPr="00A228FF">
        <w:rPr>
          <w:rFonts w:ascii="Sylfaen" w:hAnsi="Sylfaen" w:cs="GHEA Grapalat"/>
          <w:sz w:val="14"/>
          <w:szCs w:val="14"/>
        </w:rPr>
        <w:t>պայմանագրով</w:t>
      </w:r>
      <w:r w:rsidRPr="00941A9E">
        <w:rPr>
          <w:rFonts w:ascii="Sylfaen" w:hAnsi="Sylfaen" w:cs="GHEA Grapalat"/>
          <w:sz w:val="14"/>
          <w:szCs w:val="14"/>
          <w:lang w:val="pt-BR"/>
        </w:rPr>
        <w:t xml:space="preserve"> </w:t>
      </w:r>
      <w:r w:rsidRPr="00A228FF">
        <w:rPr>
          <w:rFonts w:ascii="Sylfaen" w:hAnsi="Sylfaen" w:cs="GHEA Grapalat"/>
          <w:sz w:val="14"/>
          <w:szCs w:val="14"/>
        </w:rPr>
        <w:t>նախատեսված</w:t>
      </w:r>
      <w:r w:rsidRPr="00941A9E">
        <w:rPr>
          <w:rFonts w:ascii="Sylfaen" w:hAnsi="Sylfaen" w:cs="GHEA Grapalat"/>
          <w:sz w:val="14"/>
          <w:szCs w:val="14"/>
          <w:lang w:val="pt-BR"/>
        </w:rPr>
        <w:t xml:space="preserve"> </w:t>
      </w:r>
      <w:r w:rsidRPr="00A228FF">
        <w:rPr>
          <w:rFonts w:ascii="Sylfaen" w:hAnsi="Sylfaen" w:cs="GHEA Grapalat"/>
          <w:sz w:val="14"/>
          <w:szCs w:val="14"/>
        </w:rPr>
        <w:t>պարտավորությունների</w:t>
      </w:r>
      <w:r w:rsidRPr="00941A9E">
        <w:rPr>
          <w:rFonts w:ascii="Sylfaen" w:hAnsi="Sylfaen" w:cs="GHEA Grapalat"/>
          <w:sz w:val="14"/>
          <w:szCs w:val="14"/>
          <w:lang w:val="pt-BR"/>
        </w:rPr>
        <w:t xml:space="preserve"> </w:t>
      </w:r>
      <w:r w:rsidRPr="00A228FF">
        <w:rPr>
          <w:rFonts w:ascii="Sylfaen" w:hAnsi="Sylfaen" w:cs="GHEA Grapalat"/>
          <w:sz w:val="14"/>
          <w:szCs w:val="14"/>
        </w:rPr>
        <w:t>ամբողջ</w:t>
      </w:r>
      <w:r w:rsidRPr="00941A9E">
        <w:rPr>
          <w:rFonts w:ascii="Sylfaen" w:hAnsi="Sylfaen" w:cs="GHEA Grapalat"/>
          <w:sz w:val="14"/>
          <w:szCs w:val="14"/>
          <w:lang w:val="pt-BR"/>
        </w:rPr>
        <w:t xml:space="preserve"> </w:t>
      </w:r>
      <w:r w:rsidRPr="00A228FF">
        <w:rPr>
          <w:rFonts w:ascii="Sylfaen" w:hAnsi="Sylfaen" w:cs="GHEA Grapalat"/>
          <w:sz w:val="14"/>
          <w:szCs w:val="14"/>
        </w:rPr>
        <w:t>ծավալով</w:t>
      </w:r>
      <w:r w:rsidRPr="00941A9E">
        <w:rPr>
          <w:rFonts w:ascii="Sylfaen" w:hAnsi="Sylfaen" w:cs="GHEA Grapalat"/>
          <w:sz w:val="14"/>
          <w:szCs w:val="14"/>
          <w:lang w:val="pt-BR"/>
        </w:rPr>
        <w:t xml:space="preserve"> </w:t>
      </w:r>
      <w:r w:rsidRPr="00A228FF">
        <w:rPr>
          <w:rFonts w:ascii="Sylfaen" w:hAnsi="Sylfaen" w:cs="GHEA Grapalat"/>
          <w:sz w:val="14"/>
          <w:szCs w:val="14"/>
        </w:rPr>
        <w:t>կատարումը</w:t>
      </w:r>
      <w:r w:rsidRPr="00941A9E">
        <w:rPr>
          <w:rFonts w:ascii="Sylfaen" w:hAnsi="Sylfaen" w:cs="GHEA Grapalat"/>
          <w:sz w:val="14"/>
          <w:szCs w:val="14"/>
          <w:lang w:val="pt-BR"/>
        </w:rPr>
        <w:t>,</w:t>
      </w:r>
      <w:r>
        <w:rPr>
          <w:rFonts w:ascii="Sylfaen" w:hAnsi="Sylfaen" w:cs="GHEA Grapalat"/>
          <w:sz w:val="14"/>
          <w:szCs w:val="14"/>
        </w:rPr>
        <w:t>իսկ</w:t>
      </w:r>
      <w:r w:rsidRPr="00941A9E">
        <w:rPr>
          <w:rFonts w:ascii="Sylfaen" w:hAnsi="Sylfaen" w:cs="GHEA Grapalat"/>
          <w:sz w:val="14"/>
          <w:szCs w:val="14"/>
          <w:lang w:val="pt-BR"/>
        </w:rPr>
        <w:t xml:space="preserve"> </w:t>
      </w:r>
      <w:r w:rsidRPr="00A228FF">
        <w:rPr>
          <w:rFonts w:ascii="Sylfaen" w:hAnsi="Sylfaen" w:cs="GHEA Grapalat"/>
          <w:sz w:val="14"/>
          <w:szCs w:val="14"/>
        </w:rPr>
        <w:t>գնման</w:t>
      </w:r>
      <w:r w:rsidRPr="00941A9E">
        <w:rPr>
          <w:rFonts w:ascii="Sylfaen" w:hAnsi="Sylfaen" w:cs="GHEA Grapalat"/>
          <w:sz w:val="14"/>
          <w:szCs w:val="14"/>
          <w:lang w:val="pt-BR"/>
        </w:rPr>
        <w:t xml:space="preserve"> </w:t>
      </w:r>
      <w:r w:rsidRPr="00A228FF">
        <w:rPr>
          <w:rFonts w:ascii="Sylfaen" w:hAnsi="Sylfaen" w:cs="GHEA Grapalat"/>
          <w:sz w:val="14"/>
          <w:szCs w:val="14"/>
        </w:rPr>
        <w:t>ընթացակարգում</w:t>
      </w:r>
      <w:r w:rsidRPr="00941A9E">
        <w:rPr>
          <w:rFonts w:ascii="Sylfaen" w:hAnsi="Sylfaen" w:cs="GHEA Grapalat"/>
          <w:sz w:val="14"/>
          <w:szCs w:val="14"/>
          <w:lang w:val="pt-BR"/>
        </w:rPr>
        <w:t xml:space="preserve"> </w:t>
      </w:r>
      <w:r w:rsidRPr="00A228FF">
        <w:rPr>
          <w:rFonts w:ascii="Sylfaen" w:hAnsi="Sylfaen" w:cs="GHEA Grapalat"/>
          <w:sz w:val="14"/>
          <w:szCs w:val="14"/>
        </w:rPr>
        <w:t>հաղթող</w:t>
      </w:r>
      <w:r w:rsidRPr="00941A9E">
        <w:rPr>
          <w:rFonts w:ascii="Sylfaen" w:hAnsi="Sylfaen" w:cs="GHEA Grapalat"/>
          <w:sz w:val="14"/>
          <w:szCs w:val="14"/>
          <w:lang w:val="pt-BR"/>
        </w:rPr>
        <w:t xml:space="preserve"> </w:t>
      </w:r>
      <w:r w:rsidRPr="00A228FF">
        <w:rPr>
          <w:rFonts w:ascii="Sylfaen" w:hAnsi="Sylfaen" w:cs="GHEA Grapalat"/>
          <w:sz w:val="14"/>
          <w:szCs w:val="14"/>
        </w:rPr>
        <w:t>չճանաչվելը</w:t>
      </w:r>
      <w:r w:rsidRPr="00941A9E">
        <w:rPr>
          <w:rFonts w:ascii="Sylfaen" w:hAnsi="Sylfaen" w:cs="GHEA Grapalat"/>
          <w:sz w:val="14"/>
          <w:szCs w:val="14"/>
          <w:lang w:val="pt-BR"/>
        </w:rPr>
        <w:t xml:space="preserve"> </w:t>
      </w:r>
      <w:r w:rsidRPr="00A228FF">
        <w:rPr>
          <w:rFonts w:ascii="Sylfaen" w:hAnsi="Sylfaen" w:cs="GHEA Grapalat"/>
          <w:sz w:val="14"/>
          <w:szCs w:val="14"/>
        </w:rPr>
        <w:t>կամ</w:t>
      </w:r>
      <w:r w:rsidRPr="00941A9E">
        <w:rPr>
          <w:rFonts w:ascii="Sylfaen" w:hAnsi="Sylfaen" w:cs="GHEA Grapalat"/>
          <w:sz w:val="14"/>
          <w:szCs w:val="14"/>
          <w:lang w:val="pt-BR"/>
        </w:rPr>
        <w:t xml:space="preserve"> </w:t>
      </w:r>
      <w:r w:rsidRPr="00A228FF">
        <w:rPr>
          <w:rFonts w:ascii="Sylfaen" w:hAnsi="Sylfaen" w:cs="GHEA Grapalat"/>
          <w:sz w:val="14"/>
          <w:szCs w:val="14"/>
        </w:rPr>
        <w:t>գնման</w:t>
      </w:r>
      <w:r w:rsidRPr="00941A9E">
        <w:rPr>
          <w:rFonts w:ascii="Sylfaen" w:hAnsi="Sylfaen" w:cs="GHEA Grapalat"/>
          <w:sz w:val="14"/>
          <w:szCs w:val="14"/>
          <w:lang w:val="pt-BR"/>
        </w:rPr>
        <w:t xml:space="preserve"> </w:t>
      </w:r>
      <w:r w:rsidRPr="00A228FF">
        <w:rPr>
          <w:rFonts w:ascii="Sylfaen" w:hAnsi="Sylfaen" w:cs="GHEA Grapalat"/>
          <w:sz w:val="14"/>
          <w:szCs w:val="14"/>
        </w:rPr>
        <w:t>ընթացակարգը</w:t>
      </w:r>
      <w:r w:rsidRPr="00941A9E">
        <w:rPr>
          <w:rFonts w:ascii="Sylfaen" w:hAnsi="Sylfaen" w:cs="GHEA Grapalat"/>
          <w:sz w:val="14"/>
          <w:szCs w:val="14"/>
          <w:lang w:val="pt-BR"/>
        </w:rPr>
        <w:t xml:space="preserve"> </w:t>
      </w:r>
      <w:r w:rsidRPr="00A228FF">
        <w:rPr>
          <w:rFonts w:ascii="Sylfaen" w:hAnsi="Sylfaen" w:cs="GHEA Grapalat"/>
          <w:sz w:val="14"/>
          <w:szCs w:val="14"/>
        </w:rPr>
        <w:t>չկայացված</w:t>
      </w:r>
      <w:r w:rsidRPr="00941A9E">
        <w:rPr>
          <w:rFonts w:ascii="Sylfaen" w:hAnsi="Sylfaen" w:cs="GHEA Grapalat"/>
          <w:sz w:val="14"/>
          <w:szCs w:val="14"/>
          <w:lang w:val="pt-BR"/>
        </w:rPr>
        <w:t xml:space="preserve"> </w:t>
      </w:r>
      <w:r w:rsidRPr="00A228FF">
        <w:rPr>
          <w:rFonts w:ascii="Sylfaen" w:hAnsi="Sylfaen" w:cs="GHEA Grapalat"/>
          <w:sz w:val="14"/>
          <w:szCs w:val="14"/>
        </w:rPr>
        <w:t>հայտարարելը</w:t>
      </w:r>
      <w:r w:rsidRPr="00941A9E">
        <w:rPr>
          <w:rFonts w:ascii="Sylfaen" w:hAnsi="Sylfaen" w:cs="GHEA Grapalat"/>
          <w:sz w:val="14"/>
          <w:szCs w:val="14"/>
          <w:lang w:val="pt-BR"/>
        </w:rPr>
        <w:t xml:space="preserve"> </w:t>
      </w:r>
      <w:r>
        <w:rPr>
          <w:rFonts w:ascii="Sylfaen" w:hAnsi="Sylfaen" w:cs="GHEA Grapalat"/>
          <w:sz w:val="14"/>
          <w:szCs w:val="14"/>
        </w:rPr>
        <w:t>տուժանքի</w:t>
      </w:r>
      <w:r w:rsidRPr="00941A9E">
        <w:rPr>
          <w:rFonts w:ascii="Sylfaen" w:hAnsi="Sylfaen" w:cs="GHEA Grapalat"/>
          <w:sz w:val="14"/>
          <w:szCs w:val="14"/>
          <w:lang w:val="pt-BR"/>
        </w:rPr>
        <w:t xml:space="preserve"> </w:t>
      </w:r>
      <w:r>
        <w:rPr>
          <w:rFonts w:ascii="Sylfaen" w:hAnsi="Sylfaen" w:cs="GHEA Grapalat"/>
          <w:sz w:val="14"/>
          <w:szCs w:val="14"/>
        </w:rPr>
        <w:t>մասին</w:t>
      </w:r>
      <w:r w:rsidRPr="00941A9E">
        <w:rPr>
          <w:rFonts w:ascii="Sylfaen" w:hAnsi="Sylfaen" w:cs="GHEA Grapalat"/>
          <w:sz w:val="14"/>
          <w:szCs w:val="14"/>
          <w:lang w:val="pt-BR"/>
        </w:rPr>
        <w:t xml:space="preserve"> </w:t>
      </w:r>
      <w:r>
        <w:rPr>
          <w:rFonts w:ascii="Sylfaen" w:hAnsi="Sylfaen" w:cs="GHEA Grapalat"/>
          <w:sz w:val="14"/>
          <w:szCs w:val="14"/>
        </w:rPr>
        <w:t>համաձայնագիրը</w:t>
      </w:r>
      <w:r w:rsidRPr="00941A9E">
        <w:rPr>
          <w:rFonts w:ascii="Sylfaen" w:hAnsi="Sylfaen" w:cs="GHEA Grapalat"/>
          <w:sz w:val="14"/>
          <w:szCs w:val="14"/>
          <w:lang w:val="pt-BR"/>
        </w:rPr>
        <w:t xml:space="preserve"> </w:t>
      </w:r>
      <w:r>
        <w:rPr>
          <w:rFonts w:ascii="Sylfaen" w:hAnsi="Sylfaen" w:cs="GHEA Grapalat"/>
          <w:sz w:val="14"/>
          <w:szCs w:val="14"/>
        </w:rPr>
        <w:t>դադարում</w:t>
      </w:r>
      <w:r w:rsidRPr="00941A9E">
        <w:rPr>
          <w:rFonts w:ascii="Sylfaen" w:hAnsi="Sylfaen" w:cs="GHEA Grapalat"/>
          <w:sz w:val="14"/>
          <w:szCs w:val="14"/>
          <w:lang w:val="pt-BR"/>
        </w:rPr>
        <w:t xml:space="preserve"> </w:t>
      </w:r>
      <w:r>
        <w:rPr>
          <w:rFonts w:ascii="Sylfaen" w:hAnsi="Sylfaen" w:cs="GHEA Grapalat"/>
          <w:sz w:val="14"/>
          <w:szCs w:val="14"/>
        </w:rPr>
        <w:t>է</w:t>
      </w:r>
      <w:r w:rsidRPr="00941A9E">
        <w:rPr>
          <w:rFonts w:ascii="Sylfaen" w:hAnsi="Sylfaen" w:cs="GHEA Grapalat"/>
          <w:sz w:val="14"/>
          <w:szCs w:val="14"/>
          <w:lang w:val="pt-BR"/>
        </w:rPr>
        <w:t xml:space="preserve"> </w:t>
      </w:r>
      <w:r>
        <w:rPr>
          <w:rFonts w:ascii="Sylfaen" w:hAnsi="Sylfaen" w:cs="GHEA Grapalat"/>
          <w:sz w:val="14"/>
          <w:szCs w:val="14"/>
        </w:rPr>
        <w:t>գործել</w:t>
      </w:r>
      <w:r w:rsidRPr="00941A9E">
        <w:rPr>
          <w:rFonts w:ascii="Sylfaen" w:hAnsi="Sylfaen" w:cs="GHEA Grapalat"/>
          <w:sz w:val="14"/>
          <w:szCs w:val="14"/>
          <w:lang w:val="pt-BR"/>
        </w:rPr>
        <w:t>:</w:t>
      </w:r>
    </w:p>
    <w:tbl>
      <w:tblPr>
        <w:tblpPr w:leftFromText="180" w:rightFromText="180" w:vertAnchor="text" w:horzAnchor="margin" w:tblpY="1669"/>
        <w:tblOverlap w:val="never"/>
        <w:tblW w:w="0" w:type="auto"/>
        <w:tblLayout w:type="fixed"/>
        <w:tblLook w:val="0000"/>
      </w:tblPr>
      <w:tblGrid>
        <w:gridCol w:w="6239"/>
      </w:tblGrid>
      <w:tr w:rsidR="003D11A7" w:rsidRPr="00941A9E" w:rsidTr="003D11A7">
        <w:trPr>
          <w:cantSplit/>
          <w:trHeight w:val="2747"/>
        </w:trPr>
        <w:tc>
          <w:tcPr>
            <w:tcW w:w="6239" w:type="dxa"/>
          </w:tcPr>
          <w:p w:rsidR="003D11A7" w:rsidRPr="00941A9E" w:rsidRDefault="003D11A7" w:rsidP="003D11A7">
            <w:pPr>
              <w:rPr>
                <w:rFonts w:ascii="Sylfaen" w:hAnsi="Sylfaen" w:cs="GHEA Grapalat"/>
                <w:sz w:val="12"/>
                <w:szCs w:val="12"/>
                <w:u w:val="single"/>
                <w:lang w:val="pt-BR"/>
              </w:rPr>
            </w:pPr>
            <w:r w:rsidRPr="00D003F2">
              <w:rPr>
                <w:rFonts w:ascii="Sylfaen" w:hAnsi="Sylfaen" w:cs="GHEA Grapalat"/>
                <w:sz w:val="12"/>
                <w:szCs w:val="12"/>
                <w:u w:val="single"/>
              </w:rPr>
              <w:t>Ընկերության</w:t>
            </w:r>
            <w:r w:rsidRPr="00941A9E">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941A9E">
              <w:rPr>
                <w:rFonts w:ascii="Sylfaen" w:hAnsi="Sylfaen" w:cs="GHEA Grapalat"/>
                <w:sz w:val="12"/>
                <w:szCs w:val="12"/>
                <w:u w:val="single"/>
                <w:lang w:val="pt-BR"/>
              </w:rPr>
              <w:t xml:space="preserve">` </w:t>
            </w:r>
          </w:p>
          <w:p w:rsidR="003D11A7" w:rsidRPr="00941A9E" w:rsidRDefault="003D11A7" w:rsidP="003D11A7">
            <w:pPr>
              <w:rPr>
                <w:rFonts w:ascii="Sylfaen" w:hAnsi="Sylfaen" w:cs="GHEA Grapalat"/>
                <w:sz w:val="12"/>
                <w:szCs w:val="12"/>
                <w:u w:val="single"/>
                <w:lang w:val="pt-BR"/>
              </w:rPr>
            </w:pPr>
            <w:r w:rsidRPr="00D003F2">
              <w:rPr>
                <w:rFonts w:ascii="Sylfaen" w:hAnsi="Sylfaen" w:cs="GHEA Grapalat"/>
                <w:sz w:val="12"/>
                <w:szCs w:val="12"/>
                <w:u w:val="single"/>
              </w:rPr>
              <w:t>Հասցեն</w:t>
            </w:r>
            <w:r w:rsidRPr="00941A9E">
              <w:rPr>
                <w:rFonts w:ascii="Sylfaen" w:hAnsi="Sylfaen" w:cs="GHEA Grapalat"/>
                <w:sz w:val="12"/>
                <w:szCs w:val="12"/>
                <w:u w:val="single"/>
                <w:lang w:val="pt-BR"/>
              </w:rPr>
              <w:t>`</w:t>
            </w:r>
          </w:p>
          <w:p w:rsidR="003D11A7" w:rsidRPr="00941A9E" w:rsidRDefault="003D11A7" w:rsidP="003D11A7">
            <w:pPr>
              <w:pStyle w:val="ListParagraph"/>
              <w:ind w:left="0"/>
              <w:rPr>
                <w:rFonts w:ascii="Sylfaen" w:hAnsi="Sylfaen" w:cs="GHEA Grapalat"/>
                <w:sz w:val="12"/>
                <w:szCs w:val="12"/>
                <w:u w:val="single"/>
                <w:lang w:val="pt-BR"/>
              </w:rPr>
            </w:pPr>
            <w:r w:rsidRPr="00D003F2">
              <w:rPr>
                <w:rFonts w:ascii="Sylfaen" w:hAnsi="Sylfaen" w:cs="GHEA Grapalat"/>
                <w:sz w:val="12"/>
                <w:szCs w:val="12"/>
                <w:u w:val="single"/>
              </w:rPr>
              <w:t>Սպասարկող</w:t>
            </w:r>
            <w:r w:rsidRPr="00941A9E">
              <w:rPr>
                <w:rFonts w:ascii="Sylfaen" w:hAnsi="Sylfaen" w:cs="GHEA Grapalat"/>
                <w:sz w:val="12"/>
                <w:szCs w:val="12"/>
                <w:u w:val="single"/>
                <w:lang w:val="pt-BR"/>
              </w:rPr>
              <w:t xml:space="preserve"> </w:t>
            </w:r>
            <w:r w:rsidRPr="00D003F2">
              <w:rPr>
                <w:rFonts w:ascii="Sylfaen" w:hAnsi="Sylfaen" w:cs="GHEA Grapalat"/>
                <w:sz w:val="12"/>
                <w:szCs w:val="12"/>
                <w:u w:val="single"/>
              </w:rPr>
              <w:t>բանկի</w:t>
            </w:r>
            <w:r w:rsidRPr="00941A9E">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941A9E">
              <w:rPr>
                <w:rFonts w:ascii="Sylfaen" w:hAnsi="Sylfaen" w:cs="GHEA Grapalat"/>
                <w:sz w:val="12"/>
                <w:szCs w:val="12"/>
                <w:u w:val="single"/>
                <w:lang w:val="pt-BR"/>
              </w:rPr>
              <w:t>,</w:t>
            </w:r>
          </w:p>
          <w:p w:rsidR="003D11A7" w:rsidRPr="00941A9E" w:rsidRDefault="003D11A7" w:rsidP="003D11A7">
            <w:pPr>
              <w:rPr>
                <w:rFonts w:ascii="Sylfaen" w:hAnsi="Sylfaen" w:cs="GHEA Grapalat"/>
                <w:sz w:val="12"/>
                <w:szCs w:val="12"/>
                <w:u w:val="single"/>
                <w:lang w:val="pt-BR"/>
              </w:rPr>
            </w:pPr>
            <w:r w:rsidRPr="00D003F2">
              <w:rPr>
                <w:rFonts w:ascii="Sylfaen" w:hAnsi="Sylfaen" w:cs="GHEA Grapalat"/>
                <w:sz w:val="12"/>
                <w:szCs w:val="12"/>
                <w:u w:val="single"/>
              </w:rPr>
              <w:t>Հ</w:t>
            </w:r>
            <w:r w:rsidRPr="00941A9E">
              <w:rPr>
                <w:rFonts w:ascii="Sylfaen" w:hAnsi="Sylfaen" w:cs="GHEA Grapalat"/>
                <w:sz w:val="12"/>
                <w:szCs w:val="12"/>
                <w:u w:val="single"/>
                <w:lang w:val="pt-BR"/>
              </w:rPr>
              <w:t>/</w:t>
            </w:r>
            <w:r w:rsidRPr="00D003F2">
              <w:rPr>
                <w:rFonts w:ascii="Sylfaen" w:hAnsi="Sylfaen" w:cs="GHEA Grapalat"/>
                <w:sz w:val="12"/>
                <w:szCs w:val="12"/>
                <w:u w:val="single"/>
              </w:rPr>
              <w:t>Հ</w:t>
            </w:r>
            <w:r w:rsidRPr="00941A9E">
              <w:rPr>
                <w:rFonts w:ascii="Sylfaen" w:hAnsi="Sylfaen" w:cs="GHEA Grapalat"/>
                <w:sz w:val="12"/>
                <w:szCs w:val="12"/>
                <w:u w:val="single"/>
                <w:lang w:val="pt-BR"/>
              </w:rPr>
              <w:t xml:space="preserve">                 </w:t>
            </w:r>
          </w:p>
          <w:p w:rsidR="003D11A7" w:rsidRPr="00941A9E" w:rsidRDefault="003D11A7" w:rsidP="003D11A7">
            <w:pPr>
              <w:rPr>
                <w:rFonts w:ascii="Sylfaen" w:hAnsi="Sylfaen" w:cs="GHEA Grapalat"/>
                <w:sz w:val="12"/>
                <w:szCs w:val="12"/>
                <w:u w:val="single"/>
                <w:lang w:val="pt-BR"/>
              </w:rPr>
            </w:pPr>
            <w:r w:rsidRPr="00D003F2">
              <w:rPr>
                <w:rFonts w:ascii="Sylfaen" w:hAnsi="Sylfaen" w:cs="GHEA Grapalat"/>
                <w:sz w:val="12"/>
                <w:szCs w:val="12"/>
                <w:u w:val="single"/>
              </w:rPr>
              <w:t>ՀՎՀՀ</w:t>
            </w:r>
            <w:r w:rsidRPr="00941A9E">
              <w:rPr>
                <w:rFonts w:ascii="Sylfaen" w:hAnsi="Sylfaen" w:cs="GHEA Grapalat"/>
                <w:sz w:val="12"/>
                <w:szCs w:val="12"/>
                <w:u w:val="single"/>
                <w:lang w:val="pt-BR"/>
              </w:rPr>
              <w:t xml:space="preserve">       </w:t>
            </w:r>
          </w:p>
          <w:p w:rsidR="003D11A7" w:rsidRPr="00941A9E" w:rsidRDefault="003D11A7" w:rsidP="003D11A7">
            <w:pPr>
              <w:rPr>
                <w:rFonts w:ascii="Sylfaen" w:hAnsi="Sylfaen" w:cs="GHEA Grapalat"/>
                <w:sz w:val="12"/>
                <w:szCs w:val="12"/>
                <w:u w:val="single"/>
                <w:lang w:val="pt-BR"/>
              </w:rPr>
            </w:pPr>
            <w:r w:rsidRPr="00D003F2">
              <w:rPr>
                <w:rFonts w:ascii="Sylfaen" w:hAnsi="Sylfaen" w:cs="GHEA Grapalat"/>
                <w:sz w:val="12"/>
                <w:szCs w:val="12"/>
                <w:u w:val="single"/>
              </w:rPr>
              <w:t>տնօրեն</w:t>
            </w:r>
            <w:r w:rsidRPr="00941A9E">
              <w:rPr>
                <w:rFonts w:ascii="Sylfaen" w:hAnsi="Sylfaen" w:cs="GHEA Grapalat"/>
                <w:sz w:val="12"/>
                <w:szCs w:val="12"/>
                <w:u w:val="single"/>
                <w:lang w:val="pt-BR"/>
              </w:rPr>
              <w:t xml:space="preserve">` -------------------------------- </w:t>
            </w:r>
          </w:p>
          <w:p w:rsidR="003D11A7" w:rsidRPr="00941A9E" w:rsidRDefault="003D11A7" w:rsidP="003D11A7">
            <w:pPr>
              <w:rPr>
                <w:rFonts w:ascii="Sylfaen" w:hAnsi="Sylfaen" w:cs="GHEA Grapalat"/>
                <w:sz w:val="12"/>
                <w:szCs w:val="12"/>
                <w:u w:val="single"/>
                <w:lang w:val="pt-BR"/>
              </w:rPr>
            </w:pPr>
            <w:r w:rsidRPr="00941A9E">
              <w:rPr>
                <w:rFonts w:ascii="Sylfaen" w:hAnsi="Sylfaen" w:cs="GHEA Grapalat"/>
                <w:sz w:val="12"/>
                <w:szCs w:val="12"/>
                <w:u w:val="single"/>
                <w:lang w:val="pt-BR"/>
              </w:rPr>
              <w:t xml:space="preserve">                           (</w:t>
            </w:r>
            <w:r w:rsidRPr="00D003F2">
              <w:rPr>
                <w:rFonts w:ascii="Sylfaen" w:hAnsi="Sylfaen" w:cs="GHEA Grapalat"/>
                <w:sz w:val="12"/>
                <w:szCs w:val="12"/>
                <w:u w:val="single"/>
              </w:rPr>
              <w:t>ստորագրություն</w:t>
            </w:r>
            <w:r w:rsidRPr="00941A9E">
              <w:rPr>
                <w:rFonts w:ascii="Sylfaen" w:hAnsi="Sylfaen" w:cs="GHEA Grapalat"/>
                <w:sz w:val="12"/>
                <w:szCs w:val="12"/>
                <w:u w:val="single"/>
                <w:lang w:val="pt-BR"/>
              </w:rPr>
              <w:t>)</w:t>
            </w:r>
          </w:p>
          <w:p w:rsidR="003D11A7" w:rsidRPr="00941A9E" w:rsidRDefault="003D11A7" w:rsidP="003D11A7">
            <w:pPr>
              <w:rPr>
                <w:rFonts w:ascii="Sylfaen" w:hAnsi="Sylfaen" w:cs="GHEA Grapalat"/>
                <w:sz w:val="12"/>
                <w:szCs w:val="12"/>
                <w:u w:val="single"/>
                <w:lang w:val="pt-BR"/>
              </w:rPr>
            </w:pPr>
          </w:p>
          <w:p w:rsidR="003D11A7" w:rsidRPr="00941A9E" w:rsidRDefault="003D11A7" w:rsidP="003D11A7">
            <w:pPr>
              <w:rPr>
                <w:rFonts w:ascii="Sylfaen" w:hAnsi="Sylfaen" w:cs="GHEA Grapalat"/>
                <w:sz w:val="12"/>
                <w:szCs w:val="12"/>
                <w:u w:val="single"/>
                <w:lang w:val="pt-BR"/>
              </w:rPr>
            </w:pPr>
            <w:r w:rsidRPr="00D003F2">
              <w:rPr>
                <w:rFonts w:ascii="Sylfaen" w:hAnsi="Sylfaen" w:cs="GHEA Grapalat"/>
                <w:sz w:val="12"/>
                <w:szCs w:val="12"/>
                <w:u w:val="single"/>
              </w:rPr>
              <w:t>գլխ</w:t>
            </w:r>
            <w:r w:rsidRPr="00941A9E">
              <w:rPr>
                <w:rFonts w:ascii="Sylfaen" w:hAnsi="Sylfaen" w:cs="GHEA Grapalat"/>
                <w:sz w:val="12"/>
                <w:szCs w:val="12"/>
                <w:u w:val="single"/>
                <w:lang w:val="pt-BR"/>
              </w:rPr>
              <w:t xml:space="preserve">. </w:t>
            </w:r>
            <w:r w:rsidRPr="00D003F2">
              <w:rPr>
                <w:rFonts w:ascii="Sylfaen" w:hAnsi="Sylfaen" w:cs="GHEA Grapalat"/>
                <w:sz w:val="12"/>
                <w:szCs w:val="12"/>
                <w:u w:val="single"/>
              </w:rPr>
              <w:t>հաշվապահ</w:t>
            </w:r>
            <w:r w:rsidRPr="00941A9E">
              <w:rPr>
                <w:rFonts w:ascii="Sylfaen" w:hAnsi="Sylfaen" w:cs="GHEA Grapalat"/>
                <w:sz w:val="12"/>
                <w:szCs w:val="12"/>
                <w:u w:val="single"/>
                <w:lang w:val="pt-BR"/>
              </w:rPr>
              <w:t xml:space="preserve">`    -----------------------------  </w:t>
            </w:r>
          </w:p>
          <w:p w:rsidR="003D11A7" w:rsidRPr="00941A9E" w:rsidRDefault="003D11A7" w:rsidP="003D11A7">
            <w:pPr>
              <w:rPr>
                <w:rFonts w:ascii="Sylfaen" w:hAnsi="Sylfaen" w:cs="GHEA Grapalat"/>
                <w:sz w:val="12"/>
                <w:szCs w:val="12"/>
                <w:u w:val="single"/>
                <w:lang w:val="pt-BR"/>
              </w:rPr>
            </w:pPr>
            <w:r w:rsidRPr="00941A9E">
              <w:rPr>
                <w:rFonts w:ascii="Sylfaen" w:hAnsi="Sylfaen" w:cs="GHEA Grapalat"/>
                <w:sz w:val="12"/>
                <w:szCs w:val="12"/>
                <w:u w:val="single"/>
                <w:lang w:val="pt-BR"/>
              </w:rPr>
              <w:t xml:space="preserve">                                  (</w:t>
            </w:r>
            <w:r w:rsidRPr="00D003F2">
              <w:rPr>
                <w:rFonts w:ascii="Sylfaen" w:hAnsi="Sylfaen" w:cs="GHEA Grapalat"/>
                <w:sz w:val="12"/>
                <w:szCs w:val="12"/>
                <w:u w:val="single"/>
              </w:rPr>
              <w:t>ստորագրություն</w:t>
            </w:r>
            <w:r w:rsidRPr="00941A9E">
              <w:rPr>
                <w:rFonts w:ascii="Sylfaen" w:hAnsi="Sylfaen" w:cs="GHEA Grapalat"/>
                <w:sz w:val="12"/>
                <w:szCs w:val="12"/>
                <w:u w:val="single"/>
                <w:lang w:val="pt-BR"/>
              </w:rPr>
              <w:t>)</w:t>
            </w:r>
          </w:p>
          <w:p w:rsidR="003D11A7" w:rsidRPr="00941A9E" w:rsidRDefault="003D11A7" w:rsidP="003D11A7">
            <w:pPr>
              <w:rPr>
                <w:rFonts w:ascii="Sylfaen" w:hAnsi="Sylfaen" w:cs="GHEA Grapalat"/>
                <w:sz w:val="12"/>
                <w:szCs w:val="12"/>
                <w:u w:val="single"/>
                <w:lang w:val="pt-BR"/>
              </w:rPr>
            </w:pPr>
            <w:r w:rsidRPr="00D003F2">
              <w:rPr>
                <w:rFonts w:ascii="Sylfaen" w:hAnsi="Sylfaen" w:cs="GHEA Grapalat"/>
                <w:sz w:val="12"/>
                <w:szCs w:val="12"/>
                <w:u w:val="single"/>
              </w:rPr>
              <w:t>Կ</w:t>
            </w:r>
            <w:r w:rsidRPr="00941A9E">
              <w:rPr>
                <w:rFonts w:ascii="Sylfaen" w:hAnsi="Sylfaen" w:cs="GHEA Grapalat"/>
                <w:sz w:val="12"/>
                <w:szCs w:val="12"/>
                <w:u w:val="single"/>
                <w:lang w:val="pt-BR"/>
              </w:rPr>
              <w:t>.</w:t>
            </w:r>
            <w:r w:rsidRPr="00D003F2">
              <w:rPr>
                <w:rFonts w:ascii="Sylfaen" w:hAnsi="Sylfaen" w:cs="GHEA Grapalat"/>
                <w:sz w:val="12"/>
                <w:szCs w:val="12"/>
                <w:u w:val="single"/>
              </w:rPr>
              <w:t>Տ</w:t>
            </w:r>
          </w:p>
        </w:tc>
      </w:tr>
    </w:tbl>
    <w:p w:rsidR="003D11A7" w:rsidRPr="00941A9E" w:rsidRDefault="003D11A7" w:rsidP="003D11A7">
      <w:pPr>
        <w:ind w:firstLine="567"/>
        <w:jc w:val="both"/>
        <w:rPr>
          <w:rFonts w:ascii="Sylfaen" w:hAnsi="Sylfaen" w:cs="GHEA Grapalat"/>
          <w:sz w:val="16"/>
          <w:szCs w:val="16"/>
          <w:lang w:val="pt-BR"/>
        </w:rPr>
      </w:pPr>
      <w:r w:rsidRPr="00941A9E">
        <w:rPr>
          <w:rFonts w:ascii="Sylfaen" w:hAnsi="Sylfaen" w:cs="GHEA Grapalat"/>
          <w:sz w:val="16"/>
          <w:szCs w:val="16"/>
          <w:lang w:val="pt-BR"/>
        </w:rPr>
        <w:t xml:space="preserve">2.2 </w:t>
      </w:r>
      <w:r w:rsidRPr="00100D69">
        <w:rPr>
          <w:rFonts w:ascii="Sylfaen" w:hAnsi="Sylfaen" w:cs="GHEA Grapalat"/>
          <w:sz w:val="16"/>
          <w:szCs w:val="16"/>
        </w:rPr>
        <w:t>Սույն</w:t>
      </w:r>
      <w:r w:rsidRPr="00941A9E">
        <w:rPr>
          <w:rFonts w:ascii="Sylfaen" w:hAnsi="Sylfaen" w:cs="GHEA Grapalat"/>
          <w:sz w:val="16"/>
          <w:szCs w:val="16"/>
          <w:lang w:val="pt-BR"/>
        </w:rPr>
        <w:t xml:space="preserve"> </w:t>
      </w:r>
      <w:r w:rsidRPr="00100D69">
        <w:rPr>
          <w:rFonts w:ascii="Sylfaen" w:hAnsi="Sylfaen" w:cs="GHEA Grapalat"/>
          <w:sz w:val="16"/>
          <w:szCs w:val="16"/>
        </w:rPr>
        <w:t>համաձայնագրի</w:t>
      </w:r>
      <w:r w:rsidRPr="00941A9E">
        <w:rPr>
          <w:rFonts w:ascii="Sylfaen" w:hAnsi="Sylfaen" w:cs="GHEA Grapalat"/>
          <w:sz w:val="16"/>
          <w:szCs w:val="16"/>
          <w:lang w:val="pt-BR"/>
        </w:rPr>
        <w:t xml:space="preserve"> </w:t>
      </w:r>
      <w:r w:rsidRPr="00100D69">
        <w:rPr>
          <w:rFonts w:ascii="Sylfaen" w:hAnsi="Sylfaen" w:cs="GHEA Grapalat"/>
          <w:sz w:val="16"/>
          <w:szCs w:val="16"/>
        </w:rPr>
        <w:t>կապակցությամբ</w:t>
      </w:r>
      <w:r w:rsidRPr="00941A9E">
        <w:rPr>
          <w:rFonts w:ascii="Sylfaen" w:hAnsi="Sylfaen" w:cs="GHEA Grapalat"/>
          <w:sz w:val="16"/>
          <w:szCs w:val="16"/>
          <w:lang w:val="pt-BR"/>
        </w:rPr>
        <w:t xml:space="preserve"> </w:t>
      </w:r>
      <w:r w:rsidRPr="00100D69">
        <w:rPr>
          <w:rFonts w:ascii="Sylfaen" w:hAnsi="Sylfaen" w:cs="GHEA Grapalat"/>
          <w:sz w:val="16"/>
          <w:szCs w:val="16"/>
        </w:rPr>
        <w:t>ծագած</w:t>
      </w:r>
      <w:r w:rsidRPr="00941A9E">
        <w:rPr>
          <w:rFonts w:ascii="Sylfaen" w:hAnsi="Sylfaen" w:cs="GHEA Grapalat"/>
          <w:sz w:val="16"/>
          <w:szCs w:val="16"/>
          <w:lang w:val="pt-BR"/>
        </w:rPr>
        <w:t xml:space="preserve"> </w:t>
      </w:r>
      <w:r w:rsidRPr="00100D69">
        <w:rPr>
          <w:rFonts w:ascii="Sylfaen" w:hAnsi="Sylfaen" w:cs="GHEA Grapalat"/>
          <w:sz w:val="16"/>
          <w:szCs w:val="16"/>
        </w:rPr>
        <w:t>վեճերը</w:t>
      </w:r>
      <w:r w:rsidRPr="00941A9E">
        <w:rPr>
          <w:rFonts w:ascii="Sylfaen" w:hAnsi="Sylfaen" w:cs="GHEA Grapalat"/>
          <w:sz w:val="16"/>
          <w:szCs w:val="16"/>
          <w:lang w:val="pt-BR"/>
        </w:rPr>
        <w:t xml:space="preserve"> </w:t>
      </w:r>
      <w:r w:rsidRPr="00100D69">
        <w:rPr>
          <w:rFonts w:ascii="Sylfaen" w:hAnsi="Sylfaen" w:cs="GHEA Grapalat"/>
          <w:sz w:val="16"/>
          <w:szCs w:val="16"/>
        </w:rPr>
        <w:t>լուծվում</w:t>
      </w:r>
      <w:r w:rsidRPr="00941A9E">
        <w:rPr>
          <w:rFonts w:ascii="Sylfaen" w:hAnsi="Sylfaen" w:cs="GHEA Grapalat"/>
          <w:sz w:val="16"/>
          <w:szCs w:val="16"/>
          <w:lang w:val="pt-BR"/>
        </w:rPr>
        <w:t xml:space="preserve"> </w:t>
      </w:r>
      <w:r w:rsidRPr="00100D69">
        <w:rPr>
          <w:rFonts w:ascii="Sylfaen" w:hAnsi="Sylfaen" w:cs="GHEA Grapalat"/>
          <w:sz w:val="16"/>
          <w:szCs w:val="16"/>
        </w:rPr>
        <w:t>են</w:t>
      </w:r>
      <w:r w:rsidRPr="00941A9E">
        <w:rPr>
          <w:rFonts w:ascii="Sylfaen" w:hAnsi="Sylfaen" w:cs="GHEA Grapalat"/>
          <w:sz w:val="16"/>
          <w:szCs w:val="16"/>
          <w:lang w:val="pt-BR"/>
        </w:rPr>
        <w:t xml:space="preserve"> </w:t>
      </w:r>
      <w:r w:rsidRPr="00100D69">
        <w:rPr>
          <w:rFonts w:ascii="Sylfaen" w:hAnsi="Sylfaen" w:cs="GHEA Grapalat"/>
          <w:sz w:val="16"/>
          <w:szCs w:val="16"/>
        </w:rPr>
        <w:t>բանակցությունների</w:t>
      </w:r>
      <w:r w:rsidRPr="00941A9E">
        <w:rPr>
          <w:rFonts w:ascii="Sylfaen" w:hAnsi="Sylfaen" w:cs="GHEA Grapalat"/>
          <w:sz w:val="16"/>
          <w:szCs w:val="16"/>
          <w:lang w:val="pt-BR"/>
        </w:rPr>
        <w:t xml:space="preserve"> </w:t>
      </w:r>
      <w:r w:rsidRPr="00100D69">
        <w:rPr>
          <w:rFonts w:ascii="Sylfaen" w:hAnsi="Sylfaen" w:cs="GHEA Grapalat"/>
          <w:sz w:val="16"/>
          <w:szCs w:val="16"/>
        </w:rPr>
        <w:t>միջոցով։</w:t>
      </w:r>
      <w:r w:rsidRPr="00941A9E">
        <w:rPr>
          <w:rFonts w:ascii="Sylfaen" w:hAnsi="Sylfaen" w:cs="GHEA Grapalat"/>
          <w:sz w:val="16"/>
          <w:szCs w:val="16"/>
          <w:lang w:val="pt-BR"/>
        </w:rPr>
        <w:t xml:space="preserve"> </w:t>
      </w:r>
      <w:r w:rsidRPr="00100D69">
        <w:rPr>
          <w:rFonts w:ascii="Sylfaen" w:hAnsi="Sylfaen" w:cs="GHEA Grapalat"/>
          <w:sz w:val="16"/>
          <w:szCs w:val="16"/>
        </w:rPr>
        <w:t>Համաձայնություն</w:t>
      </w:r>
      <w:r w:rsidRPr="00941A9E">
        <w:rPr>
          <w:rFonts w:ascii="Sylfaen" w:hAnsi="Sylfaen" w:cs="GHEA Grapalat"/>
          <w:sz w:val="16"/>
          <w:szCs w:val="16"/>
          <w:lang w:val="pt-BR"/>
        </w:rPr>
        <w:t xml:space="preserve"> </w:t>
      </w:r>
      <w:r w:rsidRPr="00100D69">
        <w:rPr>
          <w:rFonts w:ascii="Sylfaen" w:hAnsi="Sylfaen" w:cs="GHEA Grapalat"/>
          <w:sz w:val="16"/>
          <w:szCs w:val="16"/>
        </w:rPr>
        <w:t>ձեռք</w:t>
      </w:r>
      <w:r w:rsidRPr="00941A9E">
        <w:rPr>
          <w:rFonts w:ascii="Sylfaen" w:hAnsi="Sylfaen" w:cs="GHEA Grapalat"/>
          <w:sz w:val="16"/>
          <w:szCs w:val="16"/>
          <w:lang w:val="pt-BR"/>
        </w:rPr>
        <w:t xml:space="preserve"> </w:t>
      </w:r>
      <w:r w:rsidRPr="00100D69">
        <w:rPr>
          <w:rFonts w:ascii="Sylfaen" w:hAnsi="Sylfaen" w:cs="GHEA Grapalat"/>
          <w:sz w:val="16"/>
          <w:szCs w:val="16"/>
        </w:rPr>
        <w:t>չբերելու</w:t>
      </w:r>
      <w:r w:rsidRPr="00941A9E">
        <w:rPr>
          <w:rFonts w:ascii="Sylfaen" w:hAnsi="Sylfaen" w:cs="GHEA Grapalat"/>
          <w:sz w:val="16"/>
          <w:szCs w:val="16"/>
          <w:lang w:val="pt-BR"/>
        </w:rPr>
        <w:t xml:space="preserve"> </w:t>
      </w:r>
      <w:r w:rsidRPr="00100D69">
        <w:rPr>
          <w:rFonts w:ascii="Sylfaen" w:hAnsi="Sylfaen" w:cs="GHEA Grapalat"/>
          <w:sz w:val="16"/>
          <w:szCs w:val="16"/>
        </w:rPr>
        <w:t>դեպքում</w:t>
      </w:r>
      <w:r w:rsidRPr="00941A9E">
        <w:rPr>
          <w:rFonts w:ascii="Sylfaen" w:hAnsi="Sylfaen" w:cs="GHEA Grapalat"/>
          <w:sz w:val="16"/>
          <w:szCs w:val="16"/>
          <w:lang w:val="pt-BR"/>
        </w:rPr>
        <w:t xml:space="preserve"> </w:t>
      </w:r>
      <w:r w:rsidRPr="00100D69">
        <w:rPr>
          <w:rFonts w:ascii="Sylfaen" w:hAnsi="Sylfaen" w:cs="GHEA Grapalat"/>
          <w:sz w:val="16"/>
          <w:szCs w:val="16"/>
        </w:rPr>
        <w:t>վեճերը</w:t>
      </w:r>
      <w:r w:rsidRPr="00941A9E">
        <w:rPr>
          <w:rFonts w:ascii="Sylfaen" w:hAnsi="Sylfaen" w:cs="GHEA Grapalat"/>
          <w:sz w:val="16"/>
          <w:szCs w:val="16"/>
          <w:lang w:val="pt-BR"/>
        </w:rPr>
        <w:t xml:space="preserve"> </w:t>
      </w:r>
      <w:r w:rsidRPr="00100D69">
        <w:rPr>
          <w:rFonts w:ascii="Sylfaen" w:hAnsi="Sylfaen" w:cs="GHEA Grapalat"/>
          <w:sz w:val="16"/>
          <w:szCs w:val="16"/>
        </w:rPr>
        <w:t>լուծվում</w:t>
      </w:r>
      <w:r w:rsidRPr="00941A9E">
        <w:rPr>
          <w:rFonts w:ascii="Sylfaen" w:hAnsi="Sylfaen" w:cs="GHEA Grapalat"/>
          <w:sz w:val="16"/>
          <w:szCs w:val="16"/>
          <w:lang w:val="pt-BR"/>
        </w:rPr>
        <w:t xml:space="preserve"> </w:t>
      </w:r>
      <w:r w:rsidRPr="00100D69">
        <w:rPr>
          <w:rFonts w:ascii="Sylfaen" w:hAnsi="Sylfaen" w:cs="GHEA Grapalat"/>
          <w:sz w:val="16"/>
          <w:szCs w:val="16"/>
        </w:rPr>
        <w:t>են</w:t>
      </w:r>
      <w:r w:rsidRPr="00941A9E">
        <w:rPr>
          <w:rFonts w:ascii="Sylfaen" w:hAnsi="Sylfaen" w:cs="GHEA Grapalat"/>
          <w:sz w:val="16"/>
          <w:szCs w:val="16"/>
          <w:lang w:val="pt-BR"/>
        </w:rPr>
        <w:t xml:space="preserve"> </w:t>
      </w:r>
      <w:r w:rsidRPr="00100D69">
        <w:rPr>
          <w:rFonts w:ascii="Sylfaen" w:hAnsi="Sylfaen" w:cs="GHEA Grapalat"/>
          <w:sz w:val="16"/>
          <w:szCs w:val="16"/>
        </w:rPr>
        <w:t>դատական</w:t>
      </w:r>
      <w:r w:rsidRPr="00941A9E">
        <w:rPr>
          <w:rFonts w:ascii="Sylfaen" w:hAnsi="Sylfaen" w:cs="GHEA Grapalat"/>
          <w:sz w:val="16"/>
          <w:szCs w:val="16"/>
          <w:lang w:val="pt-BR"/>
        </w:rPr>
        <w:t xml:space="preserve"> </w:t>
      </w:r>
      <w:r w:rsidRPr="00100D69">
        <w:rPr>
          <w:rFonts w:ascii="Sylfaen" w:hAnsi="Sylfaen" w:cs="GHEA Grapalat"/>
          <w:sz w:val="16"/>
          <w:szCs w:val="16"/>
        </w:rPr>
        <w:t>կարգով։</w:t>
      </w:r>
    </w:p>
    <w:p w:rsidR="003D11A7" w:rsidRPr="00941A9E" w:rsidRDefault="003D11A7" w:rsidP="003D11A7">
      <w:pPr>
        <w:ind w:firstLine="567"/>
        <w:rPr>
          <w:rFonts w:ascii="Sylfaen" w:hAnsi="Sylfaen" w:cs="GHEA Grapalat"/>
          <w:b/>
          <w:sz w:val="16"/>
          <w:szCs w:val="16"/>
          <w:lang w:val="pt-BR"/>
        </w:rPr>
      </w:pPr>
    </w:p>
    <w:p w:rsidR="003D11A7" w:rsidRPr="00941A9E" w:rsidRDefault="003D11A7" w:rsidP="003D11A7">
      <w:pPr>
        <w:ind w:firstLine="567"/>
        <w:jc w:val="center"/>
        <w:rPr>
          <w:rFonts w:ascii="Sylfaen" w:hAnsi="Sylfaen" w:cs="GHEA Grapalat"/>
          <w:b/>
          <w:sz w:val="16"/>
          <w:szCs w:val="16"/>
          <w:lang w:val="pt-BR"/>
        </w:rPr>
      </w:pPr>
      <w:r w:rsidRPr="00941A9E">
        <w:rPr>
          <w:rFonts w:ascii="Sylfaen" w:hAnsi="Sylfaen" w:cs="GHEA Grapalat"/>
          <w:b/>
          <w:sz w:val="16"/>
          <w:szCs w:val="16"/>
          <w:lang w:val="pt-BR"/>
        </w:rPr>
        <w:t xml:space="preserve">3. </w:t>
      </w:r>
      <w:r w:rsidRPr="00D003F2">
        <w:rPr>
          <w:rFonts w:ascii="Sylfaen" w:hAnsi="Sylfaen" w:cs="GHEA Grapalat"/>
          <w:b/>
          <w:sz w:val="16"/>
          <w:szCs w:val="16"/>
        </w:rPr>
        <w:t>Ընկերության</w:t>
      </w:r>
      <w:r w:rsidRPr="00941A9E">
        <w:rPr>
          <w:rFonts w:ascii="Sylfaen" w:hAnsi="Sylfaen" w:cs="GHEA Grapalat"/>
          <w:b/>
          <w:sz w:val="16"/>
          <w:szCs w:val="16"/>
          <w:lang w:val="pt-BR"/>
        </w:rPr>
        <w:t xml:space="preserve"> </w:t>
      </w:r>
      <w:r w:rsidRPr="00D003F2">
        <w:rPr>
          <w:rFonts w:ascii="Sylfaen" w:hAnsi="Sylfaen" w:cs="GHEA Grapalat"/>
          <w:b/>
          <w:sz w:val="16"/>
          <w:szCs w:val="16"/>
        </w:rPr>
        <w:t>հասցեն</w:t>
      </w:r>
      <w:r w:rsidRPr="00941A9E">
        <w:rPr>
          <w:rFonts w:ascii="Sylfaen" w:hAnsi="Sylfaen" w:cs="GHEA Grapalat"/>
          <w:b/>
          <w:sz w:val="16"/>
          <w:szCs w:val="16"/>
          <w:lang w:val="pt-BR"/>
        </w:rPr>
        <w:t xml:space="preserve">, </w:t>
      </w:r>
      <w:r w:rsidRPr="00D003F2">
        <w:rPr>
          <w:rFonts w:ascii="Sylfaen" w:hAnsi="Sylfaen" w:cs="GHEA Grapalat"/>
          <w:b/>
          <w:sz w:val="16"/>
          <w:szCs w:val="16"/>
        </w:rPr>
        <w:t>բանկային</w:t>
      </w:r>
      <w:r w:rsidRPr="00941A9E">
        <w:rPr>
          <w:rFonts w:ascii="Sylfaen" w:hAnsi="Sylfaen" w:cs="GHEA Grapalat"/>
          <w:b/>
          <w:sz w:val="16"/>
          <w:szCs w:val="16"/>
          <w:lang w:val="pt-BR"/>
        </w:rPr>
        <w:t xml:space="preserve"> </w:t>
      </w:r>
      <w:r w:rsidRPr="00D003F2">
        <w:rPr>
          <w:rFonts w:ascii="Sylfaen" w:hAnsi="Sylfaen" w:cs="GHEA Grapalat"/>
          <w:b/>
          <w:sz w:val="16"/>
          <w:szCs w:val="16"/>
        </w:rPr>
        <w:t>վավերապայմանները</w:t>
      </w:r>
      <w:r w:rsidRPr="00941A9E">
        <w:rPr>
          <w:rFonts w:ascii="Sylfaen" w:hAnsi="Sylfaen" w:cs="GHEA Grapalat"/>
          <w:b/>
          <w:sz w:val="16"/>
          <w:szCs w:val="16"/>
          <w:lang w:val="pt-BR"/>
        </w:rPr>
        <w:t>`</w:t>
      </w:r>
    </w:p>
    <w:p w:rsidR="003D11A7" w:rsidRPr="00941A9E" w:rsidRDefault="003D11A7" w:rsidP="003D11A7">
      <w:pPr>
        <w:tabs>
          <w:tab w:val="left" w:pos="1723"/>
        </w:tabs>
        <w:rPr>
          <w:rFonts w:ascii="Sylfaen" w:hAnsi="Sylfaen" w:cs="GHEA Grapalat"/>
          <w:sz w:val="20"/>
          <w:szCs w:val="20"/>
          <w:lang w:val="pt-BR"/>
        </w:rPr>
      </w:pPr>
    </w:p>
    <w:p w:rsidR="003D11A7" w:rsidRPr="00941A9E" w:rsidRDefault="003D11A7" w:rsidP="003D11A7">
      <w:pPr>
        <w:tabs>
          <w:tab w:val="left" w:pos="1723"/>
        </w:tabs>
        <w:rPr>
          <w:rFonts w:ascii="Sylfaen" w:hAnsi="Sylfaen" w:cs="GHEA Grapalat"/>
          <w:sz w:val="20"/>
          <w:szCs w:val="20"/>
          <w:lang w:val="pt-BR"/>
        </w:rPr>
      </w:pPr>
    </w:p>
    <w:p w:rsidR="003D11A7" w:rsidRPr="00941A9E" w:rsidRDefault="003D11A7" w:rsidP="003D11A7">
      <w:pPr>
        <w:tabs>
          <w:tab w:val="left" w:pos="1723"/>
        </w:tabs>
        <w:rPr>
          <w:rFonts w:ascii="Sylfaen" w:hAnsi="Sylfaen" w:cs="GHEA Grapalat"/>
          <w:sz w:val="20"/>
          <w:szCs w:val="20"/>
          <w:lang w:val="pt-BR"/>
        </w:rPr>
      </w:pPr>
    </w:p>
    <w:p w:rsidR="003D11A7" w:rsidRPr="00941A9E" w:rsidRDefault="003D11A7" w:rsidP="003D11A7">
      <w:pPr>
        <w:tabs>
          <w:tab w:val="left" w:pos="1723"/>
        </w:tabs>
        <w:rPr>
          <w:rFonts w:ascii="Sylfaen" w:hAnsi="Sylfaen" w:cs="GHEA Grapalat"/>
          <w:sz w:val="20"/>
          <w:szCs w:val="20"/>
          <w:lang w:val="pt-BR"/>
        </w:rPr>
      </w:pPr>
    </w:p>
    <w:p w:rsidR="003D11A7" w:rsidRPr="00941A9E" w:rsidRDefault="003D11A7" w:rsidP="003D11A7">
      <w:pPr>
        <w:tabs>
          <w:tab w:val="left" w:pos="1723"/>
        </w:tabs>
        <w:rPr>
          <w:rFonts w:ascii="Sylfaen" w:hAnsi="Sylfaen" w:cs="GHEA Grapalat"/>
          <w:sz w:val="20"/>
          <w:szCs w:val="20"/>
          <w:lang w:val="pt-BR"/>
        </w:rPr>
      </w:pPr>
    </w:p>
    <w:p w:rsidR="003D11A7" w:rsidRPr="00941A9E" w:rsidRDefault="003D11A7" w:rsidP="003D11A7">
      <w:pPr>
        <w:rPr>
          <w:rFonts w:ascii="Sylfaen" w:hAnsi="Sylfaen"/>
          <w:lang w:val="pt-BR"/>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941A9E" w:rsidRDefault="0047003E" w:rsidP="003D11A7">
      <w:pPr>
        <w:pStyle w:val="BodyTextIndent"/>
        <w:ind w:firstLine="0"/>
        <w:jc w:val="left"/>
        <w:rPr>
          <w:rFonts w:ascii="Sylfaen" w:hAnsi="Sylfaen" w:cs="Sylfaen"/>
          <w:sz w:val="18"/>
          <w:szCs w:val="18"/>
          <w:lang w:val="pt-BR"/>
        </w:rPr>
      </w:pPr>
    </w:p>
    <w:p w:rsidR="00454428" w:rsidRPr="00941A9E" w:rsidRDefault="00454428" w:rsidP="004D3B9B">
      <w:pPr>
        <w:pStyle w:val="BodyTextIndent"/>
        <w:ind w:firstLine="0"/>
        <w:jc w:val="right"/>
        <w:rPr>
          <w:rFonts w:ascii="Sylfaen" w:hAnsi="Sylfaen" w:cs="Sylfaen"/>
          <w:sz w:val="18"/>
          <w:szCs w:val="18"/>
          <w:lang w:val="pt-BR"/>
        </w:rPr>
      </w:pPr>
    </w:p>
    <w:p w:rsidR="00454428" w:rsidRPr="00941A9E" w:rsidRDefault="00454428" w:rsidP="004D3B9B">
      <w:pPr>
        <w:pStyle w:val="BodyTextIndent"/>
        <w:ind w:firstLine="0"/>
        <w:jc w:val="right"/>
        <w:rPr>
          <w:rFonts w:ascii="Sylfaen" w:hAnsi="Sylfaen" w:cs="Sylfaen"/>
          <w:sz w:val="18"/>
          <w:szCs w:val="18"/>
          <w:lang w:val="pt-BR"/>
        </w:rPr>
      </w:pPr>
    </w:p>
    <w:p w:rsidR="00454428" w:rsidRPr="00941A9E" w:rsidRDefault="00454428" w:rsidP="004D3B9B">
      <w:pPr>
        <w:pStyle w:val="BodyTextIndent"/>
        <w:ind w:firstLine="0"/>
        <w:jc w:val="right"/>
        <w:rPr>
          <w:rFonts w:ascii="Sylfaen" w:hAnsi="Sylfaen" w:cs="Sylfaen"/>
          <w:sz w:val="18"/>
          <w:szCs w:val="18"/>
          <w:lang w:val="pt-BR"/>
        </w:rPr>
      </w:pPr>
    </w:p>
    <w:tbl>
      <w:tblPr>
        <w:tblStyle w:val="TableGrid"/>
        <w:tblW w:w="0" w:type="auto"/>
        <w:tblLook w:val="04A0"/>
      </w:tblPr>
      <w:tblGrid>
        <w:gridCol w:w="5151"/>
        <w:gridCol w:w="5271"/>
      </w:tblGrid>
      <w:tr w:rsidR="000703A6" w:rsidTr="007454B9">
        <w:tc>
          <w:tcPr>
            <w:tcW w:w="10422" w:type="dxa"/>
            <w:gridSpan w:val="2"/>
          </w:tcPr>
          <w:p w:rsidR="000703A6" w:rsidRPr="002C01DA" w:rsidRDefault="000703A6" w:rsidP="007454B9">
            <w:pPr>
              <w:pStyle w:val="BodyTextIndent"/>
              <w:spacing w:line="240" w:lineRule="exact"/>
              <w:ind w:firstLine="0"/>
              <w:rPr>
                <w:rFonts w:ascii="Sylfaen" w:hAnsi="Sylfaen"/>
                <w:b/>
                <w:i w:val="0"/>
                <w:sz w:val="16"/>
                <w:szCs w:val="18"/>
                <w:lang w:val="af-ZA"/>
              </w:rPr>
            </w:pPr>
            <w:r w:rsidRPr="002C01DA">
              <w:rPr>
                <w:rFonts w:ascii="Sylfaen" w:hAnsi="Sylfaen" w:cs="Sylfaen"/>
                <w:b/>
                <w:i w:val="0"/>
                <w:sz w:val="16"/>
                <w:szCs w:val="18"/>
                <w:lang w:val="en-US"/>
              </w:rPr>
              <w:t>ՎՃԱՐՄԱՆ</w:t>
            </w:r>
            <w:r w:rsidRPr="00941A9E">
              <w:rPr>
                <w:rFonts w:ascii="Sylfaen" w:hAnsi="Sylfaen" w:cs="Sylfaen"/>
                <w:b/>
                <w:i w:val="0"/>
                <w:sz w:val="16"/>
                <w:szCs w:val="18"/>
                <w:lang w:val="pt-BR"/>
              </w:rPr>
              <w:t xml:space="preserve"> </w:t>
            </w:r>
            <w:r w:rsidRPr="002C01DA">
              <w:rPr>
                <w:rFonts w:ascii="Sylfaen" w:hAnsi="Sylfaen" w:cs="Sylfaen"/>
                <w:b/>
                <w:i w:val="0"/>
                <w:sz w:val="16"/>
                <w:szCs w:val="18"/>
                <w:lang w:val="en-US"/>
              </w:rPr>
              <w:t>ՊԱՀԱՆՋԱԳԻՐ</w:t>
            </w:r>
            <w:r w:rsidRPr="000703A6">
              <w:rPr>
                <w:rFonts w:ascii="Sylfaen" w:hAnsi="Sylfaen"/>
                <w:b/>
                <w:i w:val="0"/>
                <w:sz w:val="16"/>
                <w:szCs w:val="16"/>
                <w:lang w:val="af-ZA"/>
              </w:rPr>
              <w:t>«№142/GArm/17_2.1_00-02.08.17</w:t>
            </w:r>
            <w:r>
              <w:rPr>
                <w:rFonts w:ascii="Sylfaen" w:hAnsi="Sylfaen"/>
                <w:b/>
                <w:sz w:val="16"/>
                <w:szCs w:val="16"/>
                <w:lang w:val="af-ZA"/>
              </w:rPr>
              <w:t xml:space="preserve"> »</w:t>
            </w:r>
            <w:r w:rsidRPr="00941A9E">
              <w:rPr>
                <w:rFonts w:ascii="Sylfaen" w:hAnsi="Sylfaen" w:cs="Sylfaen"/>
                <w:b/>
                <w:i w:val="0"/>
                <w:sz w:val="16"/>
                <w:szCs w:val="18"/>
                <w:lang w:val="pt-BR"/>
              </w:rPr>
              <w:t xml:space="preserve"> </w:t>
            </w:r>
            <w:r w:rsidRPr="0096736B">
              <w:rPr>
                <w:rFonts w:ascii="Sylfaen" w:hAnsi="Sylfaen" w:cs="Sylfaen"/>
                <w:b/>
                <w:i w:val="0"/>
                <w:sz w:val="16"/>
                <w:szCs w:val="18"/>
                <w:lang w:val="en-US"/>
              </w:rPr>
              <w:t>ծածկագրրով</w:t>
            </w:r>
            <w:r w:rsidRPr="00941A9E">
              <w:rPr>
                <w:rFonts w:ascii="Sylfaen" w:hAnsi="Sylfaen" w:cs="Sylfaen"/>
                <w:b/>
                <w:i w:val="0"/>
                <w:sz w:val="16"/>
                <w:szCs w:val="18"/>
                <w:lang w:val="pt-BR"/>
              </w:rPr>
              <w:t xml:space="preserve"> </w:t>
            </w:r>
            <w:r w:rsidRPr="0096736B">
              <w:rPr>
                <w:rFonts w:ascii="Sylfaen" w:hAnsi="Sylfaen" w:cs="Sylfaen"/>
                <w:b/>
                <w:i w:val="0"/>
                <w:sz w:val="16"/>
                <w:szCs w:val="18"/>
                <w:lang w:val="en-US"/>
              </w:rPr>
              <w:t>բաց</w:t>
            </w:r>
            <w:r w:rsidRPr="002C01DA">
              <w:rPr>
                <w:rFonts w:ascii="Sylfaen" w:hAnsi="Sylfaen"/>
                <w:b/>
                <w:i w:val="0"/>
                <w:sz w:val="16"/>
                <w:szCs w:val="18"/>
                <w:lang w:val="af-ZA"/>
              </w:rPr>
              <w:t xml:space="preserve"> առաջարկների հարցման</w:t>
            </w:r>
          </w:p>
          <w:p w:rsidR="000703A6" w:rsidRPr="002C01DA" w:rsidRDefault="000703A6" w:rsidP="007454B9">
            <w:pPr>
              <w:pStyle w:val="BodyTextIndent"/>
              <w:spacing w:line="240" w:lineRule="exact"/>
              <w:ind w:firstLine="0"/>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մասնակցության հայտի</w:t>
            </w:r>
            <w:r w:rsidRPr="002C01DA">
              <w:rPr>
                <w:rFonts w:ascii="Sylfaen" w:hAnsi="Sylfaen"/>
                <w:sz w:val="16"/>
                <w:szCs w:val="18"/>
                <w:lang w:val="af-ZA"/>
              </w:rPr>
              <w:t xml:space="preserve"> ապահովում) </w:t>
            </w:r>
          </w:p>
        </w:tc>
      </w:tr>
      <w:tr w:rsidR="000703A6" w:rsidTr="007454B9">
        <w:tc>
          <w:tcPr>
            <w:tcW w:w="10422" w:type="dxa"/>
            <w:gridSpan w:val="2"/>
          </w:tcPr>
          <w:p w:rsidR="000703A6" w:rsidRPr="00005750" w:rsidRDefault="000703A6" w:rsidP="007454B9">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0703A6" w:rsidTr="007454B9">
        <w:tc>
          <w:tcPr>
            <w:tcW w:w="10422" w:type="dxa"/>
            <w:gridSpan w:val="2"/>
          </w:tcPr>
          <w:p w:rsidR="000703A6" w:rsidRPr="00005750" w:rsidRDefault="000703A6" w:rsidP="007454B9">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0703A6" w:rsidTr="007454B9">
        <w:tc>
          <w:tcPr>
            <w:tcW w:w="10422" w:type="dxa"/>
            <w:gridSpan w:val="2"/>
          </w:tcPr>
          <w:p w:rsidR="000703A6" w:rsidRPr="00005750" w:rsidRDefault="000703A6" w:rsidP="007454B9">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0703A6" w:rsidTr="007454B9">
        <w:tc>
          <w:tcPr>
            <w:tcW w:w="10422" w:type="dxa"/>
            <w:gridSpan w:val="2"/>
          </w:tcPr>
          <w:p w:rsidR="000703A6" w:rsidRPr="00005750" w:rsidRDefault="000703A6" w:rsidP="007454B9">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0703A6" w:rsidTr="007454B9">
        <w:trPr>
          <w:trHeight w:val="285"/>
        </w:trPr>
        <w:tc>
          <w:tcPr>
            <w:tcW w:w="10422" w:type="dxa"/>
            <w:gridSpan w:val="2"/>
          </w:tcPr>
          <w:p w:rsidR="000703A6" w:rsidRPr="00005750" w:rsidRDefault="000703A6" w:rsidP="007454B9">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0703A6" w:rsidTr="007454B9">
        <w:tc>
          <w:tcPr>
            <w:tcW w:w="10422" w:type="dxa"/>
            <w:gridSpan w:val="2"/>
          </w:tcPr>
          <w:p w:rsidR="000703A6" w:rsidRPr="00005750" w:rsidRDefault="000703A6" w:rsidP="007454B9">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0703A6" w:rsidTr="007454B9">
        <w:tc>
          <w:tcPr>
            <w:tcW w:w="10422" w:type="dxa"/>
            <w:gridSpan w:val="2"/>
          </w:tcPr>
          <w:p w:rsidR="000703A6" w:rsidRPr="00005750" w:rsidRDefault="000703A6" w:rsidP="007454B9">
            <w:pPr>
              <w:pStyle w:val="BodyTextIndent"/>
              <w:ind w:firstLine="0"/>
              <w:rPr>
                <w:rFonts w:ascii="Sylfaen" w:hAnsi="Sylfaen" w:cs="Sylfaen"/>
                <w:i w:val="0"/>
                <w:sz w:val="18"/>
                <w:szCs w:val="18"/>
                <w:lang w:val="hy-AM"/>
              </w:rPr>
            </w:pPr>
            <w:r w:rsidRPr="00005750">
              <w:rPr>
                <w:rFonts w:ascii="Sylfaen" w:hAnsi="Sylfaen" w:cs="Arial"/>
                <w:i w:val="0"/>
                <w:sz w:val="16"/>
                <w:szCs w:val="16"/>
              </w:rPr>
              <w:t>7. Շահառու`«Գազպրոմ Արմենիա» ՓԲԸ</w:t>
            </w:r>
          </w:p>
        </w:tc>
      </w:tr>
      <w:tr w:rsidR="000703A6" w:rsidTr="007454B9">
        <w:tc>
          <w:tcPr>
            <w:tcW w:w="10422" w:type="dxa"/>
            <w:gridSpan w:val="2"/>
          </w:tcPr>
          <w:p w:rsidR="000703A6" w:rsidRPr="00005750" w:rsidRDefault="000703A6" w:rsidP="007454B9">
            <w:pPr>
              <w:pStyle w:val="BodyTextIndent"/>
              <w:ind w:firstLine="0"/>
              <w:rPr>
                <w:rFonts w:ascii="Sylfaen" w:hAnsi="Sylfaen" w:cs="Sylfaen"/>
                <w:i w:val="0"/>
                <w:sz w:val="18"/>
                <w:szCs w:val="18"/>
                <w:lang w:val="hy-AM"/>
              </w:rPr>
            </w:pPr>
            <w:r w:rsidRPr="00005750">
              <w:rPr>
                <w:rFonts w:ascii="Sylfaen" w:hAnsi="Sylfaen" w:cs="Arial"/>
                <w:i w:val="0"/>
                <w:sz w:val="16"/>
                <w:szCs w:val="16"/>
              </w:rPr>
              <w:t>8. Շահառուի ՀՎՀՀ` 00046317</w:t>
            </w:r>
          </w:p>
        </w:tc>
      </w:tr>
      <w:tr w:rsidR="000703A6" w:rsidTr="007454B9">
        <w:tc>
          <w:tcPr>
            <w:tcW w:w="10422" w:type="dxa"/>
            <w:gridSpan w:val="2"/>
          </w:tcPr>
          <w:p w:rsidR="000703A6" w:rsidRPr="00005750" w:rsidRDefault="000703A6" w:rsidP="007454B9">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0703A6" w:rsidTr="007454B9">
        <w:tc>
          <w:tcPr>
            <w:tcW w:w="10422" w:type="dxa"/>
            <w:gridSpan w:val="2"/>
          </w:tcPr>
          <w:p w:rsidR="000703A6" w:rsidRPr="00005750" w:rsidRDefault="000703A6" w:rsidP="007454B9">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tc>
      </w:tr>
      <w:tr w:rsidR="000703A6" w:rsidTr="007454B9">
        <w:tc>
          <w:tcPr>
            <w:tcW w:w="10422" w:type="dxa"/>
            <w:gridSpan w:val="2"/>
          </w:tcPr>
          <w:p w:rsidR="000703A6" w:rsidRPr="00005750" w:rsidRDefault="000703A6" w:rsidP="007454B9">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0703A6" w:rsidTr="007454B9">
        <w:tc>
          <w:tcPr>
            <w:tcW w:w="10422" w:type="dxa"/>
            <w:gridSpan w:val="2"/>
          </w:tcPr>
          <w:p w:rsidR="000703A6" w:rsidRPr="00005750" w:rsidRDefault="000703A6" w:rsidP="007454B9">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0703A6" w:rsidTr="007454B9">
        <w:tc>
          <w:tcPr>
            <w:tcW w:w="10422" w:type="dxa"/>
            <w:gridSpan w:val="2"/>
          </w:tcPr>
          <w:p w:rsidR="000703A6" w:rsidRPr="00005750" w:rsidRDefault="000703A6" w:rsidP="007454B9">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0703A6" w:rsidTr="007454B9">
        <w:tc>
          <w:tcPr>
            <w:tcW w:w="10422" w:type="dxa"/>
            <w:gridSpan w:val="2"/>
          </w:tcPr>
          <w:p w:rsidR="000703A6" w:rsidRPr="00005750" w:rsidRDefault="000703A6" w:rsidP="007454B9">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tc>
      </w:tr>
      <w:tr w:rsidR="000703A6" w:rsidTr="007454B9">
        <w:trPr>
          <w:trHeight w:val="1341"/>
        </w:trPr>
        <w:tc>
          <w:tcPr>
            <w:tcW w:w="5151" w:type="dxa"/>
          </w:tcPr>
          <w:p w:rsidR="000703A6" w:rsidRPr="006B79D0" w:rsidRDefault="000703A6" w:rsidP="007454B9">
            <w:pPr>
              <w:rPr>
                <w:rFonts w:ascii="Sylfaen" w:hAnsi="Sylfaen" w:cs="Sylfaen"/>
                <w:sz w:val="16"/>
                <w:szCs w:val="16"/>
              </w:rPr>
            </w:pPr>
            <w:r w:rsidRPr="006B79D0">
              <w:rPr>
                <w:rFonts w:ascii="Sylfaen" w:hAnsi="Sylfaen" w:cs="Sylfaen"/>
                <w:sz w:val="16"/>
                <w:szCs w:val="16"/>
              </w:rPr>
              <w:t>Շահառուի ստորագրությունները`</w:t>
            </w:r>
          </w:p>
          <w:p w:rsidR="000703A6" w:rsidRPr="006B79D0" w:rsidRDefault="000703A6" w:rsidP="007454B9">
            <w:pPr>
              <w:rPr>
                <w:rFonts w:ascii="Sylfaen" w:hAnsi="Sylfaen" w:cs="Sylfaen"/>
                <w:sz w:val="16"/>
                <w:szCs w:val="16"/>
              </w:rPr>
            </w:pPr>
          </w:p>
          <w:p w:rsidR="000703A6" w:rsidRPr="006B79D0" w:rsidRDefault="000703A6" w:rsidP="007454B9">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0703A6" w:rsidRPr="006B79D0" w:rsidRDefault="000703A6" w:rsidP="007454B9">
            <w:pPr>
              <w:rPr>
                <w:rFonts w:ascii="Sylfaen" w:hAnsi="Sylfaen" w:cs="Tahoma"/>
                <w:color w:val="000000"/>
                <w:sz w:val="16"/>
                <w:szCs w:val="16"/>
              </w:rPr>
            </w:pPr>
          </w:p>
          <w:p w:rsidR="000703A6" w:rsidRPr="006B79D0" w:rsidRDefault="000703A6" w:rsidP="007454B9">
            <w:pPr>
              <w:rPr>
                <w:rFonts w:ascii="Sylfaen" w:hAnsi="Sylfaen" w:cs="Sylfaen"/>
                <w:sz w:val="16"/>
                <w:szCs w:val="16"/>
              </w:rPr>
            </w:pPr>
          </w:p>
          <w:p w:rsidR="000703A6" w:rsidRPr="006B79D0" w:rsidRDefault="000703A6" w:rsidP="007454B9">
            <w:pPr>
              <w:rPr>
                <w:rFonts w:ascii="Sylfaen" w:hAnsi="Sylfaen" w:cs="Sylfaen"/>
                <w:sz w:val="16"/>
                <w:szCs w:val="16"/>
              </w:rPr>
            </w:pPr>
            <w:r w:rsidRPr="006B79D0">
              <w:rPr>
                <w:rFonts w:ascii="Sylfaen" w:hAnsi="Sylfaen" w:cs="Tahoma"/>
                <w:color w:val="000000"/>
                <w:sz w:val="16"/>
                <w:szCs w:val="16"/>
              </w:rPr>
              <w:t xml:space="preserve">                                      /____________________/</w:t>
            </w:r>
          </w:p>
          <w:p w:rsidR="000703A6" w:rsidRPr="006B79D0" w:rsidRDefault="000703A6" w:rsidP="007454B9">
            <w:pPr>
              <w:rPr>
                <w:rFonts w:ascii="Sylfaen" w:hAnsi="Sylfaen" w:cs="Sylfaen"/>
                <w:sz w:val="16"/>
                <w:szCs w:val="16"/>
              </w:rPr>
            </w:pPr>
          </w:p>
          <w:p w:rsidR="000703A6" w:rsidRDefault="000703A6" w:rsidP="007454B9">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5271" w:type="dxa"/>
          </w:tcPr>
          <w:p w:rsidR="000703A6" w:rsidRPr="006B79D0" w:rsidRDefault="000703A6" w:rsidP="007454B9">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0703A6" w:rsidRPr="006B79D0" w:rsidRDefault="000703A6" w:rsidP="007454B9">
            <w:pPr>
              <w:jc w:val="right"/>
              <w:rPr>
                <w:rFonts w:ascii="Sylfaen" w:hAnsi="Sylfaen" w:cs="Sylfaen"/>
                <w:sz w:val="16"/>
                <w:szCs w:val="16"/>
              </w:rPr>
            </w:pPr>
          </w:p>
          <w:p w:rsidR="000703A6" w:rsidRPr="006B79D0" w:rsidRDefault="000703A6" w:rsidP="007454B9">
            <w:pPr>
              <w:jc w:val="right"/>
              <w:rPr>
                <w:rFonts w:ascii="Sylfaen" w:hAnsi="Sylfaen" w:cs="Sylfaen"/>
                <w:sz w:val="16"/>
                <w:szCs w:val="16"/>
              </w:rPr>
            </w:pPr>
            <w:r w:rsidRPr="006B79D0">
              <w:rPr>
                <w:rFonts w:ascii="Sylfaen" w:hAnsi="Sylfaen" w:cs="Tahoma"/>
                <w:color w:val="000000"/>
                <w:sz w:val="16"/>
                <w:szCs w:val="16"/>
              </w:rPr>
              <w:t>/____________________/</w:t>
            </w:r>
          </w:p>
          <w:p w:rsidR="000703A6" w:rsidRPr="006B79D0" w:rsidRDefault="000703A6" w:rsidP="007454B9">
            <w:pPr>
              <w:jc w:val="right"/>
              <w:rPr>
                <w:rFonts w:ascii="Sylfaen" w:hAnsi="Sylfaen" w:cs="Tahoma"/>
                <w:color w:val="000000"/>
                <w:sz w:val="16"/>
                <w:szCs w:val="16"/>
              </w:rPr>
            </w:pPr>
          </w:p>
          <w:p w:rsidR="000703A6" w:rsidRPr="006B79D0" w:rsidRDefault="000703A6" w:rsidP="007454B9">
            <w:pPr>
              <w:jc w:val="right"/>
              <w:rPr>
                <w:rFonts w:ascii="Sylfaen" w:hAnsi="Sylfaen" w:cs="Tahoma"/>
                <w:color w:val="000000"/>
                <w:sz w:val="16"/>
                <w:szCs w:val="16"/>
              </w:rPr>
            </w:pPr>
          </w:p>
          <w:p w:rsidR="000703A6" w:rsidRPr="006B79D0" w:rsidRDefault="000703A6" w:rsidP="007454B9">
            <w:pPr>
              <w:jc w:val="right"/>
              <w:rPr>
                <w:rFonts w:ascii="Sylfaen" w:hAnsi="Sylfaen" w:cs="Sylfaen"/>
                <w:sz w:val="16"/>
                <w:szCs w:val="16"/>
              </w:rPr>
            </w:pPr>
            <w:r w:rsidRPr="006B79D0">
              <w:rPr>
                <w:rFonts w:ascii="Sylfaen" w:hAnsi="Sylfaen" w:cs="Tahoma"/>
                <w:color w:val="000000"/>
                <w:sz w:val="16"/>
                <w:szCs w:val="16"/>
              </w:rPr>
              <w:t>/____________________/</w:t>
            </w:r>
          </w:p>
          <w:p w:rsidR="000703A6" w:rsidRPr="006B79D0" w:rsidRDefault="000703A6" w:rsidP="007454B9">
            <w:pPr>
              <w:jc w:val="right"/>
              <w:rPr>
                <w:rFonts w:ascii="Sylfaen" w:hAnsi="Sylfaen" w:cs="Sylfaen"/>
                <w:sz w:val="16"/>
                <w:szCs w:val="16"/>
              </w:rPr>
            </w:pPr>
          </w:p>
          <w:p w:rsidR="000703A6" w:rsidRDefault="000703A6" w:rsidP="007454B9">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bl>
    <w:p w:rsidR="000703A6" w:rsidRDefault="000703A6" w:rsidP="004D3B9B">
      <w:pPr>
        <w:pStyle w:val="BodyTextIndent"/>
        <w:ind w:firstLine="0"/>
        <w:jc w:val="right"/>
        <w:rPr>
          <w:rFonts w:ascii="Sylfaen" w:hAnsi="Sylfaen" w:cs="Sylfaen"/>
          <w:sz w:val="18"/>
          <w:szCs w:val="18"/>
          <w:lang w:val="en-US"/>
        </w:rPr>
      </w:pPr>
    </w:p>
    <w:p w:rsidR="000703A6" w:rsidRDefault="000703A6" w:rsidP="004D3B9B">
      <w:pPr>
        <w:pStyle w:val="BodyTextIndent"/>
        <w:ind w:firstLine="0"/>
        <w:jc w:val="right"/>
        <w:rPr>
          <w:rFonts w:ascii="Sylfaen" w:hAnsi="Sylfaen" w:cs="Sylfaen"/>
          <w:sz w:val="18"/>
          <w:szCs w:val="18"/>
          <w:lang w:val="en-US"/>
        </w:rPr>
      </w:pPr>
    </w:p>
    <w:p w:rsidR="000703A6" w:rsidRDefault="000703A6" w:rsidP="004D3B9B">
      <w:pPr>
        <w:pStyle w:val="BodyTextIndent"/>
        <w:ind w:firstLine="0"/>
        <w:jc w:val="right"/>
        <w:rPr>
          <w:rFonts w:ascii="Sylfaen" w:hAnsi="Sylfaen" w:cs="Sylfaen"/>
          <w:sz w:val="18"/>
          <w:szCs w:val="18"/>
          <w:lang w:val="en-US"/>
        </w:rPr>
      </w:pPr>
    </w:p>
    <w:p w:rsidR="000703A6" w:rsidRPr="00454428" w:rsidRDefault="000703A6" w:rsidP="004D3B9B">
      <w:pPr>
        <w:pStyle w:val="BodyTextIndent"/>
        <w:ind w:firstLine="0"/>
        <w:jc w:val="right"/>
        <w:rPr>
          <w:rFonts w:ascii="Sylfaen" w:hAnsi="Sylfaen" w:cs="Sylfaen"/>
          <w:sz w:val="18"/>
          <w:szCs w:val="18"/>
          <w:lang w:val="en-US"/>
        </w:rPr>
      </w:pPr>
    </w:p>
    <w:p w:rsidR="00A138F1" w:rsidRDefault="00A138F1" w:rsidP="004D3B9B">
      <w:pPr>
        <w:pStyle w:val="BodyTextIndent"/>
        <w:ind w:firstLine="0"/>
        <w:jc w:val="right"/>
        <w:rPr>
          <w:rFonts w:ascii="Sylfaen" w:hAnsi="Sylfaen" w:cs="Sylfaen"/>
          <w:sz w:val="18"/>
          <w:szCs w:val="18"/>
          <w:lang w:val="nl-NL"/>
        </w:rPr>
      </w:pPr>
    </w:p>
    <w:p w:rsidR="000703A6" w:rsidRDefault="000703A6" w:rsidP="004D3B9B">
      <w:pPr>
        <w:pStyle w:val="BodyTextIndent"/>
        <w:ind w:firstLine="0"/>
        <w:jc w:val="right"/>
        <w:rPr>
          <w:rFonts w:ascii="Sylfaen" w:hAnsi="Sylfaen" w:cs="Sylfaen"/>
          <w:sz w:val="18"/>
          <w:szCs w:val="18"/>
          <w:lang w:val="nl-NL"/>
        </w:rPr>
      </w:pPr>
    </w:p>
    <w:p w:rsidR="000703A6" w:rsidRDefault="000703A6" w:rsidP="004D3B9B">
      <w:pPr>
        <w:pStyle w:val="BodyTextIndent"/>
        <w:ind w:firstLine="0"/>
        <w:jc w:val="right"/>
        <w:rPr>
          <w:rFonts w:ascii="Sylfaen" w:hAnsi="Sylfaen" w:cs="Sylfaen"/>
          <w:sz w:val="18"/>
          <w:szCs w:val="18"/>
          <w:lang w:val="nl-NL"/>
        </w:rPr>
      </w:pPr>
    </w:p>
    <w:p w:rsidR="000703A6" w:rsidRDefault="000703A6" w:rsidP="004D3B9B">
      <w:pPr>
        <w:pStyle w:val="BodyTextIndent"/>
        <w:ind w:firstLine="0"/>
        <w:jc w:val="right"/>
        <w:rPr>
          <w:rFonts w:ascii="Sylfaen" w:hAnsi="Sylfaen" w:cs="Sylfaen"/>
          <w:sz w:val="18"/>
          <w:szCs w:val="18"/>
          <w:lang w:val="nl-NL"/>
        </w:rPr>
      </w:pPr>
    </w:p>
    <w:p w:rsidR="000703A6" w:rsidRDefault="000703A6" w:rsidP="004D3B9B">
      <w:pPr>
        <w:pStyle w:val="BodyTextIndent"/>
        <w:ind w:firstLine="0"/>
        <w:jc w:val="right"/>
        <w:rPr>
          <w:rFonts w:ascii="Sylfaen" w:hAnsi="Sylfaen" w:cs="Sylfaen"/>
          <w:sz w:val="18"/>
          <w:szCs w:val="18"/>
          <w:lang w:val="nl-NL"/>
        </w:rPr>
      </w:pPr>
    </w:p>
    <w:p w:rsidR="000703A6" w:rsidRDefault="000703A6" w:rsidP="004D3B9B">
      <w:pPr>
        <w:pStyle w:val="BodyTextIndent"/>
        <w:ind w:firstLine="0"/>
        <w:jc w:val="right"/>
        <w:rPr>
          <w:rFonts w:ascii="Sylfaen" w:hAnsi="Sylfaen" w:cs="Sylfaen"/>
          <w:sz w:val="18"/>
          <w:szCs w:val="18"/>
          <w:lang w:val="nl-NL"/>
        </w:rPr>
      </w:pPr>
    </w:p>
    <w:p w:rsidR="000703A6" w:rsidRDefault="000703A6" w:rsidP="004D3B9B">
      <w:pPr>
        <w:pStyle w:val="BodyTextIndent"/>
        <w:ind w:firstLine="0"/>
        <w:jc w:val="right"/>
        <w:rPr>
          <w:rFonts w:ascii="Sylfaen" w:hAnsi="Sylfaen" w:cs="Sylfaen"/>
          <w:sz w:val="18"/>
          <w:szCs w:val="18"/>
          <w:lang w:val="nl-NL"/>
        </w:rPr>
      </w:pPr>
    </w:p>
    <w:p w:rsidR="000703A6" w:rsidRDefault="000703A6" w:rsidP="004D3B9B">
      <w:pPr>
        <w:pStyle w:val="BodyTextIndent"/>
        <w:ind w:firstLine="0"/>
        <w:jc w:val="right"/>
        <w:rPr>
          <w:rFonts w:ascii="Sylfaen" w:hAnsi="Sylfaen" w:cs="Sylfaen"/>
          <w:sz w:val="18"/>
          <w:szCs w:val="18"/>
          <w:lang w:val="nl-NL"/>
        </w:rPr>
      </w:pPr>
    </w:p>
    <w:p w:rsidR="000703A6" w:rsidRDefault="000703A6" w:rsidP="004D3B9B">
      <w:pPr>
        <w:pStyle w:val="BodyTextIndent"/>
        <w:ind w:firstLine="0"/>
        <w:jc w:val="right"/>
        <w:rPr>
          <w:rFonts w:ascii="Sylfaen" w:hAnsi="Sylfaen" w:cs="Sylfaen"/>
          <w:sz w:val="18"/>
          <w:szCs w:val="18"/>
          <w:lang w:val="nl-NL"/>
        </w:rPr>
      </w:pPr>
    </w:p>
    <w:p w:rsidR="000703A6" w:rsidRDefault="000703A6" w:rsidP="004D3B9B">
      <w:pPr>
        <w:pStyle w:val="BodyTextIndent"/>
        <w:ind w:firstLine="0"/>
        <w:jc w:val="right"/>
        <w:rPr>
          <w:rFonts w:ascii="Sylfaen" w:hAnsi="Sylfaen" w:cs="Sylfaen"/>
          <w:sz w:val="18"/>
          <w:szCs w:val="18"/>
          <w:lang w:val="nl-NL"/>
        </w:rPr>
      </w:pPr>
    </w:p>
    <w:p w:rsidR="000703A6" w:rsidRDefault="000703A6" w:rsidP="004D3B9B">
      <w:pPr>
        <w:pStyle w:val="BodyTextIndent"/>
        <w:ind w:firstLine="0"/>
        <w:jc w:val="right"/>
        <w:rPr>
          <w:rFonts w:ascii="Sylfaen" w:hAnsi="Sylfaen" w:cs="Sylfaen"/>
          <w:sz w:val="18"/>
          <w:szCs w:val="18"/>
          <w:lang w:val="nl-NL"/>
        </w:rPr>
      </w:pPr>
    </w:p>
    <w:p w:rsidR="000703A6" w:rsidRDefault="000703A6" w:rsidP="004D3B9B">
      <w:pPr>
        <w:pStyle w:val="BodyTextIndent"/>
        <w:ind w:firstLine="0"/>
        <w:jc w:val="right"/>
        <w:rPr>
          <w:rFonts w:ascii="Sylfaen" w:hAnsi="Sylfaen" w:cs="Sylfaen"/>
          <w:sz w:val="18"/>
          <w:szCs w:val="18"/>
          <w:lang w:val="nl-NL"/>
        </w:rPr>
      </w:pPr>
    </w:p>
    <w:p w:rsidR="000703A6" w:rsidRDefault="000703A6" w:rsidP="004D3B9B">
      <w:pPr>
        <w:pStyle w:val="BodyTextIndent"/>
        <w:ind w:firstLine="0"/>
        <w:jc w:val="right"/>
        <w:rPr>
          <w:rFonts w:ascii="Sylfaen" w:hAnsi="Sylfaen" w:cs="Sylfaen"/>
          <w:sz w:val="18"/>
          <w:szCs w:val="18"/>
          <w:lang w:val="nl-NL"/>
        </w:rPr>
      </w:pPr>
    </w:p>
    <w:p w:rsidR="000703A6" w:rsidRDefault="000703A6" w:rsidP="004D3B9B">
      <w:pPr>
        <w:pStyle w:val="BodyTextIndent"/>
        <w:ind w:firstLine="0"/>
        <w:jc w:val="right"/>
        <w:rPr>
          <w:rFonts w:ascii="Sylfaen" w:hAnsi="Sylfaen" w:cs="Sylfaen"/>
          <w:sz w:val="18"/>
          <w:szCs w:val="18"/>
          <w:lang w:val="nl-NL"/>
        </w:rPr>
      </w:pPr>
    </w:p>
    <w:p w:rsidR="000703A6" w:rsidRDefault="000703A6" w:rsidP="004D3B9B">
      <w:pPr>
        <w:pStyle w:val="BodyTextIndent"/>
        <w:ind w:firstLine="0"/>
        <w:jc w:val="right"/>
        <w:rPr>
          <w:rFonts w:ascii="Sylfaen" w:hAnsi="Sylfaen" w:cs="Sylfaen"/>
          <w:sz w:val="18"/>
          <w:szCs w:val="18"/>
          <w:lang w:val="nl-NL"/>
        </w:rPr>
      </w:pPr>
    </w:p>
    <w:p w:rsidR="000703A6" w:rsidRDefault="000703A6" w:rsidP="004D3B9B">
      <w:pPr>
        <w:pStyle w:val="BodyTextIndent"/>
        <w:ind w:firstLine="0"/>
        <w:jc w:val="right"/>
        <w:rPr>
          <w:rFonts w:ascii="Sylfaen" w:hAnsi="Sylfaen" w:cs="Sylfaen"/>
          <w:sz w:val="18"/>
          <w:szCs w:val="18"/>
          <w:lang w:val="nl-NL"/>
        </w:rPr>
      </w:pPr>
    </w:p>
    <w:p w:rsidR="000703A6" w:rsidRDefault="000703A6" w:rsidP="004D3B9B">
      <w:pPr>
        <w:pStyle w:val="BodyTextIndent"/>
        <w:ind w:firstLine="0"/>
        <w:jc w:val="right"/>
        <w:rPr>
          <w:rFonts w:ascii="Sylfaen" w:hAnsi="Sylfaen" w:cs="Sylfaen"/>
          <w:sz w:val="18"/>
          <w:szCs w:val="18"/>
          <w:lang w:val="nl-NL"/>
        </w:rPr>
      </w:pPr>
    </w:p>
    <w:p w:rsidR="000703A6" w:rsidRDefault="000703A6" w:rsidP="004D3B9B">
      <w:pPr>
        <w:pStyle w:val="BodyTextIndent"/>
        <w:ind w:firstLine="0"/>
        <w:jc w:val="right"/>
        <w:rPr>
          <w:rFonts w:ascii="Sylfaen" w:hAnsi="Sylfaen" w:cs="Sylfaen"/>
          <w:sz w:val="18"/>
          <w:szCs w:val="18"/>
          <w:lang w:val="nl-NL"/>
        </w:rPr>
      </w:pPr>
    </w:p>
    <w:p w:rsidR="003D11A7" w:rsidRDefault="003D11A7" w:rsidP="004D3B9B">
      <w:pPr>
        <w:pStyle w:val="BodyTextIndent"/>
        <w:ind w:firstLine="0"/>
        <w:jc w:val="right"/>
        <w:rPr>
          <w:rFonts w:ascii="Sylfaen" w:hAnsi="Sylfaen" w:cs="Sylfaen"/>
          <w:sz w:val="18"/>
          <w:szCs w:val="18"/>
          <w:lang w:val="nl-NL"/>
        </w:rPr>
      </w:pPr>
    </w:p>
    <w:p w:rsidR="003D11A7" w:rsidRDefault="003D11A7" w:rsidP="004D3B9B">
      <w:pPr>
        <w:pStyle w:val="BodyTextIndent"/>
        <w:ind w:firstLine="0"/>
        <w:jc w:val="right"/>
        <w:rPr>
          <w:rFonts w:ascii="Sylfaen" w:hAnsi="Sylfaen" w:cs="Sylfaen"/>
          <w:sz w:val="18"/>
          <w:szCs w:val="18"/>
          <w:lang w:val="nl-NL"/>
        </w:rPr>
      </w:pPr>
    </w:p>
    <w:p w:rsidR="003D11A7" w:rsidRDefault="003D11A7"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tbl>
      <w:tblPr>
        <w:tblStyle w:val="TableGrid"/>
        <w:tblW w:w="0" w:type="auto"/>
        <w:tblLook w:val="04A0"/>
      </w:tblPr>
      <w:tblGrid>
        <w:gridCol w:w="5151"/>
        <w:gridCol w:w="5271"/>
      </w:tblGrid>
      <w:tr w:rsidR="000703A6" w:rsidTr="007454B9">
        <w:tc>
          <w:tcPr>
            <w:tcW w:w="10422" w:type="dxa"/>
            <w:gridSpan w:val="2"/>
          </w:tcPr>
          <w:p w:rsidR="000703A6" w:rsidRPr="002C01DA" w:rsidRDefault="000703A6" w:rsidP="007454B9">
            <w:pPr>
              <w:pStyle w:val="BodyTextIndent"/>
              <w:spacing w:line="240" w:lineRule="exact"/>
              <w:ind w:firstLine="0"/>
              <w:rPr>
                <w:rFonts w:ascii="Sylfaen" w:hAnsi="Sylfaen"/>
                <w:b/>
                <w:i w:val="0"/>
                <w:sz w:val="16"/>
                <w:szCs w:val="18"/>
                <w:lang w:val="af-ZA"/>
              </w:rPr>
            </w:pPr>
            <w:r w:rsidRPr="002C01DA">
              <w:rPr>
                <w:rFonts w:ascii="Sylfaen" w:hAnsi="Sylfaen" w:cs="Sylfaen"/>
                <w:b/>
                <w:i w:val="0"/>
                <w:sz w:val="16"/>
                <w:szCs w:val="18"/>
                <w:lang w:val="en-US"/>
              </w:rPr>
              <w:t>ՎՃԱՐՄԱՆ</w:t>
            </w:r>
            <w:r w:rsidRPr="00941A9E">
              <w:rPr>
                <w:rFonts w:ascii="Sylfaen" w:hAnsi="Sylfaen" w:cs="Sylfaen"/>
                <w:b/>
                <w:i w:val="0"/>
                <w:sz w:val="16"/>
                <w:szCs w:val="18"/>
                <w:lang w:val="nl-NL"/>
              </w:rPr>
              <w:t xml:space="preserve"> </w:t>
            </w:r>
            <w:r w:rsidRPr="002C01DA">
              <w:rPr>
                <w:rFonts w:ascii="Sylfaen" w:hAnsi="Sylfaen" w:cs="Sylfaen"/>
                <w:b/>
                <w:i w:val="0"/>
                <w:sz w:val="16"/>
                <w:szCs w:val="18"/>
                <w:lang w:val="en-US"/>
              </w:rPr>
              <w:t>ՊԱՀԱՆՋԱԳԻՐ</w:t>
            </w:r>
            <w:r w:rsidRPr="000703A6">
              <w:rPr>
                <w:rFonts w:ascii="Sylfaen" w:hAnsi="Sylfaen"/>
                <w:b/>
                <w:i w:val="0"/>
                <w:sz w:val="16"/>
                <w:szCs w:val="16"/>
                <w:lang w:val="af-ZA"/>
              </w:rPr>
              <w:t>«№142/GArm/17_2.1_00-02.08.17</w:t>
            </w:r>
            <w:r>
              <w:rPr>
                <w:rFonts w:ascii="Sylfaen" w:hAnsi="Sylfaen"/>
                <w:b/>
                <w:sz w:val="16"/>
                <w:szCs w:val="16"/>
                <w:lang w:val="af-ZA"/>
              </w:rPr>
              <w:t xml:space="preserve"> »</w:t>
            </w:r>
            <w:r w:rsidRPr="00941A9E">
              <w:rPr>
                <w:rFonts w:ascii="Sylfaen" w:hAnsi="Sylfaen" w:cs="Sylfaen"/>
                <w:b/>
                <w:i w:val="0"/>
                <w:sz w:val="16"/>
                <w:szCs w:val="18"/>
                <w:lang w:val="nl-NL"/>
              </w:rPr>
              <w:t xml:space="preserve"> </w:t>
            </w:r>
            <w:r w:rsidRPr="0096736B">
              <w:rPr>
                <w:rFonts w:ascii="Sylfaen" w:hAnsi="Sylfaen" w:cs="Sylfaen"/>
                <w:b/>
                <w:i w:val="0"/>
                <w:sz w:val="16"/>
                <w:szCs w:val="18"/>
                <w:lang w:val="en-US"/>
              </w:rPr>
              <w:t>ծածկագրրով</w:t>
            </w:r>
            <w:r w:rsidRPr="00941A9E">
              <w:rPr>
                <w:rFonts w:ascii="Sylfaen" w:hAnsi="Sylfaen" w:cs="Sylfaen"/>
                <w:b/>
                <w:i w:val="0"/>
                <w:sz w:val="16"/>
                <w:szCs w:val="18"/>
                <w:lang w:val="nl-NL"/>
              </w:rPr>
              <w:t xml:space="preserve"> </w:t>
            </w:r>
            <w:r w:rsidRPr="0096736B">
              <w:rPr>
                <w:rFonts w:ascii="Sylfaen" w:hAnsi="Sylfaen" w:cs="Sylfaen"/>
                <w:b/>
                <w:i w:val="0"/>
                <w:sz w:val="16"/>
                <w:szCs w:val="18"/>
                <w:lang w:val="en-US"/>
              </w:rPr>
              <w:t>բաց</w:t>
            </w:r>
            <w:r w:rsidRPr="002C01DA">
              <w:rPr>
                <w:rFonts w:ascii="Sylfaen" w:hAnsi="Sylfaen"/>
                <w:b/>
                <w:i w:val="0"/>
                <w:sz w:val="16"/>
                <w:szCs w:val="18"/>
                <w:lang w:val="af-ZA"/>
              </w:rPr>
              <w:t xml:space="preserve"> առաջարկների հարցման</w:t>
            </w:r>
          </w:p>
          <w:p w:rsidR="000703A6" w:rsidRPr="002C01DA" w:rsidRDefault="000703A6" w:rsidP="007454B9">
            <w:pPr>
              <w:pStyle w:val="BodyTextIndent"/>
              <w:spacing w:line="240" w:lineRule="exact"/>
              <w:ind w:firstLine="0"/>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մասնակցության հայտի</w:t>
            </w:r>
            <w:r w:rsidRPr="002C01DA">
              <w:rPr>
                <w:rFonts w:ascii="Sylfaen" w:hAnsi="Sylfaen"/>
                <w:sz w:val="16"/>
                <w:szCs w:val="18"/>
                <w:lang w:val="af-ZA"/>
              </w:rPr>
              <w:t xml:space="preserve"> ապահովում) </w:t>
            </w:r>
          </w:p>
        </w:tc>
      </w:tr>
      <w:tr w:rsidR="000703A6" w:rsidTr="007454B9">
        <w:tc>
          <w:tcPr>
            <w:tcW w:w="10422" w:type="dxa"/>
            <w:gridSpan w:val="2"/>
          </w:tcPr>
          <w:p w:rsidR="000703A6" w:rsidRPr="00005750" w:rsidRDefault="000703A6" w:rsidP="007454B9">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0703A6" w:rsidTr="007454B9">
        <w:tc>
          <w:tcPr>
            <w:tcW w:w="10422" w:type="dxa"/>
            <w:gridSpan w:val="2"/>
          </w:tcPr>
          <w:p w:rsidR="000703A6" w:rsidRPr="00005750" w:rsidRDefault="000703A6" w:rsidP="007454B9">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0703A6" w:rsidTr="007454B9">
        <w:tc>
          <w:tcPr>
            <w:tcW w:w="10422" w:type="dxa"/>
            <w:gridSpan w:val="2"/>
          </w:tcPr>
          <w:p w:rsidR="000703A6" w:rsidRPr="00005750" w:rsidRDefault="000703A6" w:rsidP="007454B9">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0703A6" w:rsidTr="007454B9">
        <w:tc>
          <w:tcPr>
            <w:tcW w:w="10422" w:type="dxa"/>
            <w:gridSpan w:val="2"/>
          </w:tcPr>
          <w:p w:rsidR="000703A6" w:rsidRPr="00005750" w:rsidRDefault="000703A6" w:rsidP="007454B9">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0703A6" w:rsidTr="007454B9">
        <w:trPr>
          <w:trHeight w:val="285"/>
        </w:trPr>
        <w:tc>
          <w:tcPr>
            <w:tcW w:w="10422" w:type="dxa"/>
            <w:gridSpan w:val="2"/>
          </w:tcPr>
          <w:p w:rsidR="000703A6" w:rsidRPr="00005750" w:rsidRDefault="000703A6" w:rsidP="007454B9">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0703A6" w:rsidTr="007454B9">
        <w:tc>
          <w:tcPr>
            <w:tcW w:w="10422" w:type="dxa"/>
            <w:gridSpan w:val="2"/>
          </w:tcPr>
          <w:p w:rsidR="000703A6" w:rsidRPr="00005750" w:rsidRDefault="000703A6" w:rsidP="007454B9">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0703A6" w:rsidTr="007454B9">
        <w:tc>
          <w:tcPr>
            <w:tcW w:w="10422" w:type="dxa"/>
            <w:gridSpan w:val="2"/>
          </w:tcPr>
          <w:p w:rsidR="000703A6" w:rsidRPr="00005750" w:rsidRDefault="000703A6" w:rsidP="007454B9">
            <w:pPr>
              <w:pStyle w:val="BodyTextIndent"/>
              <w:ind w:firstLine="0"/>
              <w:rPr>
                <w:rFonts w:ascii="Sylfaen" w:hAnsi="Sylfaen" w:cs="Sylfaen"/>
                <w:i w:val="0"/>
                <w:sz w:val="18"/>
                <w:szCs w:val="18"/>
                <w:lang w:val="hy-AM"/>
              </w:rPr>
            </w:pPr>
            <w:r w:rsidRPr="00005750">
              <w:rPr>
                <w:rFonts w:ascii="Sylfaen" w:hAnsi="Sylfaen" w:cs="Arial"/>
                <w:i w:val="0"/>
                <w:sz w:val="16"/>
                <w:szCs w:val="16"/>
              </w:rPr>
              <w:t>7. Շահառու`«Գազպրոմ Արմենիա» ՓԲԸ</w:t>
            </w:r>
          </w:p>
        </w:tc>
      </w:tr>
      <w:tr w:rsidR="000703A6" w:rsidTr="007454B9">
        <w:tc>
          <w:tcPr>
            <w:tcW w:w="10422" w:type="dxa"/>
            <w:gridSpan w:val="2"/>
          </w:tcPr>
          <w:p w:rsidR="000703A6" w:rsidRPr="00005750" w:rsidRDefault="000703A6" w:rsidP="007454B9">
            <w:pPr>
              <w:pStyle w:val="BodyTextIndent"/>
              <w:ind w:firstLine="0"/>
              <w:rPr>
                <w:rFonts w:ascii="Sylfaen" w:hAnsi="Sylfaen" w:cs="Sylfaen"/>
                <w:i w:val="0"/>
                <w:sz w:val="18"/>
                <w:szCs w:val="18"/>
                <w:lang w:val="hy-AM"/>
              </w:rPr>
            </w:pPr>
            <w:r w:rsidRPr="00005750">
              <w:rPr>
                <w:rFonts w:ascii="Sylfaen" w:hAnsi="Sylfaen" w:cs="Arial"/>
                <w:i w:val="0"/>
                <w:sz w:val="16"/>
                <w:szCs w:val="16"/>
              </w:rPr>
              <w:t>8. Շահառուի ՀՎՀՀ` 00046317</w:t>
            </w:r>
          </w:p>
        </w:tc>
      </w:tr>
      <w:tr w:rsidR="000703A6" w:rsidTr="007454B9">
        <w:tc>
          <w:tcPr>
            <w:tcW w:w="10422" w:type="dxa"/>
            <w:gridSpan w:val="2"/>
          </w:tcPr>
          <w:p w:rsidR="000703A6" w:rsidRPr="00005750" w:rsidRDefault="000703A6" w:rsidP="007454B9">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0703A6" w:rsidTr="007454B9">
        <w:tc>
          <w:tcPr>
            <w:tcW w:w="10422" w:type="dxa"/>
            <w:gridSpan w:val="2"/>
          </w:tcPr>
          <w:p w:rsidR="000703A6" w:rsidRPr="00005750" w:rsidRDefault="000703A6" w:rsidP="007454B9">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tc>
      </w:tr>
      <w:tr w:rsidR="000703A6" w:rsidTr="007454B9">
        <w:tc>
          <w:tcPr>
            <w:tcW w:w="10422" w:type="dxa"/>
            <w:gridSpan w:val="2"/>
          </w:tcPr>
          <w:p w:rsidR="000703A6" w:rsidRPr="00005750" w:rsidRDefault="000703A6" w:rsidP="007454B9">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0703A6" w:rsidTr="007454B9">
        <w:tc>
          <w:tcPr>
            <w:tcW w:w="10422" w:type="dxa"/>
            <w:gridSpan w:val="2"/>
          </w:tcPr>
          <w:p w:rsidR="000703A6" w:rsidRPr="00005750" w:rsidRDefault="000703A6" w:rsidP="007454B9">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0703A6" w:rsidTr="007454B9">
        <w:tc>
          <w:tcPr>
            <w:tcW w:w="10422" w:type="dxa"/>
            <w:gridSpan w:val="2"/>
          </w:tcPr>
          <w:p w:rsidR="000703A6" w:rsidRPr="00005750" w:rsidRDefault="000703A6" w:rsidP="007454B9">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0703A6" w:rsidTr="007454B9">
        <w:tc>
          <w:tcPr>
            <w:tcW w:w="10422" w:type="dxa"/>
            <w:gridSpan w:val="2"/>
          </w:tcPr>
          <w:p w:rsidR="000703A6" w:rsidRPr="00005750" w:rsidRDefault="000703A6" w:rsidP="007454B9">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tc>
      </w:tr>
      <w:tr w:rsidR="000703A6" w:rsidTr="007454B9">
        <w:trPr>
          <w:trHeight w:val="1341"/>
        </w:trPr>
        <w:tc>
          <w:tcPr>
            <w:tcW w:w="5151" w:type="dxa"/>
          </w:tcPr>
          <w:p w:rsidR="000703A6" w:rsidRPr="006B79D0" w:rsidRDefault="000703A6" w:rsidP="007454B9">
            <w:pPr>
              <w:rPr>
                <w:rFonts w:ascii="Sylfaen" w:hAnsi="Sylfaen" w:cs="Sylfaen"/>
                <w:sz w:val="16"/>
                <w:szCs w:val="16"/>
              </w:rPr>
            </w:pPr>
            <w:r w:rsidRPr="006B79D0">
              <w:rPr>
                <w:rFonts w:ascii="Sylfaen" w:hAnsi="Sylfaen" w:cs="Sylfaen"/>
                <w:sz w:val="16"/>
                <w:szCs w:val="16"/>
              </w:rPr>
              <w:t>Շահառուի ստորագրությունները`</w:t>
            </w:r>
          </w:p>
          <w:p w:rsidR="000703A6" w:rsidRPr="006B79D0" w:rsidRDefault="000703A6" w:rsidP="007454B9">
            <w:pPr>
              <w:rPr>
                <w:rFonts w:ascii="Sylfaen" w:hAnsi="Sylfaen" w:cs="Sylfaen"/>
                <w:sz w:val="16"/>
                <w:szCs w:val="16"/>
              </w:rPr>
            </w:pPr>
          </w:p>
          <w:p w:rsidR="000703A6" w:rsidRPr="006B79D0" w:rsidRDefault="000703A6" w:rsidP="007454B9">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0703A6" w:rsidRPr="006B79D0" w:rsidRDefault="000703A6" w:rsidP="007454B9">
            <w:pPr>
              <w:rPr>
                <w:rFonts w:ascii="Sylfaen" w:hAnsi="Sylfaen" w:cs="Tahoma"/>
                <w:color w:val="000000"/>
                <w:sz w:val="16"/>
                <w:szCs w:val="16"/>
              </w:rPr>
            </w:pPr>
          </w:p>
          <w:p w:rsidR="000703A6" w:rsidRPr="006B79D0" w:rsidRDefault="000703A6" w:rsidP="007454B9">
            <w:pPr>
              <w:rPr>
                <w:rFonts w:ascii="Sylfaen" w:hAnsi="Sylfaen" w:cs="Sylfaen"/>
                <w:sz w:val="16"/>
                <w:szCs w:val="16"/>
              </w:rPr>
            </w:pPr>
          </w:p>
          <w:p w:rsidR="000703A6" w:rsidRPr="006B79D0" w:rsidRDefault="000703A6" w:rsidP="007454B9">
            <w:pPr>
              <w:rPr>
                <w:rFonts w:ascii="Sylfaen" w:hAnsi="Sylfaen" w:cs="Sylfaen"/>
                <w:sz w:val="16"/>
                <w:szCs w:val="16"/>
              </w:rPr>
            </w:pPr>
            <w:r w:rsidRPr="006B79D0">
              <w:rPr>
                <w:rFonts w:ascii="Sylfaen" w:hAnsi="Sylfaen" w:cs="Tahoma"/>
                <w:color w:val="000000"/>
                <w:sz w:val="16"/>
                <w:szCs w:val="16"/>
              </w:rPr>
              <w:t xml:space="preserve">                                      /____________________/</w:t>
            </w:r>
          </w:p>
          <w:p w:rsidR="000703A6" w:rsidRPr="006B79D0" w:rsidRDefault="000703A6" w:rsidP="007454B9">
            <w:pPr>
              <w:rPr>
                <w:rFonts w:ascii="Sylfaen" w:hAnsi="Sylfaen" w:cs="Sylfaen"/>
                <w:sz w:val="16"/>
                <w:szCs w:val="16"/>
              </w:rPr>
            </w:pPr>
          </w:p>
          <w:p w:rsidR="000703A6" w:rsidRDefault="000703A6" w:rsidP="007454B9">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5271" w:type="dxa"/>
          </w:tcPr>
          <w:p w:rsidR="000703A6" w:rsidRPr="006B79D0" w:rsidRDefault="000703A6" w:rsidP="007454B9">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0703A6" w:rsidRPr="006B79D0" w:rsidRDefault="000703A6" w:rsidP="007454B9">
            <w:pPr>
              <w:jc w:val="right"/>
              <w:rPr>
                <w:rFonts w:ascii="Sylfaen" w:hAnsi="Sylfaen" w:cs="Sylfaen"/>
                <w:sz w:val="16"/>
                <w:szCs w:val="16"/>
              </w:rPr>
            </w:pPr>
          </w:p>
          <w:p w:rsidR="000703A6" w:rsidRPr="006B79D0" w:rsidRDefault="000703A6" w:rsidP="007454B9">
            <w:pPr>
              <w:jc w:val="right"/>
              <w:rPr>
                <w:rFonts w:ascii="Sylfaen" w:hAnsi="Sylfaen" w:cs="Sylfaen"/>
                <w:sz w:val="16"/>
                <w:szCs w:val="16"/>
              </w:rPr>
            </w:pPr>
            <w:r w:rsidRPr="006B79D0">
              <w:rPr>
                <w:rFonts w:ascii="Sylfaen" w:hAnsi="Sylfaen" w:cs="Tahoma"/>
                <w:color w:val="000000"/>
                <w:sz w:val="16"/>
                <w:szCs w:val="16"/>
              </w:rPr>
              <w:t>/____________________/</w:t>
            </w:r>
          </w:p>
          <w:p w:rsidR="000703A6" w:rsidRPr="006B79D0" w:rsidRDefault="000703A6" w:rsidP="007454B9">
            <w:pPr>
              <w:jc w:val="right"/>
              <w:rPr>
                <w:rFonts w:ascii="Sylfaen" w:hAnsi="Sylfaen" w:cs="Tahoma"/>
                <w:color w:val="000000"/>
                <w:sz w:val="16"/>
                <w:szCs w:val="16"/>
              </w:rPr>
            </w:pPr>
          </w:p>
          <w:p w:rsidR="000703A6" w:rsidRPr="006B79D0" w:rsidRDefault="000703A6" w:rsidP="007454B9">
            <w:pPr>
              <w:jc w:val="right"/>
              <w:rPr>
                <w:rFonts w:ascii="Sylfaen" w:hAnsi="Sylfaen" w:cs="Tahoma"/>
                <w:color w:val="000000"/>
                <w:sz w:val="16"/>
                <w:szCs w:val="16"/>
              </w:rPr>
            </w:pPr>
          </w:p>
          <w:p w:rsidR="000703A6" w:rsidRPr="006B79D0" w:rsidRDefault="000703A6" w:rsidP="007454B9">
            <w:pPr>
              <w:jc w:val="right"/>
              <w:rPr>
                <w:rFonts w:ascii="Sylfaen" w:hAnsi="Sylfaen" w:cs="Sylfaen"/>
                <w:sz w:val="16"/>
                <w:szCs w:val="16"/>
              </w:rPr>
            </w:pPr>
            <w:r w:rsidRPr="006B79D0">
              <w:rPr>
                <w:rFonts w:ascii="Sylfaen" w:hAnsi="Sylfaen" w:cs="Tahoma"/>
                <w:color w:val="000000"/>
                <w:sz w:val="16"/>
                <w:szCs w:val="16"/>
              </w:rPr>
              <w:t>/____________________/</w:t>
            </w:r>
          </w:p>
          <w:p w:rsidR="000703A6" w:rsidRPr="006B79D0" w:rsidRDefault="000703A6" w:rsidP="007454B9">
            <w:pPr>
              <w:jc w:val="right"/>
              <w:rPr>
                <w:rFonts w:ascii="Sylfaen" w:hAnsi="Sylfaen" w:cs="Sylfaen"/>
                <w:sz w:val="16"/>
                <w:szCs w:val="16"/>
              </w:rPr>
            </w:pPr>
          </w:p>
          <w:p w:rsidR="000703A6" w:rsidRDefault="000703A6" w:rsidP="007454B9">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bl>
    <w:p w:rsidR="00A138F1" w:rsidRDefault="00A138F1" w:rsidP="004D3B9B">
      <w:pPr>
        <w:pStyle w:val="BodyTextIndent"/>
        <w:ind w:firstLine="0"/>
        <w:jc w:val="right"/>
        <w:rPr>
          <w:rFonts w:ascii="Sylfaen" w:hAnsi="Sylfaen" w:cs="Sylfaen"/>
          <w:sz w:val="18"/>
          <w:szCs w:val="18"/>
          <w:lang w:val="nl-NL"/>
        </w:rPr>
      </w:pPr>
    </w:p>
    <w:p w:rsidR="003D11A7" w:rsidRDefault="003D11A7" w:rsidP="004D3B9B">
      <w:pPr>
        <w:pStyle w:val="BodyTextIndent"/>
        <w:ind w:firstLine="0"/>
        <w:jc w:val="right"/>
        <w:rPr>
          <w:rFonts w:ascii="Sylfaen" w:hAnsi="Sylfaen" w:cs="Sylfaen"/>
          <w:sz w:val="18"/>
          <w:szCs w:val="18"/>
          <w:lang w:val="nl-NL"/>
        </w:rPr>
      </w:pPr>
    </w:p>
    <w:p w:rsidR="003D11A7" w:rsidRDefault="003D11A7" w:rsidP="004D3B9B">
      <w:pPr>
        <w:pStyle w:val="BodyTextIndent"/>
        <w:ind w:firstLine="0"/>
        <w:jc w:val="right"/>
        <w:rPr>
          <w:rFonts w:ascii="Sylfaen" w:hAnsi="Sylfaen" w:cs="Sylfaen"/>
          <w:sz w:val="18"/>
          <w:szCs w:val="18"/>
          <w:lang w:val="nl-NL"/>
        </w:rPr>
      </w:pPr>
    </w:p>
    <w:p w:rsidR="003D11A7" w:rsidRDefault="003D11A7" w:rsidP="004D3B9B">
      <w:pPr>
        <w:pStyle w:val="BodyTextIndent"/>
        <w:ind w:firstLine="0"/>
        <w:jc w:val="right"/>
        <w:rPr>
          <w:rFonts w:ascii="Sylfaen" w:hAnsi="Sylfaen" w:cs="Sylfaen"/>
          <w:sz w:val="18"/>
          <w:szCs w:val="18"/>
          <w:lang w:val="nl-NL"/>
        </w:rPr>
      </w:pPr>
    </w:p>
    <w:p w:rsidR="003D11A7" w:rsidRDefault="003D11A7" w:rsidP="004D3B9B">
      <w:pPr>
        <w:pStyle w:val="BodyTextIndent"/>
        <w:ind w:firstLine="0"/>
        <w:jc w:val="right"/>
        <w:rPr>
          <w:rFonts w:ascii="Sylfaen" w:hAnsi="Sylfaen" w:cs="Sylfaen"/>
          <w:sz w:val="18"/>
          <w:szCs w:val="18"/>
          <w:lang w:val="nl-NL"/>
        </w:rPr>
      </w:pPr>
    </w:p>
    <w:p w:rsidR="003D11A7" w:rsidRDefault="003D11A7" w:rsidP="004D3B9B">
      <w:pPr>
        <w:pStyle w:val="BodyTextIndent"/>
        <w:ind w:firstLine="0"/>
        <w:jc w:val="right"/>
        <w:rPr>
          <w:rFonts w:ascii="Sylfaen" w:hAnsi="Sylfaen" w:cs="Sylfaen"/>
          <w:sz w:val="18"/>
          <w:szCs w:val="18"/>
          <w:lang w:val="nl-NL"/>
        </w:rPr>
      </w:pPr>
    </w:p>
    <w:p w:rsidR="003D11A7" w:rsidRDefault="003D11A7" w:rsidP="004D3B9B">
      <w:pPr>
        <w:pStyle w:val="BodyTextIndent"/>
        <w:ind w:firstLine="0"/>
        <w:jc w:val="right"/>
        <w:rPr>
          <w:rFonts w:ascii="Sylfaen" w:hAnsi="Sylfaen" w:cs="Sylfaen"/>
          <w:sz w:val="18"/>
          <w:szCs w:val="18"/>
          <w:lang w:val="nl-NL"/>
        </w:rPr>
      </w:pPr>
    </w:p>
    <w:p w:rsidR="003D11A7" w:rsidRDefault="003D11A7" w:rsidP="004D3B9B">
      <w:pPr>
        <w:pStyle w:val="BodyTextIndent"/>
        <w:ind w:firstLine="0"/>
        <w:jc w:val="right"/>
        <w:rPr>
          <w:rFonts w:ascii="Sylfaen" w:hAnsi="Sylfaen" w:cs="Sylfaen"/>
          <w:sz w:val="18"/>
          <w:szCs w:val="18"/>
          <w:lang w:val="nl-NL"/>
        </w:rPr>
      </w:pPr>
    </w:p>
    <w:p w:rsidR="003D11A7" w:rsidRDefault="003D11A7" w:rsidP="004D3B9B">
      <w:pPr>
        <w:pStyle w:val="BodyTextIndent"/>
        <w:ind w:firstLine="0"/>
        <w:jc w:val="right"/>
        <w:rPr>
          <w:rFonts w:ascii="Sylfaen" w:hAnsi="Sylfaen" w:cs="Sylfaen"/>
          <w:sz w:val="18"/>
          <w:szCs w:val="18"/>
          <w:lang w:val="nl-NL"/>
        </w:rPr>
      </w:pPr>
    </w:p>
    <w:p w:rsidR="003D11A7" w:rsidRDefault="003D11A7" w:rsidP="001C1B94">
      <w:pPr>
        <w:pStyle w:val="BodyTextIndent"/>
        <w:ind w:firstLine="0"/>
        <w:rPr>
          <w:rFonts w:ascii="Sylfaen" w:hAnsi="Sylfaen" w:cs="Sylfaen"/>
          <w:sz w:val="18"/>
          <w:szCs w:val="18"/>
          <w:lang w:val="nl-NL"/>
        </w:rPr>
      </w:pPr>
    </w:p>
    <w:p w:rsidR="003D11A7" w:rsidRDefault="003D11A7" w:rsidP="004D3B9B">
      <w:pPr>
        <w:pStyle w:val="BodyTextIndent"/>
        <w:ind w:firstLine="0"/>
        <w:jc w:val="right"/>
        <w:rPr>
          <w:rFonts w:ascii="Sylfaen" w:hAnsi="Sylfaen" w:cs="Sylfaen"/>
          <w:sz w:val="18"/>
          <w:szCs w:val="18"/>
          <w:lang w:val="nl-NL"/>
        </w:rPr>
      </w:pPr>
    </w:p>
    <w:p w:rsidR="003D11A7" w:rsidRDefault="003D11A7" w:rsidP="004D3B9B">
      <w:pPr>
        <w:pStyle w:val="BodyTextIndent"/>
        <w:ind w:firstLine="0"/>
        <w:jc w:val="right"/>
        <w:rPr>
          <w:rFonts w:ascii="Sylfaen" w:hAnsi="Sylfaen" w:cs="Sylfaen"/>
          <w:sz w:val="18"/>
          <w:szCs w:val="18"/>
          <w:lang w:val="nl-NL"/>
        </w:rPr>
      </w:pPr>
    </w:p>
    <w:p w:rsidR="003D11A7" w:rsidRDefault="003D11A7" w:rsidP="004D3B9B">
      <w:pPr>
        <w:pStyle w:val="BodyTextIndent"/>
        <w:ind w:firstLine="0"/>
        <w:jc w:val="right"/>
        <w:rPr>
          <w:rFonts w:ascii="Sylfaen" w:hAnsi="Sylfaen" w:cs="Sylfaen"/>
          <w:sz w:val="18"/>
          <w:szCs w:val="18"/>
          <w:lang w:val="nl-NL"/>
        </w:rPr>
      </w:pPr>
    </w:p>
    <w:p w:rsidR="003D11A7" w:rsidRDefault="003D11A7" w:rsidP="004D3B9B">
      <w:pPr>
        <w:pStyle w:val="BodyTextIndent"/>
        <w:ind w:firstLine="0"/>
        <w:jc w:val="right"/>
        <w:rPr>
          <w:rFonts w:ascii="Sylfaen" w:hAnsi="Sylfaen" w:cs="Sylfaen"/>
          <w:sz w:val="18"/>
          <w:szCs w:val="18"/>
          <w:lang w:val="nl-NL"/>
        </w:rPr>
      </w:pPr>
    </w:p>
    <w:p w:rsidR="000703A6" w:rsidRDefault="000703A6" w:rsidP="004D3B9B">
      <w:pPr>
        <w:pStyle w:val="BodyTextIndent"/>
        <w:ind w:firstLine="0"/>
        <w:jc w:val="right"/>
        <w:rPr>
          <w:rFonts w:ascii="Sylfaen" w:hAnsi="Sylfaen" w:cs="Sylfaen"/>
          <w:sz w:val="18"/>
          <w:szCs w:val="18"/>
          <w:lang w:val="nl-NL"/>
        </w:rPr>
      </w:pPr>
    </w:p>
    <w:p w:rsidR="000703A6" w:rsidRDefault="000703A6" w:rsidP="004D3B9B">
      <w:pPr>
        <w:pStyle w:val="BodyTextIndent"/>
        <w:ind w:firstLine="0"/>
        <w:jc w:val="right"/>
        <w:rPr>
          <w:rFonts w:ascii="Sylfaen" w:hAnsi="Sylfaen" w:cs="Sylfaen"/>
          <w:sz w:val="18"/>
          <w:szCs w:val="18"/>
          <w:lang w:val="nl-NL"/>
        </w:rPr>
      </w:pPr>
    </w:p>
    <w:p w:rsidR="000703A6" w:rsidRDefault="000703A6" w:rsidP="004D3B9B">
      <w:pPr>
        <w:pStyle w:val="BodyTextIndent"/>
        <w:ind w:firstLine="0"/>
        <w:jc w:val="right"/>
        <w:rPr>
          <w:rFonts w:ascii="Sylfaen" w:hAnsi="Sylfaen" w:cs="Sylfaen"/>
          <w:sz w:val="18"/>
          <w:szCs w:val="18"/>
          <w:lang w:val="nl-NL"/>
        </w:rPr>
      </w:pPr>
    </w:p>
    <w:p w:rsidR="000703A6" w:rsidRDefault="000703A6" w:rsidP="004D3B9B">
      <w:pPr>
        <w:pStyle w:val="BodyTextIndent"/>
        <w:ind w:firstLine="0"/>
        <w:jc w:val="right"/>
        <w:rPr>
          <w:rFonts w:ascii="Sylfaen" w:hAnsi="Sylfaen" w:cs="Sylfaen"/>
          <w:sz w:val="18"/>
          <w:szCs w:val="18"/>
          <w:lang w:val="nl-NL"/>
        </w:rPr>
      </w:pPr>
    </w:p>
    <w:p w:rsidR="000703A6" w:rsidRDefault="000703A6" w:rsidP="004D3B9B">
      <w:pPr>
        <w:pStyle w:val="BodyTextIndent"/>
        <w:ind w:firstLine="0"/>
        <w:jc w:val="right"/>
        <w:rPr>
          <w:rFonts w:ascii="Sylfaen" w:hAnsi="Sylfaen" w:cs="Sylfaen"/>
          <w:sz w:val="18"/>
          <w:szCs w:val="18"/>
          <w:lang w:val="nl-NL"/>
        </w:rPr>
      </w:pPr>
    </w:p>
    <w:p w:rsidR="000703A6" w:rsidRDefault="000703A6" w:rsidP="004D3B9B">
      <w:pPr>
        <w:pStyle w:val="BodyTextIndent"/>
        <w:ind w:firstLine="0"/>
        <w:jc w:val="right"/>
        <w:rPr>
          <w:rFonts w:ascii="Sylfaen" w:hAnsi="Sylfaen" w:cs="Sylfaen"/>
          <w:sz w:val="18"/>
          <w:szCs w:val="18"/>
          <w:lang w:val="nl-NL"/>
        </w:rPr>
      </w:pPr>
    </w:p>
    <w:p w:rsidR="000703A6" w:rsidRDefault="000703A6" w:rsidP="004D3B9B">
      <w:pPr>
        <w:pStyle w:val="BodyTextIndent"/>
        <w:ind w:firstLine="0"/>
        <w:jc w:val="right"/>
        <w:rPr>
          <w:rFonts w:ascii="Sylfaen" w:hAnsi="Sylfaen" w:cs="Sylfaen"/>
          <w:sz w:val="18"/>
          <w:szCs w:val="18"/>
          <w:lang w:val="nl-NL"/>
        </w:rPr>
      </w:pPr>
    </w:p>
    <w:p w:rsidR="003D11A7" w:rsidRDefault="003D11A7" w:rsidP="004D3B9B">
      <w:pPr>
        <w:pStyle w:val="BodyTextIndent"/>
        <w:ind w:firstLine="0"/>
        <w:jc w:val="right"/>
        <w:rPr>
          <w:rFonts w:ascii="Sylfaen" w:hAnsi="Sylfaen" w:cs="Sylfaen"/>
          <w:sz w:val="18"/>
          <w:szCs w:val="18"/>
          <w:lang w:val="nl-NL"/>
        </w:rPr>
      </w:pPr>
    </w:p>
    <w:p w:rsidR="003D11A7" w:rsidRDefault="003D11A7" w:rsidP="004D3B9B">
      <w:pPr>
        <w:pStyle w:val="BodyTextIndent"/>
        <w:ind w:firstLine="0"/>
        <w:jc w:val="right"/>
        <w:rPr>
          <w:rFonts w:ascii="Sylfaen" w:hAnsi="Sylfaen" w:cs="Sylfaen"/>
          <w:sz w:val="18"/>
          <w:szCs w:val="18"/>
          <w:lang w:val="nl-NL"/>
        </w:rPr>
      </w:pPr>
    </w:p>
    <w:p w:rsidR="000703A6" w:rsidRDefault="000703A6" w:rsidP="004D3B9B">
      <w:pPr>
        <w:pStyle w:val="BodyTextIndent"/>
        <w:ind w:firstLine="0"/>
        <w:jc w:val="right"/>
        <w:rPr>
          <w:rFonts w:ascii="Sylfaen" w:hAnsi="Sylfaen" w:cs="Sylfaen"/>
          <w:sz w:val="18"/>
          <w:szCs w:val="18"/>
          <w:lang w:val="nl-NL"/>
        </w:rPr>
      </w:pPr>
    </w:p>
    <w:p w:rsidR="000703A6" w:rsidRDefault="000703A6" w:rsidP="004D3B9B">
      <w:pPr>
        <w:pStyle w:val="BodyTextIndent"/>
        <w:ind w:firstLine="0"/>
        <w:jc w:val="right"/>
        <w:rPr>
          <w:rFonts w:ascii="Sylfaen" w:hAnsi="Sylfaen" w:cs="Sylfaen"/>
          <w:sz w:val="18"/>
          <w:szCs w:val="18"/>
          <w:lang w:val="nl-NL"/>
        </w:rPr>
      </w:pPr>
    </w:p>
    <w:p w:rsidR="000703A6" w:rsidRDefault="000703A6"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4E676D">
          <w:headerReference w:type="default" r:id="rId8"/>
          <w:pgSz w:w="11906" w:h="16838" w:code="9"/>
          <w:pgMar w:top="432" w:right="432" w:bottom="432" w:left="432" w:header="562" w:footer="562"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941A9E"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C31C42">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1859FF" w:rsidRPr="00941A9E" w:rsidRDefault="001859FF" w:rsidP="001859FF">
      <w:pPr>
        <w:ind w:firstLine="540"/>
        <w:jc w:val="center"/>
        <w:rPr>
          <w:rFonts w:ascii="Arial Armenian" w:hAnsi="Arial Armenian"/>
          <w:sz w:val="26"/>
          <w:szCs w:val="26"/>
          <w:lang w:val="hy-AM"/>
        </w:rPr>
      </w:pPr>
    </w:p>
    <w:p w:rsidR="001859FF" w:rsidRPr="00941A9E" w:rsidRDefault="001859FF" w:rsidP="001859FF">
      <w:pPr>
        <w:ind w:firstLine="540"/>
        <w:jc w:val="center"/>
        <w:rPr>
          <w:rFonts w:ascii="Arial Armenian" w:hAnsi="Arial Armenian"/>
          <w:sz w:val="26"/>
          <w:szCs w:val="26"/>
          <w:lang w:val="hy-AM"/>
        </w:rPr>
      </w:pPr>
      <w:r w:rsidRPr="00941A9E">
        <w:rPr>
          <w:rFonts w:ascii="Arial Armenian" w:hAnsi="Arial Armenian"/>
          <w:sz w:val="26"/>
          <w:szCs w:val="26"/>
          <w:lang w:val="hy-AM"/>
        </w:rPr>
        <w:t>ä²ÚØ²Ü²¶Æð</w:t>
      </w:r>
    </w:p>
    <w:p w:rsidR="001859FF" w:rsidRPr="00941A9E" w:rsidRDefault="001859FF" w:rsidP="001859FF">
      <w:pPr>
        <w:jc w:val="both"/>
        <w:rPr>
          <w:rFonts w:ascii="Arial Armenian" w:hAnsi="Arial Armenian"/>
          <w:sz w:val="26"/>
          <w:szCs w:val="26"/>
          <w:lang w:val="hy-AM"/>
        </w:rPr>
      </w:pPr>
    </w:p>
    <w:p w:rsidR="001859FF" w:rsidRPr="00941A9E" w:rsidRDefault="001859FF" w:rsidP="001859FF">
      <w:pPr>
        <w:jc w:val="both"/>
        <w:rPr>
          <w:rFonts w:ascii="Arial Armenian" w:hAnsi="Arial Armenian"/>
          <w:sz w:val="26"/>
          <w:szCs w:val="26"/>
          <w:lang w:val="hy-AM"/>
        </w:rPr>
      </w:pPr>
      <w:r w:rsidRPr="00941A9E">
        <w:rPr>
          <w:rFonts w:ascii="Arial Armenian" w:hAnsi="Arial Armenian"/>
          <w:sz w:val="26"/>
          <w:szCs w:val="26"/>
          <w:lang w:val="hy-AM"/>
        </w:rPr>
        <w:t xml:space="preserve">ù.ºñ¨³Ý        </w:t>
      </w:r>
      <w:r w:rsidRPr="00941A9E">
        <w:rPr>
          <w:rFonts w:ascii="Arial Armenian" w:hAnsi="Arial Armenian"/>
          <w:sz w:val="26"/>
          <w:szCs w:val="26"/>
          <w:lang w:val="hy-AM"/>
        </w:rPr>
        <w:tab/>
        <w:t xml:space="preserve">             </w:t>
      </w:r>
      <w:r w:rsidRPr="00941A9E">
        <w:rPr>
          <w:rFonts w:ascii="Arial Armenian" w:hAnsi="Arial Armenian"/>
          <w:sz w:val="26"/>
          <w:szCs w:val="26"/>
          <w:lang w:val="hy-AM"/>
        </w:rPr>
        <w:tab/>
      </w:r>
      <w:r w:rsidRPr="00941A9E">
        <w:rPr>
          <w:rFonts w:ascii="Arial Armenian" w:hAnsi="Arial Armenian"/>
          <w:sz w:val="26"/>
          <w:szCs w:val="26"/>
          <w:lang w:val="hy-AM"/>
        </w:rPr>
        <w:tab/>
        <w:t xml:space="preserve">                                            §_____¦________2017Ã.</w:t>
      </w:r>
    </w:p>
    <w:p w:rsidR="001859FF" w:rsidRPr="00941A9E" w:rsidRDefault="001859FF" w:rsidP="001859FF">
      <w:pPr>
        <w:ind w:firstLine="720"/>
        <w:jc w:val="both"/>
        <w:rPr>
          <w:rFonts w:ascii="Arial Armenian" w:hAnsi="Arial Armenian"/>
          <w:lang w:val="hy-AM"/>
        </w:rPr>
      </w:pPr>
    </w:p>
    <w:p w:rsidR="001859FF" w:rsidRPr="00941A9E" w:rsidRDefault="001859FF" w:rsidP="001859FF">
      <w:pPr>
        <w:ind w:firstLine="720"/>
        <w:jc w:val="both"/>
        <w:rPr>
          <w:rFonts w:ascii="Arial Armenian" w:hAnsi="Arial Armenian"/>
          <w:lang w:val="hy-AM"/>
        </w:rPr>
      </w:pPr>
    </w:p>
    <w:p w:rsidR="001859FF" w:rsidRPr="00941A9E" w:rsidRDefault="001859FF" w:rsidP="001859FF">
      <w:pPr>
        <w:ind w:firstLine="720"/>
        <w:jc w:val="both"/>
        <w:rPr>
          <w:rFonts w:ascii="Arial Armenian" w:hAnsi="Arial Armenian"/>
          <w:lang w:val="hy-AM"/>
        </w:rPr>
      </w:pPr>
      <w:r w:rsidRPr="00941A9E">
        <w:rPr>
          <w:rFonts w:ascii="Arial Armenian" w:hAnsi="Arial Armenian"/>
          <w:bCs/>
          <w:lang w:val="hy-AM"/>
        </w:rPr>
        <w:t xml:space="preserve">§¶³½åñáÙ ²ñÙ»ÝÇ³¦ </w:t>
      </w:r>
      <w:r w:rsidRPr="00941A9E">
        <w:rPr>
          <w:rFonts w:ascii="Arial Armenian" w:hAnsi="Arial Armenian"/>
          <w:lang w:val="hy-AM"/>
        </w:rPr>
        <w:t>ö´À-Ý, ³ÛëáõÑ»ïª ä³ïíÇñ³ïáõ, Ç ¹»Ùë ì³ñãáõÃÛ³Ý Ý³Ë³·³Ñ-¶ÉË³íáñ ïÝûñ»Ý -------------------, áñÁ ·áñÍáõÙ ¿ ÁÝÏ»ñáõÃÛ³Ý Ï³ÝáÝ³¹ñáõÃÛ³Ý ÑÇÙ³Ý íñ³, ÙÇ ÏáÕÙÇó, ¨ ---------- êäÀ-Ý, ³Û</w:t>
      </w:r>
      <w:r w:rsidR="00C31C42" w:rsidRPr="00941A9E">
        <w:rPr>
          <w:rFonts w:ascii="Arial Armenian" w:hAnsi="Arial Armenian"/>
          <w:lang w:val="hy-AM"/>
        </w:rPr>
        <w:t>ëáõÑ»ïª Î³å³É³éáõ, Ç ¹»Ùë ïÝûñ»</w:t>
      </w:r>
      <w:r w:rsidR="00C31C42" w:rsidRPr="00941A9E">
        <w:rPr>
          <w:rFonts w:ascii="Sylfaen" w:hAnsi="Sylfaen"/>
          <w:lang w:val="hy-AM"/>
        </w:rPr>
        <w:t>ն</w:t>
      </w:r>
      <w:r w:rsidRPr="00941A9E">
        <w:rPr>
          <w:rFonts w:ascii="Arial Armenian" w:hAnsi="Arial Armenian"/>
          <w:lang w:val="hy-AM"/>
        </w:rPr>
        <w:t xml:space="preserve"> -------------------, áñÁ ·áñÍáõÙ ¿ ÁÝÏ»ñáõÃÛ³Ý Ï³ÝáÝ³¹ñáõÃÛ³Ý ÑÇÙ³Ý íñ³, ÙÛáõë ÏáÕÙÇó, ÏÝù»óÇÝ ëáõÛÝ å³ÛÙ³Ý³·ÇñÁ Ñ»ï¨Û³ÉÇ Ù³ëÇÝ.</w:t>
      </w:r>
    </w:p>
    <w:p w:rsidR="001859FF" w:rsidRPr="00941A9E" w:rsidRDefault="001859FF" w:rsidP="001859FF">
      <w:pPr>
        <w:jc w:val="both"/>
        <w:rPr>
          <w:rFonts w:ascii="Arial Armenian" w:hAnsi="Arial Armenian"/>
          <w:lang w:val="hy-AM"/>
        </w:rPr>
      </w:pPr>
    </w:p>
    <w:p w:rsidR="001859FF" w:rsidRDefault="001859FF" w:rsidP="001859FF">
      <w:pPr>
        <w:jc w:val="center"/>
        <w:rPr>
          <w:rFonts w:ascii="Arial Armenian" w:hAnsi="Arial Armenian"/>
          <w:b/>
        </w:rPr>
      </w:pPr>
      <w:r>
        <w:rPr>
          <w:rFonts w:ascii="Arial Armenian" w:hAnsi="Arial Armenian"/>
          <w:b/>
        </w:rPr>
        <w:t>î»ñÙÇÝÝ»ñ ¨ ë³ÑÙ³ÝáõÙÝ»ñ</w:t>
      </w:r>
    </w:p>
    <w:p w:rsidR="001859FF" w:rsidRDefault="001859FF" w:rsidP="001859FF">
      <w:pPr>
        <w:jc w:val="both"/>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b/>
        </w:rPr>
        <w:t>ä³ÛÙ³Ý³·Çñ</w:t>
      </w:r>
      <w:r>
        <w:rPr>
          <w:rFonts w:ascii="Arial Armenian" w:hAnsi="Arial Armenian"/>
        </w:rPr>
        <w:t xml:space="preserve">-ëáõÛÝ å³ÛÙ³Ý³·ÇñÁ, ³Û¹ ÃíáõÙ` ¹ñ³ Éñ³óáõóÇã Ñ³Ù³Ó³ÛÝ³·ñ»ñÁ ¨ Ñ³í»Éí³ÍÝ»ñÁ: </w:t>
      </w:r>
    </w:p>
    <w:p w:rsidR="001859FF" w:rsidRDefault="001859FF" w:rsidP="001859FF">
      <w:pPr>
        <w:ind w:firstLine="708"/>
        <w:jc w:val="both"/>
        <w:rPr>
          <w:rFonts w:ascii="Arial Armenian" w:hAnsi="Arial Armenian"/>
        </w:rPr>
      </w:pPr>
      <w:r>
        <w:rPr>
          <w:rFonts w:ascii="Arial Armenian" w:hAnsi="Arial Armenian"/>
        </w:rPr>
        <w:t xml:space="preserve">ä³ÛÙ³Ý³·ÇñÁ ÏÝùí³Í ¿ §¶³½åñáÙ ²ñÙ»ÝÇ³¦ ö´À-Ç Ùñó³Ïó³ÛÇÝ ·ÝáõÙÝ»ñÇ Ý³Ë³å³ïñ³ëïÙ³Ý ¨ ³ÝóÏ³óÙ³Ý µ³ÅÝÇ ÏáÕÙÇó ³ÝóÏ³óí³Í </w:t>
      </w:r>
      <w:r>
        <w:rPr>
          <w:rFonts w:ascii="Sylfaen" w:hAnsi="Sylfaen"/>
        </w:rPr>
        <w:t>--------------------------</w:t>
      </w:r>
      <w:r>
        <w:rPr>
          <w:rFonts w:ascii="Arial Armenian" w:hAnsi="Arial Armenian"/>
        </w:rPr>
        <w:t xml:space="preserve"> Í³ÍÏ³·ñáí µ³ó ³é³ç³ñÏÝ»ñÇ Ñ³ñóÙ³Ý ·ÝÙ³Ý ·áñÍÁÝÃ³óÇ Ñ³ÝÓÝ³ÅáÕáíÇ ---------------ÃÇí -------------- ³ñÓ³Ý³·ñáõÃÛ³ÝÁ Ñ³Ù³å³ï³ëË³Ý:</w:t>
      </w:r>
      <w:r>
        <w:rPr>
          <w:rFonts w:ascii="Arial Armenian" w:hAnsi="Arial Armenian"/>
          <w:b/>
        </w:rPr>
        <w:tab/>
      </w:r>
    </w:p>
    <w:p w:rsidR="001859FF" w:rsidRDefault="001859FF" w:rsidP="001859FF">
      <w:pPr>
        <w:ind w:firstLine="708"/>
        <w:jc w:val="both"/>
        <w:rPr>
          <w:rFonts w:ascii="Arial Armenian" w:hAnsi="Arial Armenian"/>
        </w:rPr>
      </w:pPr>
      <w:r>
        <w:rPr>
          <w:rFonts w:ascii="Arial Armenian" w:hAnsi="Arial Armenian"/>
          <w:b/>
        </w:rPr>
        <w:t>úµÛ»Ïï</w:t>
      </w:r>
      <w:r>
        <w:rPr>
          <w:rFonts w:ascii="Arial Armenian" w:hAnsi="Arial Armenian"/>
        </w:rPr>
        <w:t>- ßÇÝ³ñ³ñáõÃÛ³Ùµ ³í³ñïí³Í ¨ ß³Ñ³·áñÍÙ³Ý ÁÝ¹áõÝí³Í ³Ýß³ñÅ ·áõÛùÇ ûµÛ»Ïï:</w:t>
      </w:r>
    </w:p>
    <w:p w:rsidR="001859FF" w:rsidRDefault="001859FF" w:rsidP="001859FF">
      <w:pPr>
        <w:jc w:val="both"/>
        <w:rPr>
          <w:rFonts w:ascii="Arial Armenian" w:hAnsi="Arial Armenian"/>
        </w:rPr>
      </w:pPr>
      <w:r>
        <w:rPr>
          <w:rFonts w:ascii="Arial Armenian" w:hAnsi="Arial Armenian"/>
          <w:b/>
        </w:rPr>
        <w:tab/>
        <w:t>ä³ïíÇñ³ïáõÇ ä³ï³ëË³Ý³ïáõ ³ÝÓ</w:t>
      </w:r>
      <w:r>
        <w:rPr>
          <w:rFonts w:ascii="Arial Armenian" w:hAnsi="Arial Armenian"/>
        </w:rPr>
        <w:t>-ä³ÛÙ³Ý³·ñÇ Ï³ï³ñÙ³Ý ÁÝÃ³óùáõÙ Î³å³É³éáõÇ Ñ»ï Ñ³Ù³·áñÍ³ÏóáõÃÛáõÝ Çñ³Ï³Ý³óÝ»Éáõ Ýå³ï³Ïáí ä³ïíÇñ³ïáõÇ ÏáÕÙÇó Ýß³Ý³Ïí³Í ³ÝÓ:</w:t>
      </w:r>
    </w:p>
    <w:p w:rsidR="001859FF" w:rsidRDefault="001859FF" w:rsidP="001859FF">
      <w:pPr>
        <w:jc w:val="both"/>
        <w:rPr>
          <w:rFonts w:ascii="Arial Armenian" w:hAnsi="Arial Armenian"/>
        </w:rPr>
      </w:pPr>
      <w:r>
        <w:rPr>
          <w:rFonts w:ascii="Arial Armenian" w:hAnsi="Arial Armenian"/>
          <w:b/>
        </w:rPr>
        <w:tab/>
        <w:t>Ü³Ë³Ñ³ßí³ÛÇÝ ÷³ëï³ÃÕÃ»ñ</w:t>
      </w:r>
      <w:r>
        <w:rPr>
          <w:rFonts w:ascii="Arial Armenian" w:hAnsi="Arial Armenian"/>
        </w:rPr>
        <w:t>-÷³ëï³ÃÕÃ»ñ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1859FF" w:rsidRDefault="001859FF" w:rsidP="001859FF">
      <w:pPr>
        <w:jc w:val="both"/>
        <w:rPr>
          <w:rFonts w:ascii="Arial Armenian" w:hAnsi="Arial Armenian"/>
        </w:rPr>
      </w:pPr>
      <w:r>
        <w:rPr>
          <w:rFonts w:ascii="Arial Armenian" w:hAnsi="Arial Armenian"/>
          <w:b/>
        </w:rPr>
        <w:tab/>
        <w:t>ÎáÕÙ-</w:t>
      </w:r>
      <w:r>
        <w:rPr>
          <w:rFonts w:ascii="Arial Armenian" w:hAnsi="Arial Armenian"/>
        </w:rPr>
        <w:t xml:space="preserve"> ä³ïíÇñ³ïáõ Ï³Ù Î³å³É³éáõ:</w:t>
      </w:r>
    </w:p>
    <w:p w:rsidR="001859FF" w:rsidRDefault="001859FF" w:rsidP="001859FF">
      <w:pPr>
        <w:jc w:val="both"/>
        <w:rPr>
          <w:rFonts w:ascii="Arial Armenian" w:hAnsi="Arial Armenian"/>
        </w:rPr>
      </w:pPr>
      <w:r>
        <w:rPr>
          <w:rFonts w:ascii="Arial Armenian" w:hAnsi="Arial Armenian"/>
          <w:b/>
        </w:rPr>
        <w:tab/>
        <w:t>ÎáÕÙ»ñ</w:t>
      </w:r>
      <w:r>
        <w:rPr>
          <w:rFonts w:ascii="Arial Armenian" w:hAnsi="Arial Armenian"/>
        </w:rPr>
        <w:t>-  ä³ïíÇñ³ïáõ ¨ Î³å³É³éáõ Ñ³Ù³ï»Õ:</w:t>
      </w:r>
    </w:p>
    <w:p w:rsidR="001859FF" w:rsidRDefault="001859FF" w:rsidP="001859FF">
      <w:pPr>
        <w:jc w:val="both"/>
        <w:rPr>
          <w:rFonts w:ascii="Arial Armenian" w:hAnsi="Arial Armenian"/>
        </w:rPr>
      </w:pPr>
      <w:r>
        <w:rPr>
          <w:rFonts w:ascii="Arial Armenian" w:hAnsi="Arial Armenian"/>
          <w:b/>
        </w:rPr>
        <w:tab/>
        <w:t xml:space="preserve">Ü³Ë³·Í³ÛÇÝ ÷³ëï³ÃÕÃ»ñ- </w:t>
      </w:r>
      <w:r>
        <w:rPr>
          <w:rFonts w:ascii="Arial Armenian" w:hAnsi="Arial Armenian"/>
        </w:rPr>
        <w:t>÷³ëï³ÃÕÃ»ñÇ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1859FF" w:rsidRDefault="001859FF" w:rsidP="001859FF">
      <w:pPr>
        <w:jc w:val="both"/>
        <w:rPr>
          <w:rFonts w:ascii="Arial Armenian" w:hAnsi="Arial Armenian"/>
        </w:rPr>
      </w:pPr>
      <w:r>
        <w:rPr>
          <w:rFonts w:ascii="Arial Armenian" w:hAnsi="Arial Armenian"/>
          <w:b/>
        </w:rPr>
        <w:tab/>
        <w:t xml:space="preserve">²ßË³ï³ÝùÝ»ñÇ ¶ÇÝÁ </w:t>
      </w:r>
      <w:r>
        <w:rPr>
          <w:rFonts w:ascii="Arial Armenian" w:hAnsi="Arial Armenian"/>
        </w:rPr>
        <w:t>-úµÛ»ÏïÇ ßÇÝ³ñ³ñáõÃÛ³Ý ³ÙµáÕç³Ï³Ý ³ñÅ»ùÁ, áñÇ ·áõÙ³ñÁ ë³ÑÙ³Ýí³Í ¿ ä³ÛÙ³Ý³·ñÇ 3.1. Ï»ïáõÙ:</w:t>
      </w:r>
    </w:p>
    <w:p w:rsidR="001859FF" w:rsidRDefault="001859FF" w:rsidP="001859FF">
      <w:pPr>
        <w:jc w:val="both"/>
        <w:rPr>
          <w:rFonts w:ascii="Arial Armenian" w:hAnsi="Arial Armenian"/>
        </w:rPr>
      </w:pPr>
      <w:r>
        <w:rPr>
          <w:rFonts w:ascii="Arial Armenian" w:hAnsi="Arial Armenian"/>
          <w:b/>
        </w:rPr>
        <w:tab/>
        <w:t xml:space="preserve">Î³å³É³éáõÇ îÝï»ëáõÙÁ </w:t>
      </w:r>
      <w:r>
        <w:rPr>
          <w:rFonts w:ascii="Arial Armenian" w:hAnsi="Arial Armenian"/>
        </w:rPr>
        <w:t>-¹»åù»ñ,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1859FF" w:rsidRDefault="001859FF" w:rsidP="001859FF">
      <w:pPr>
        <w:jc w:val="both"/>
        <w:rPr>
          <w:rFonts w:ascii="Arial Armenian" w:hAnsi="Arial Armenian"/>
        </w:rPr>
      </w:pPr>
      <w:r>
        <w:rPr>
          <w:rFonts w:ascii="Arial Armenian" w:hAnsi="Arial Armenian"/>
          <w:b/>
        </w:rPr>
        <w:tab/>
        <w:t xml:space="preserve">Î»ÝïñáÝ³óí³Í Ù³ï³Ï³ñ³ñ- </w:t>
      </w:r>
      <w:r>
        <w:rPr>
          <w:rFonts w:ascii="Arial Armenian" w:hAnsi="Arial Armenian"/>
        </w:rPr>
        <w:t xml:space="preserve">ÝßíáõÙ »Ý </w:t>
      </w:r>
      <w:r>
        <w:rPr>
          <w:rFonts w:ascii="Arial Armenian" w:hAnsi="Arial Armenian"/>
          <w:bCs/>
        </w:rPr>
        <w:t xml:space="preserve">§¶³½åñáÙ ²ñÙ»ÝÇ³¦ </w:t>
      </w:r>
      <w:r>
        <w:rPr>
          <w:rFonts w:ascii="Arial Armenian" w:hAnsi="Arial Armenian"/>
        </w:rPr>
        <w:t>ö´À ÝÛáõÃ»ñÇ ¨ ë³ñù³íáñáõÙÝ»ñÇ Ï»ÝïñáÝ³óí³Í Ù³ï³Ï³ñ³ñÇ ³Ýí³ÝáõÙÁ ¨ í³í»ñ³å³ÛÙ³ÝÝ»ñÁ (Î»ÝïñáÝ³óí³Í Ù³ï³Ï³ñ³ñÇ ³éÏ³ÛáõÃÛ³Ý ¹»åùáõÙ):</w:t>
      </w:r>
    </w:p>
    <w:p w:rsidR="001859FF" w:rsidRDefault="001859FF" w:rsidP="001859FF">
      <w:pPr>
        <w:jc w:val="both"/>
        <w:rPr>
          <w:rFonts w:ascii="Arial Armenian" w:hAnsi="Arial Armenian"/>
        </w:rPr>
      </w:pPr>
      <w:r>
        <w:rPr>
          <w:rFonts w:ascii="Arial Armenian" w:hAnsi="Arial Armenian"/>
          <w:b/>
        </w:rPr>
        <w:tab/>
      </w:r>
    </w:p>
    <w:p w:rsidR="001859FF" w:rsidRDefault="001859FF" w:rsidP="001859FF">
      <w:pPr>
        <w:jc w:val="center"/>
        <w:rPr>
          <w:rFonts w:ascii="Arial Armenian" w:hAnsi="Arial Armenian"/>
          <w:b/>
        </w:rPr>
      </w:pPr>
      <w:r>
        <w:rPr>
          <w:rFonts w:ascii="Arial Armenian" w:hAnsi="Arial Armenian"/>
          <w:b/>
        </w:rPr>
        <w:t>1.ä³ÛÙ³Ý³·ñÇ ³é³ñÏ³Ý</w:t>
      </w:r>
    </w:p>
    <w:p w:rsidR="001859FF" w:rsidRDefault="001859FF" w:rsidP="001859FF">
      <w:pPr>
        <w:jc w:val="center"/>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1.1. ä³ÛÙ³Ý³·ñÇ Ñ³Ù³Ó³ÛÝ, Î³å³É³éáõÝ å³ñï³íáñíáõÙ ¿ ä³ÛÙ³Ý³·ñáí ë³ÑÙ³Ýí³Í Å³ÙÏ»ïáõÙ Ï³éáõó»É ¨ ä³ïíÇñ³ïáõÇÝ Ñ³ÝÓÝ»É ßÇÝ³ñ³ñáõÃÛ³Ùµ ³í³ñïí³Í §</w:t>
      </w:r>
      <w:r w:rsidR="00F462CF" w:rsidRPr="00F462CF">
        <w:rPr>
          <w:rFonts w:ascii="Sylfaen" w:hAnsi="Sylfaen" w:cs="Sylfaen"/>
          <w:b/>
          <w:lang w:val="hy-AM"/>
        </w:rPr>
        <w:t xml:space="preserve"> </w:t>
      </w:r>
      <w:r w:rsidR="00D1185E">
        <w:rPr>
          <w:rFonts w:ascii="Sylfaen" w:hAnsi="Sylfaen" w:cs="Sylfaen"/>
          <w:b/>
          <w:lang w:val="hy-AM"/>
        </w:rPr>
        <w:t>Գեղարքունիքի մարզի Մարտունի ք.Աբովյան և Շահումյան փողոցների ց/ճ ստորգետնյա գազատարի մեկուսիչ ծածկույթի վերանորոգում</w:t>
      </w:r>
      <w:r w:rsidR="00F462CF">
        <w:rPr>
          <w:rFonts w:ascii="Sylfaen" w:hAnsi="Sylfaen" w:cs="Sylfaen"/>
          <w:b/>
          <w:lang w:val="hy-AM"/>
        </w:rPr>
        <w:t xml:space="preserve"> </w:t>
      </w:r>
      <w:r>
        <w:rPr>
          <w:rFonts w:ascii="Arial Armenian" w:hAnsi="Arial Armenian"/>
        </w:rPr>
        <w:t>¦ ûµÛ»ÏïÇ  ßÇÝÑ³í³ù³ÏóÙ³Ý ³ßË³ï³ÝùÝ»ñÁ</w:t>
      </w:r>
      <w:r>
        <w:rPr>
          <w:rFonts w:ascii="Arial Armenian" w:hAnsi="Arial Armenian"/>
          <w:b/>
          <w:i/>
        </w:rPr>
        <w:t xml:space="preserve"> </w:t>
      </w:r>
      <w:r>
        <w:rPr>
          <w:rFonts w:ascii="Arial Armenian" w:hAnsi="Arial Armenian"/>
        </w:rPr>
        <w:t>(³ÛëáõÑ»ï` úµÛ»Ïï), ³ÛÝ ¿` Ï³ï³ñ»É</w:t>
      </w:r>
      <w:r w:rsidR="00401536">
        <w:rPr>
          <w:rFonts w:ascii="Calibri" w:hAnsi="Calibri"/>
        </w:rPr>
        <w:t>№</w:t>
      </w:r>
      <w:r w:rsidR="00401536">
        <w:rPr>
          <w:rFonts w:ascii="Arial Armenian" w:hAnsi="Arial Armenian"/>
        </w:rPr>
        <w:t>15/005-16</w:t>
      </w:r>
      <w:r>
        <w:rPr>
          <w:rFonts w:ascii="Arial Armenian" w:hAnsi="Arial Armenian"/>
        </w:rPr>
        <w:t xml:space="preserve"> Ý³Ë³·Í³ÛÇÝ ¨ ³ßË³ï³Ýù³ÛÇÝ ÷³ëï³ÃÕÃ»ñáí Ý³Ë³ï»ëí³Í ³ßË³ï³ÝùÝ»ñÁ (³ÛëáõÑ»ï` ²ßË³ï³ÝùÝ»ñ), áñáÝù Ý»ñÏ³Û³óí³Í »Ý ä³ÛÙ³Ý³·ñÇ ³Ýµ³Å³Ý»ÉÇ Ù³ë Ñ³Ý¹Çë³óáÕ Ð³í»Éí³Í 1-áõÙ,  ÇÝãå»ë Ý³¨ ó³ÝÏ³ó³Í ³ÛÉ ³ßË³ï³ÝùÝ»ñ, áñáÝù ³ÝÑñ³Å»ßï »Ý úµÛ»ÏïÇ 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1859FF" w:rsidRDefault="001859FF" w:rsidP="001859FF">
      <w:pPr>
        <w:jc w:val="both"/>
        <w:rPr>
          <w:rFonts w:ascii="Arial Armenian" w:hAnsi="Arial Armenian"/>
        </w:rPr>
      </w:pPr>
      <w:r>
        <w:rPr>
          <w:rFonts w:ascii="Arial Armenian" w:hAnsi="Arial Armenian"/>
        </w:rPr>
        <w:tab/>
        <w:t>1.2.</w:t>
      </w:r>
      <w:r>
        <w:rPr>
          <w:rFonts w:ascii="Arial Armenian" w:hAnsi="Arial Armenian"/>
        </w:rPr>
        <w:tab/>
        <w:t>ä³ÛÙ³Ý³·ñÇ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1859FF" w:rsidRDefault="001859FF" w:rsidP="001859FF">
      <w:pPr>
        <w:jc w:val="center"/>
        <w:rPr>
          <w:rFonts w:ascii="Arial Armenian" w:hAnsi="Arial Armenian"/>
          <w:sz w:val="20"/>
          <w:szCs w:val="20"/>
        </w:rPr>
      </w:pPr>
    </w:p>
    <w:p w:rsidR="001859FF" w:rsidRDefault="001859FF" w:rsidP="001859FF">
      <w:pPr>
        <w:jc w:val="center"/>
        <w:rPr>
          <w:rFonts w:ascii="Arial Armenian" w:hAnsi="Arial Armenian"/>
          <w:b/>
        </w:rPr>
      </w:pPr>
      <w:r>
        <w:rPr>
          <w:rFonts w:ascii="Arial Armenian" w:hAnsi="Arial Armenian"/>
          <w:b/>
        </w:rPr>
        <w:t>2.ÎáÕÙ»ñÇ Çñ³íáõÝùÝ»ñÝ áõ å³ñï³íáñáõÃÛáõÝÝ»ñÁ</w:t>
      </w:r>
    </w:p>
    <w:p w:rsidR="001859FF" w:rsidRDefault="001859FF" w:rsidP="001859FF">
      <w:pPr>
        <w:ind w:firstLine="54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rPr>
        <w:t>2.1.</w:t>
      </w:r>
      <w:r>
        <w:rPr>
          <w:rFonts w:ascii="Arial Armenian" w:hAnsi="Arial Armenian"/>
        </w:rPr>
        <w:tab/>
        <w:t xml:space="preserve">ä³ïíÇñ³ïáõÝ Çñ³íáõÝù áõÝÇª  </w:t>
      </w:r>
    </w:p>
    <w:p w:rsidR="001859FF" w:rsidRDefault="001859FF" w:rsidP="001859FF">
      <w:pPr>
        <w:ind w:firstLine="720"/>
        <w:jc w:val="both"/>
        <w:rPr>
          <w:rFonts w:ascii="Arial Armenian" w:hAnsi="Arial Armenian"/>
        </w:rPr>
      </w:pPr>
      <w:r>
        <w:rPr>
          <w:rFonts w:ascii="Arial Armenian" w:hAnsi="Arial Armenian"/>
        </w:rPr>
        <w:t>2.1.1.</w:t>
      </w:r>
      <w:r>
        <w:rPr>
          <w:rFonts w:ascii="Arial Armenian" w:hAnsi="Arial Armenian"/>
        </w:rPr>
        <w:tab/>
        <w:t xml:space="preserve">ó³ÝÏ³ó³Í Å³Ù³Ý³Ï ëïáõ·»É ²ßË³ï³ÝùÝ»ñÇ ÁÝÃ³óùÁ ¨ áñ³ÏÁª ³é³Ýó ÙÇç³Ùï»Éáõ Î³å³É³éáõÇ ·áñÍáõÝ»áõÃÛ³ÝÁ. </w:t>
      </w:r>
    </w:p>
    <w:p w:rsidR="001859FF" w:rsidRDefault="001859FF" w:rsidP="001859FF">
      <w:pPr>
        <w:ind w:firstLine="720"/>
        <w:jc w:val="both"/>
        <w:rPr>
          <w:rFonts w:ascii="Arial Armenian" w:hAnsi="Arial Armenian"/>
        </w:rPr>
      </w:pPr>
      <w:r>
        <w:rPr>
          <w:rFonts w:ascii="Arial Armenian" w:hAnsi="Arial Armenian"/>
        </w:rPr>
        <w:t>2.1.2.</w:t>
      </w:r>
      <w:r>
        <w:rPr>
          <w:rFonts w:ascii="Arial Armenian" w:hAnsi="Arial Armenian"/>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1859FF" w:rsidRDefault="001859FF" w:rsidP="001859FF">
      <w:pPr>
        <w:ind w:firstLine="720"/>
        <w:jc w:val="both"/>
        <w:rPr>
          <w:rFonts w:ascii="Arial Armenian" w:hAnsi="Arial Armenian"/>
        </w:rPr>
      </w:pPr>
      <w:r>
        <w:rPr>
          <w:rFonts w:ascii="Arial Armenian" w:hAnsi="Arial Armenian"/>
        </w:rPr>
        <w:t>2.1.3.</w:t>
      </w:r>
      <w:r>
        <w:rPr>
          <w:rFonts w:ascii="Arial Armenian" w:hAnsi="Arial Armenian"/>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1859FF" w:rsidRDefault="001859FF" w:rsidP="001859FF">
      <w:pPr>
        <w:ind w:firstLine="720"/>
        <w:jc w:val="both"/>
        <w:rPr>
          <w:rFonts w:ascii="Arial Armenian" w:hAnsi="Arial Armenian"/>
        </w:rPr>
      </w:pPr>
      <w:r>
        <w:rPr>
          <w:rFonts w:ascii="Arial Armenian" w:hAnsi="Arial Armenian"/>
        </w:rPr>
        <w:t>2.1.4.</w:t>
      </w:r>
      <w:r>
        <w:rPr>
          <w:rFonts w:ascii="Arial Armenian" w:hAnsi="Arial Armenian"/>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1859FF" w:rsidRDefault="001859FF" w:rsidP="001859FF">
      <w:pPr>
        <w:ind w:firstLine="720"/>
        <w:jc w:val="both"/>
        <w:rPr>
          <w:rFonts w:ascii="Arial Armenian" w:hAnsi="Arial Armenian"/>
        </w:rPr>
      </w:pPr>
      <w:r>
        <w:rPr>
          <w:rFonts w:ascii="Arial Armenian" w:hAnsi="Arial Armenian"/>
        </w:rPr>
        <w:t>2.2.</w:t>
      </w:r>
      <w:r>
        <w:rPr>
          <w:rFonts w:ascii="Arial Armenian" w:hAnsi="Arial Armenian"/>
        </w:rPr>
        <w:tab/>
        <w:t>ä³ïíÇñ³ïáõÝ å³ñï³íáñíáõÙ ¿ ä³ÛÙ³Ý³·ñÇ 1.1. Ï»ïáõÙ Ýßí³Íª Ý³Ë³·Í³ÛÇÝ ¨ ³ßË³ï³Ýù³ÛÇÝ ÷³ëï³ÃÕÃ»ñÁ Î³å³É³éáõÇÝ ïñ³Ù³¹ñ»É ä³ÛÙ³Ý³·ÇñÁ ÏÝù»Éáõó Ñ»ïá 3-ûñÛ³ Å³ÙÏ»ïáõÙ:</w:t>
      </w:r>
    </w:p>
    <w:p w:rsidR="001859FF" w:rsidRDefault="001859FF" w:rsidP="001859FF">
      <w:pPr>
        <w:ind w:firstLine="720"/>
        <w:jc w:val="both"/>
        <w:rPr>
          <w:rFonts w:ascii="Arial Armenian" w:hAnsi="Arial Armenian"/>
        </w:rPr>
      </w:pPr>
      <w:r>
        <w:rPr>
          <w:rFonts w:ascii="Arial Armenian" w:hAnsi="Arial Armenian"/>
        </w:rPr>
        <w:t>2.3.</w:t>
      </w:r>
      <w:r>
        <w:rPr>
          <w:rFonts w:ascii="Arial Armenian" w:hAnsi="Arial Armenian"/>
        </w:rPr>
        <w:tab/>
        <w:t>Î³å³É³éáõÝ Çñ³íáõÝù áõÝÇ úµÛ»ÏïÁ Ñ³ÝÓÝ»É ä³ÛÙ³Ý³·ñáí ë³ÑÙ³Ýí³Í Å³ÙÏ»ïÇó ßáõï:</w:t>
      </w:r>
    </w:p>
    <w:p w:rsidR="001859FF" w:rsidRDefault="001859FF" w:rsidP="001859FF">
      <w:pPr>
        <w:ind w:firstLine="720"/>
        <w:jc w:val="both"/>
        <w:rPr>
          <w:rFonts w:ascii="Arial Armenian" w:hAnsi="Arial Armenian"/>
        </w:rPr>
      </w:pPr>
      <w:r>
        <w:rPr>
          <w:rFonts w:ascii="Arial Armenian" w:hAnsi="Arial Armenian"/>
        </w:rPr>
        <w:t>2.4.</w:t>
      </w:r>
      <w:r>
        <w:rPr>
          <w:rFonts w:ascii="Arial Armenian" w:hAnsi="Arial Armenian"/>
        </w:rPr>
        <w:tab/>
        <w:t xml:space="preserve">Î³å³É³éáõÝ å³ñï³íáñ ¿ª </w:t>
      </w:r>
    </w:p>
    <w:p w:rsidR="001859FF" w:rsidRDefault="001859FF" w:rsidP="001859FF">
      <w:pPr>
        <w:ind w:firstLine="720"/>
        <w:jc w:val="both"/>
        <w:rPr>
          <w:rFonts w:ascii="Arial Armenian" w:hAnsi="Arial Armenian"/>
        </w:rPr>
      </w:pPr>
      <w:r>
        <w:rPr>
          <w:rFonts w:ascii="Arial Armenian" w:hAnsi="Arial Armenian"/>
        </w:rPr>
        <w:t>2.4.1.</w:t>
      </w:r>
      <w:r>
        <w:rPr>
          <w:rFonts w:ascii="Arial Armenian" w:hAnsi="Arial Armenian"/>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
    <w:p w:rsidR="001859FF" w:rsidRDefault="001859FF" w:rsidP="001859FF">
      <w:pPr>
        <w:ind w:firstLine="720"/>
        <w:jc w:val="both"/>
        <w:rPr>
          <w:rFonts w:ascii="Arial Armenian" w:hAnsi="Arial Armenian"/>
        </w:rPr>
      </w:pPr>
      <w:r>
        <w:rPr>
          <w:rFonts w:ascii="Arial Armenian" w:hAnsi="Arial Armenian"/>
        </w:rPr>
        <w:t>2.4.2 úµÛ»ÏïÁ Ñ³ÝÓÝ»É ä³ïíÇñ³ïáõÇÝ ä³ÛÙ³Ý³·ñáí ë³ÑÙ³Ýí³Í Å³ÙÏ»ïáõÙ.</w:t>
      </w:r>
    </w:p>
    <w:p w:rsidR="001859FF" w:rsidRDefault="001859FF" w:rsidP="001859FF">
      <w:pPr>
        <w:ind w:firstLine="720"/>
        <w:jc w:val="both"/>
        <w:rPr>
          <w:rFonts w:ascii="Arial Armenian" w:hAnsi="Arial Armenian"/>
        </w:rPr>
      </w:pPr>
      <w:r>
        <w:rPr>
          <w:rFonts w:ascii="Arial Armenian" w:hAnsi="Arial Armenian"/>
        </w:rPr>
        <w:t>2.4.3.</w:t>
      </w:r>
      <w:r>
        <w:rPr>
          <w:rFonts w:ascii="Arial Armenian" w:hAnsi="Arial Armenian"/>
        </w:rPr>
        <w:tab/>
        <w:t xml:space="preserve">  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  </w:t>
      </w:r>
    </w:p>
    <w:p w:rsidR="001859FF" w:rsidRDefault="001859FF" w:rsidP="001859FF">
      <w:pPr>
        <w:jc w:val="center"/>
        <w:rPr>
          <w:rFonts w:ascii="Arial Armenian" w:hAnsi="Arial Armenian"/>
          <w:b/>
        </w:rPr>
      </w:pPr>
    </w:p>
    <w:p w:rsidR="001859FF" w:rsidRDefault="001859FF" w:rsidP="001859FF">
      <w:pPr>
        <w:jc w:val="center"/>
        <w:rPr>
          <w:rFonts w:ascii="Arial Armenian" w:hAnsi="Arial Armenian"/>
          <w:b/>
        </w:rPr>
      </w:pPr>
      <w:r>
        <w:rPr>
          <w:rFonts w:ascii="Arial Armenian" w:hAnsi="Arial Armenian"/>
          <w:b/>
        </w:rPr>
        <w:t>3.²ßË³ï³ÝùÝ»ñÇ ¶ÇÝÁ  ¨ í×³ñÙ³Ý Ï³ñ·Á</w:t>
      </w:r>
    </w:p>
    <w:p w:rsidR="001859FF" w:rsidRDefault="001859FF" w:rsidP="001859FF">
      <w:pPr>
        <w:ind w:firstLine="708"/>
        <w:jc w:val="both"/>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3.1. úµÛ»ÏïÇ ßÇÝ³ñ³ñáõÃÛ³Ý Ñ³Ù³ñ Î³å³É³éáõÇ ²ßË³ï³ÝùÝ»ñÇ ¶ÇÝÁ Ï³½ÙáõÙ ¿ -----------  (----------------------- ¹ñ³Ù) ÐÐ ¹ñ³Ù, ²²Ðª            (------------------------ ¹ñ³Ù) ÐÐ ¹ñ³Ù, ²ßË³ï³ÝùÝ»ñÇ ÁÝ¹Ñ³Ýáõñ ¶ÇÝÁ, Ý»ñ³éÛ³É ²²Ð-Ý, Ï³½ÙáõÙ ¿ --------------------- (»¹ñ³Ù)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1859FF" w:rsidRDefault="001859FF" w:rsidP="001859FF">
      <w:pPr>
        <w:ind w:firstLine="708"/>
        <w:jc w:val="both"/>
        <w:rPr>
          <w:rFonts w:ascii="Arial Armenian" w:hAnsi="Arial Armenian"/>
        </w:rPr>
      </w:pPr>
      <w:r>
        <w:rPr>
          <w:rFonts w:ascii="Arial Armenian" w:hAnsi="Arial Armenian"/>
        </w:rPr>
        <w:t>3.2. ä³ïíÇñ³ïáõÝ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1859FF" w:rsidRDefault="001859FF" w:rsidP="001859FF">
      <w:pPr>
        <w:ind w:firstLine="708"/>
        <w:jc w:val="both"/>
        <w:rPr>
          <w:rFonts w:ascii="Arial Armenian" w:hAnsi="Arial Armenian"/>
        </w:rPr>
      </w:pPr>
      <w:r>
        <w:rPr>
          <w:rFonts w:ascii="Arial Armenian" w:hAnsi="Arial Armenian"/>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1859FF" w:rsidRDefault="001859FF" w:rsidP="001859FF">
      <w:pPr>
        <w:ind w:firstLine="708"/>
        <w:jc w:val="both"/>
        <w:rPr>
          <w:rFonts w:ascii="Arial Armenian" w:hAnsi="Arial Armenian"/>
        </w:rPr>
      </w:pPr>
      <w:r>
        <w:rPr>
          <w:rFonts w:ascii="Arial Armenian" w:hAnsi="Arial Armenian"/>
        </w:rPr>
        <w:t>3.4.</w:t>
      </w:r>
      <w:r>
        <w:rPr>
          <w:rFonts w:ascii="Arial Armenian" w:hAnsi="Arial Armenian"/>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1859FF" w:rsidRDefault="001859FF" w:rsidP="001859FF">
      <w:pPr>
        <w:jc w:val="both"/>
        <w:rPr>
          <w:rFonts w:ascii="Arial Armenian" w:hAnsi="Arial Armenian"/>
        </w:rPr>
      </w:pPr>
      <w:r>
        <w:rPr>
          <w:rFonts w:ascii="Arial Armenian" w:hAnsi="Arial Armenian"/>
        </w:rPr>
        <w:tab/>
        <w:t xml:space="preserve">3.5. </w:t>
      </w:r>
      <w:r>
        <w:rPr>
          <w:rFonts w:ascii="Arial Armenian" w:hAnsi="Arial Armenian"/>
        </w:rPr>
        <w:tab/>
        <w:t>Î³å³É³éáõÇ Í³Ëë»ñÁ.</w:t>
      </w:r>
    </w:p>
    <w:p w:rsidR="001859FF" w:rsidRDefault="001859FF" w:rsidP="001859FF">
      <w:pPr>
        <w:ind w:firstLine="708"/>
        <w:jc w:val="both"/>
        <w:rPr>
          <w:rFonts w:ascii="Arial Armenian" w:hAnsi="Arial Armenian"/>
        </w:rPr>
      </w:pPr>
      <w:r>
        <w:rPr>
          <w:rFonts w:ascii="Arial Armenian" w:hAnsi="Arial Armenian"/>
        </w:rPr>
        <w:t>²ßË³ï³ÝùÝ»ñÇ ¶ÝÇ Ï³½ÙáõÙ Ñ³ßíÇ »Ý ³éÝíáõÙ Î³å³É³éáõÇ µáÉáñ ÑÝ³ñ³íáñ Í³Ëë»ñÁ, Ý»ñ³éÛ³É, ë³Ï³ÛÝ ãë³ÑÙ³Ý³÷³Ïí»Éáí Ñ»ï¨Û³É Í³Ëë»ñáí`</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Ü³Ë³Ñ³ßí³ÛÇÝ ÷³ëï³ÃÕÃ»ñÇ Ùß³ÏÙ³Ý Ýå³ï³Ïáí Ý³Ë³·Í³ÛÇÝ ³ßË³ï³ÝùÝ»ñÇ íñ³ Ï³ï³ñíáÕ Í³Ëë»ñÁ /³ÝÑñ³Å»ßïáõÃÛ³Ý ¹»åùáõÙ/,</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ß»Ýù»ñáí ¨ ßÇÝáõÃÛáõÝÝ»ñáí Í³Ýñ³µ»éÝí³Í ÑáÕ³Ù³ë»ñÇ Ñ³ïÏ³óÙ³Ý ÷³ëï³ÃÕÃ»ñÇ Ó¨³Ï»ñåÙ³Ý, ÝÛáõÃ³ï»ËÝÇÏ³Ï³Ý å³ß³ñÝ»ñÇ ÁÝ¹áõÝÙ³Ý 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Ùßï³Ï³Ý ·áñÍáÕ ³íïáÙ³ÛñáõÕÇÝ»ñÇ å³Ñå³ÝÙ³Ý ¨ ßÇÝ³ñ³ñáõÃÛ³Ý ³í³ñïÇó Ñ»ïá ¹ñ³Ýó í»ñ³Ï³Ý·ÝÙ³Ý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ä³ÛÙ³Ý³·ñÇ å³ÛÙ³ÝÝ»ñÇÝ Ñ³Ù³å³ï³ëË³Ý µ³ÝÏ³ÛÇÝ »ñ³ßËÇùÝ»ñÇ í×³ñÙ³Ý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úµÛ»ÏïÇ ³å³Ñáí³·ñáõÃÛ³Ý Ñ³Ù³ñ Ï³å³É³éáõÝ»ñÇ /»ÝÃ³Ï³å³É³éáõÝ»ñÇ/ Í³Ëë»ñÁ` Ï³åí³Í ßÇÝ³ñ³ñ³Ï³Ý éÇëÏ»ñÇ ¨ ·áõÛùÇ Ï³Ù³íáñ ³å³Ñáí³·ñáõÃÛ³Ý Ñ»ï,</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ëÕ³×³ÛÇÝ éÇëÏ»ñÇ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ë³ÑÙ³Ýí³Í ã³÷³ù³Ý³ÏÝ»ñÇ ë³ÑÙ³ÝÝ»ñáõÙ ³ñï³¹ñáõÃÛ³Ý ¨ ëå³éÙ³Ý Ã³÷áÝÝ»ñÇ ï»Õ³Ï³ÛÙ³Ý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Ï³éáõÛóÝ»ñÇ Ï³éáõóÙ³Ý Ñ»ï Ï³åí³Í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ßÇÝ³ñ³ñÝ»ñÇ ï»Õ³Ï³ÛÙ³Ý ¨ ëå³ë³ñÏÙ³Ý Ñ³Ù³ñ ³ÝÑñ³Å»ßï Å³Ù³Ý³Ï³íáñ ß»Ýù»ñÇ ¨ ßÇÝáõÃÛáõÝÝ»ñÇ Ï³éáõóÙ³Ý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ßÇÝÑñ³å³ñ³ÏÇ ï³ñ³ÍùÇó ¹áõñë ·ïÝíáÕ Å³Ù³Ý³Ï³íáñ ×³Ý³å³ñÑÝ»ñÇ, ³Û¹ ÃíáõÙª ÑáÕ³ï»Õ³÷áËÙ³Ý, Ï³éáõóÙ³Ý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ÓÙ»é³ÛÇÝ Å³Ù³Ý³Ï³ßñç³ÝáõÙ ßÇÝÑ³í³ù³ÏóÙ³Ý /ßÇÝí»ñ³Ýáñá·Ù³Ý/ ³ßË³ï³ÝùÝ»ñÇ Çñ³Ï³Ý³óÙ³Ý Éñ³óáõóÇã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³ßË³ïáÕÝ»ñÇ ßÇÝÑ³í³ù³ÏóÙ³Ý ¨ Ñ³ïáõÏ ßÇÝ³ñ³ñ³Ï³Ý ³ßË³ï³ÝùÝ»ñÇ Çñ³Ï³Ý³óÙ³Ý Ýå³ï³Ïáí  ·áñÍáõÕÙ³Ý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ÝáñÙ³É ³ßË³ï³Ýù³ÛÇÝ å³ÛÙ³ÝÝ»ñÇ ³å³ÑáíÙ³ÝÝ áõÕÕí³Í Ñ³ïáõÏ ÙÇçáó³éáõÙÝ»ñÇ ³ÝóÏ³óÙ³Ý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Ù³ùë³ÛÇÝ ë³ÑÙ³Ýáí ³åñ³ÝùÝ»ñÇ ï»Õ³÷áËÙ³Ý Ñ³Ù³ñ Î³å³É³éáõÇ ÏáÕÙÇó í×³ñÙ³Ý »ÝÃ³Ï³ Ù³ùë³ÛÇÝ ïáõñù»ñÁ,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úµÛ»ÏïÇ ßÇÝ³ñ³ñáõÃÛ³Ý ¨ ß³Ñ³·áñÍÙ³Ý Ñ³ÝÓÝ»Éáõ Ñ³Ù³ñ ³ÝÑñ³Å»ßï ó³ÝÏ³ó³Í ãÝ³Ë³ï»ëí³Í ³ßË³ï³ÝùÝ»ñÇ ¨ Í³Ëë»ñÇ Ñ³Ù³ñ å³Ñáõëï³ÛÇÝ ÙÇçáóÝ»ñÁ:</w:t>
      </w:r>
    </w:p>
    <w:p w:rsidR="001859FF" w:rsidRDefault="001859FF" w:rsidP="001859FF">
      <w:pPr>
        <w:jc w:val="both"/>
        <w:rPr>
          <w:rFonts w:ascii="Arial Armenian" w:hAnsi="Arial Armenian"/>
        </w:rPr>
      </w:pPr>
      <w:r>
        <w:rPr>
          <w:rFonts w:ascii="Arial Armenian" w:hAnsi="Arial Armenian"/>
        </w:rPr>
        <w:tab/>
        <w:t>3.6.</w:t>
      </w:r>
      <w:r>
        <w:rPr>
          <w:rFonts w:ascii="Arial Armenian" w:hAnsi="Arial Armenian"/>
        </w:rPr>
        <w:tab/>
        <w:t>Ð³Ý·³Ù³ÝùÝ»ñÇ ¿³Ï³Ý ÷á÷áËáõÃÛáõÝ.</w:t>
      </w:r>
    </w:p>
    <w:p w:rsidR="001859FF" w:rsidRDefault="001859FF" w:rsidP="001859FF">
      <w:pPr>
        <w:ind w:firstLine="720"/>
        <w:jc w:val="both"/>
        <w:rPr>
          <w:rFonts w:ascii="Arial Armenian" w:hAnsi="Arial Armenian"/>
        </w:rPr>
      </w:pPr>
      <w:r>
        <w:rPr>
          <w:rFonts w:ascii="Arial Armenian" w:hAnsi="Arial Armenian"/>
        </w:rPr>
        <w:t>Ð³Ý·³Ù³ÝùÝ»ñÇ, áñáÝóÇó »É»É ¿ÇÝ ÎáÕÙ»ñÁ ä³ÛÙ³Ý³·ÇñÁ ÏÝù»ÉÇë, ¿³Ï³Ý ÷á÷áËáõÃÛáõÝÁ  ÑÇÙù ãÇ Ñ³Ý¹Çë³ÝáõÙ ä³ÛÙ³Ý³·ñáí ²ßË³ï³ÝùÝ»ñÇ ¶ÝÇ í»ñ³Ý³ÛÙ³Ý Ñ³Ù³ñ:</w:t>
      </w:r>
    </w:p>
    <w:p w:rsidR="001859FF" w:rsidRDefault="001859FF" w:rsidP="001859FF">
      <w:pPr>
        <w:ind w:left="2124" w:firstLine="708"/>
        <w:jc w:val="both"/>
        <w:rPr>
          <w:rFonts w:ascii="Arial Armenian" w:hAnsi="Arial Armenian"/>
          <w:b/>
        </w:rPr>
      </w:pPr>
      <w:r>
        <w:rPr>
          <w:rFonts w:ascii="Arial Armenian" w:hAnsi="Arial Armenian"/>
          <w:b/>
        </w:rPr>
        <w:t>4. ä³ÛÙ³Ý³·ñÇ ·ÝÇ ÷á÷áËáõÃÛáõÝ</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t xml:space="preserve">4.1. </w:t>
      </w:r>
      <w:r>
        <w:rPr>
          <w:rFonts w:ascii="Arial Armenian" w:hAnsi="Arial Armenian"/>
        </w:rPr>
        <w:tab/>
        <w:t>²ßË³ï³ÝùÝ»ñÇ Í³í³ÉÇ Ýí³½»óáõÙ.</w:t>
      </w:r>
    </w:p>
    <w:p w:rsidR="001859FF" w:rsidRDefault="001859FF" w:rsidP="001859FF">
      <w:pPr>
        <w:jc w:val="both"/>
        <w:rPr>
          <w:rFonts w:ascii="Arial Armenian" w:hAnsi="Arial Armenian"/>
        </w:rPr>
      </w:pPr>
      <w:r>
        <w:rPr>
          <w:rFonts w:ascii="Arial Armenian" w:hAnsi="Arial Armenian"/>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1859FF" w:rsidRDefault="001859FF" w:rsidP="001859FF">
      <w:pPr>
        <w:ind w:firstLine="708"/>
        <w:jc w:val="both"/>
        <w:rPr>
          <w:rFonts w:ascii="Arial Armenian" w:hAnsi="Arial Armenian"/>
        </w:rPr>
      </w:pPr>
      <w:r>
        <w:rPr>
          <w:rFonts w:ascii="Arial Armenian" w:hAnsi="Arial Armenian"/>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1859FF" w:rsidRDefault="001859FF" w:rsidP="001859FF">
      <w:pPr>
        <w:jc w:val="both"/>
        <w:rPr>
          <w:rFonts w:ascii="Arial Armenian" w:hAnsi="Arial Armenian"/>
        </w:rPr>
      </w:pPr>
      <w:r>
        <w:rPr>
          <w:rFonts w:ascii="Arial Armenian" w:hAnsi="Arial Armenian"/>
        </w:rPr>
        <w:tab/>
        <w:t xml:space="preserve">4.2. </w:t>
      </w:r>
      <w:r>
        <w:rPr>
          <w:rFonts w:ascii="Arial Armenian" w:hAnsi="Arial Armenian"/>
        </w:rPr>
        <w:tab/>
        <w:t xml:space="preserve"> ä³ïíÇñ³ïáõÇ ÏáÕÙÇó Ü³Ë³·Í³ÛÇÝ ÷³ëï³ÃÕÃ»ñáõÙ ÙÇ³ÏáÕÙ³ÝÇáñ»Ý ÷á÷áËáõÃÛáõÝÝ»ñ Ï³ï³ñ»ÉÁ.</w:t>
      </w:r>
    </w:p>
    <w:p w:rsidR="001859FF" w:rsidRDefault="001859FF" w:rsidP="001859FF">
      <w:pPr>
        <w:jc w:val="both"/>
        <w:rPr>
          <w:rFonts w:ascii="Arial Armenian" w:hAnsi="Arial Armenian"/>
        </w:rPr>
      </w:pPr>
      <w:r>
        <w:rPr>
          <w:rFonts w:ascii="Arial Armenian" w:hAnsi="Arial Armenian"/>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1859FF" w:rsidRDefault="001859FF" w:rsidP="001859FF">
      <w:pPr>
        <w:ind w:firstLine="708"/>
        <w:jc w:val="both"/>
        <w:rPr>
          <w:rFonts w:ascii="Arial Armenian" w:hAnsi="Arial Armenian"/>
        </w:rPr>
      </w:pPr>
      <w:r>
        <w:rPr>
          <w:rFonts w:ascii="Arial Armenian" w:hAnsi="Arial Armenian"/>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1859FF" w:rsidRDefault="001859FF" w:rsidP="001859FF">
      <w:pPr>
        <w:rPr>
          <w:rFonts w:ascii="Arial Armenian" w:hAnsi="Arial Armenian"/>
        </w:rPr>
      </w:pPr>
      <w:r>
        <w:rPr>
          <w:rFonts w:ascii="Arial Armenian" w:hAnsi="Arial Armenian"/>
        </w:rPr>
        <w:tab/>
        <w:t>4.3. Ü³Ë³Ñ³ßíÇ í»ñ³Ý³ÛÙ³Ý Î³å³É³éáõÇ å³Ñ³ÝçÁ.</w:t>
      </w:r>
    </w:p>
    <w:p w:rsidR="001859FF" w:rsidRDefault="001859FF" w:rsidP="001859FF">
      <w:pPr>
        <w:jc w:val="both"/>
        <w:rPr>
          <w:rFonts w:ascii="Arial Armenian" w:hAnsi="Arial Armenian"/>
        </w:rPr>
      </w:pPr>
      <w:r>
        <w:rPr>
          <w:rFonts w:ascii="Arial Armenian" w:hAnsi="Arial Armenian"/>
        </w:rPr>
        <w:tab/>
        <w:t>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1859FF" w:rsidRDefault="001859FF" w:rsidP="001859FF">
      <w:pPr>
        <w:rPr>
          <w:rFonts w:ascii="Arial Armenian" w:hAnsi="Arial Armenian"/>
        </w:rPr>
      </w:pPr>
      <w:r>
        <w:rPr>
          <w:rFonts w:ascii="Arial Armenian" w:hAnsi="Arial Armenian"/>
        </w:rPr>
        <w:tab/>
        <w:t>4.4.</w:t>
      </w:r>
      <w:r>
        <w:rPr>
          <w:rFonts w:ascii="Arial Armenian" w:hAnsi="Arial Armenian"/>
        </w:rPr>
        <w:tab/>
        <w:t xml:space="preserve"> ä³ÛÙ³Ý³·ñÇ ·ÝÇ ÷á÷áËáõÃÛáõÝÁ ßÇÝ³ñ³ñáõÃÛ³Ý Å³ÙÏ»ïÝ»ñÇ »ñÏ³ñ³Ó·Ù³Ý ¹»åùáõÙ.</w:t>
      </w:r>
    </w:p>
    <w:p w:rsidR="001859FF" w:rsidRDefault="001859FF" w:rsidP="001859FF">
      <w:pPr>
        <w:jc w:val="both"/>
        <w:rPr>
          <w:rFonts w:ascii="Arial Armenian" w:hAnsi="Arial Armenian"/>
        </w:rPr>
      </w:pPr>
      <w:r>
        <w:rPr>
          <w:rFonts w:ascii="Arial Armenian" w:hAnsi="Arial Armenian"/>
        </w:rPr>
        <w:tab/>
        <w:t>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1859FF" w:rsidRDefault="001859FF" w:rsidP="001859FF">
      <w:pPr>
        <w:rPr>
          <w:rFonts w:ascii="Arial Armenian" w:hAnsi="Arial Armenian"/>
        </w:rPr>
      </w:pPr>
      <w:r>
        <w:rPr>
          <w:rFonts w:ascii="Arial Armenian" w:hAnsi="Arial Armenian"/>
        </w:rPr>
        <w:tab/>
        <w:t>4.5.Î³å³É³éáõÇ îÝï»ëáõÙÁ.</w:t>
      </w:r>
    </w:p>
    <w:p w:rsidR="001859FF" w:rsidRDefault="001859FF" w:rsidP="001859FF">
      <w:pPr>
        <w:jc w:val="both"/>
        <w:rPr>
          <w:rFonts w:ascii="Arial Armenian" w:hAnsi="Arial Armenian"/>
        </w:rPr>
      </w:pPr>
      <w:r>
        <w:rPr>
          <w:rFonts w:ascii="Arial Armenian" w:hAnsi="Arial Armenian"/>
        </w:rPr>
        <w:tab/>
        <w:t>Î³å³É³éáõÇ îÝï»ëÙ³Ý ³éÏ³ÛáõÃÛ³Ý ¹»åùáõÙ Î³å³É³éáõÝ å³ñï³íáñ ¿ ÙÇÝã¨ Ñ³ÝÓÝÙ³Ý-ÁÝ¹áõÝÙ³Ý ³ÏïÇ /ÐÐ ûñ»Ýë¹ñáõÃÛ³Ùµ ë³ÑÙ³Ýí³Í Ï³ñ·áí/ Ó¨³Ï»ñåÙ³ÝÁ Ñ³çáñ¹áÕ  ³Ùëí³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1859FF" w:rsidRDefault="001859FF" w:rsidP="001859FF">
      <w:pPr>
        <w:rPr>
          <w:rFonts w:ascii="Arial Armenian" w:hAnsi="Arial Armenian"/>
        </w:rPr>
      </w:pPr>
      <w:r>
        <w:rPr>
          <w:rFonts w:ascii="Arial Armenian" w:hAnsi="Arial Armenian"/>
        </w:rPr>
        <w:tab/>
        <w:t xml:space="preserve">4.6. </w:t>
      </w:r>
      <w:r>
        <w:rPr>
          <w:rFonts w:ascii="Arial Armenian" w:hAnsi="Arial Armenian"/>
        </w:rPr>
        <w:tab/>
        <w:t>ÞÇÝ³ñ³ñáõÃÛ³Ý ³ñÅ»ùÇ ÷á÷áËáõÙÁ ³é³í»É ù³Ý 10 ïáÏáëáí.</w:t>
      </w:r>
    </w:p>
    <w:p w:rsidR="001859FF" w:rsidRDefault="001859FF" w:rsidP="001859FF">
      <w:pPr>
        <w:jc w:val="both"/>
        <w:rPr>
          <w:rFonts w:ascii="Arial Armenian" w:hAnsi="Arial Armenian"/>
        </w:rPr>
      </w:pPr>
      <w:r>
        <w:rPr>
          <w:rFonts w:ascii="Arial Armenian" w:hAnsi="Arial Armenian"/>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1859FF" w:rsidRDefault="001859FF" w:rsidP="001859FF">
      <w:pPr>
        <w:ind w:left="708" w:firstLine="708"/>
        <w:jc w:val="both"/>
        <w:rPr>
          <w:rFonts w:ascii="Arial Armenian" w:hAnsi="Arial Armenian"/>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r>
        <w:rPr>
          <w:rFonts w:ascii="Arial Armenian" w:hAnsi="Arial Armenian"/>
          <w:b/>
        </w:rPr>
        <w:t>5. ä³ïíÇñ³ïáõÇ ÑëÏáÕáõÃÛáõÝÁ ßÇÝ³ñ³ñáõÃÛ³Ý ÝÏ³ïÙ³Ùµ</w:t>
      </w:r>
    </w:p>
    <w:p w:rsidR="001859FF" w:rsidRDefault="001859FF" w:rsidP="001859FF">
      <w:pPr>
        <w:jc w:val="both"/>
        <w:rPr>
          <w:rFonts w:ascii="Arial Armenian" w:hAnsi="Arial Armenian"/>
        </w:rPr>
      </w:pPr>
    </w:p>
    <w:p w:rsidR="001859FF" w:rsidRDefault="001859FF" w:rsidP="001859FF">
      <w:pPr>
        <w:rPr>
          <w:rFonts w:ascii="Arial Armenian" w:hAnsi="Arial Armenian"/>
        </w:rPr>
      </w:pPr>
      <w:r>
        <w:rPr>
          <w:rFonts w:ascii="Arial Armenian" w:hAnsi="Arial Armenian"/>
        </w:rPr>
        <w:tab/>
        <w:t xml:space="preserve">5.1. </w:t>
      </w:r>
      <w:r>
        <w:rPr>
          <w:rFonts w:ascii="Arial Armenian" w:hAnsi="Arial Armenian"/>
        </w:rPr>
        <w:tab/>
        <w:t>ä³ïíÇñ³ïáõÇ ä³ï³ëË³Ý³ïáõ ³ÝÓ.</w:t>
      </w:r>
    </w:p>
    <w:p w:rsidR="001859FF" w:rsidRDefault="001859FF" w:rsidP="001859FF">
      <w:pPr>
        <w:jc w:val="both"/>
        <w:rPr>
          <w:rFonts w:ascii="Arial Armenian" w:hAnsi="Arial Armenian"/>
        </w:rPr>
      </w:pPr>
      <w:r>
        <w:rPr>
          <w:rFonts w:ascii="Arial Armenian" w:hAnsi="Arial Armenian"/>
        </w:rPr>
        <w:tab/>
        <w:t>ä³ÛÙ³Ý³·ñÇ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1859FF" w:rsidRDefault="001859FF" w:rsidP="001859FF">
      <w:pPr>
        <w:jc w:val="both"/>
        <w:rPr>
          <w:rFonts w:ascii="Arial Armenian" w:hAnsi="Arial Armenian"/>
        </w:rPr>
      </w:pPr>
      <w:r>
        <w:rPr>
          <w:rFonts w:ascii="Arial Armenian" w:hAnsi="Arial Armenian"/>
        </w:rPr>
        <w:tab/>
        <w:t>5.1.1.</w:t>
      </w:r>
      <w:r>
        <w:rPr>
          <w:rFonts w:ascii="Arial Armenian" w:hAnsi="Arial Armenian"/>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1859FF" w:rsidRDefault="001859FF" w:rsidP="001859FF">
      <w:pPr>
        <w:jc w:val="both"/>
        <w:rPr>
          <w:rFonts w:ascii="Arial Armenian" w:hAnsi="Arial Armenian"/>
        </w:rPr>
      </w:pPr>
      <w:r>
        <w:rPr>
          <w:rFonts w:ascii="Arial Armenian" w:hAnsi="Arial Armenian"/>
        </w:rPr>
        <w:tab/>
        <w:t>5.1.2.</w:t>
      </w:r>
      <w:r>
        <w:rPr>
          <w:rFonts w:ascii="Arial Armenian" w:hAnsi="Arial Armenian"/>
        </w:rPr>
        <w:tab/>
        <w:t>³å³ÑáíáõÙ ¿ ³ñï³¹ñ³Ï³Ý í×³ñáõÙÝ»ñÇ é»»ëïñÇ Ï³Ù í×³ñ³ÛÇÝ ¨ ³ÛÉ ÷³ëï³ÃÕÃ»ñÇ å³ï×»ÝÝ»ñÇ ëï³óáõÙÁ Î³å³É³éáõÇó.</w:t>
      </w:r>
    </w:p>
    <w:p w:rsidR="001859FF" w:rsidRDefault="001859FF" w:rsidP="001859FF">
      <w:pPr>
        <w:jc w:val="both"/>
        <w:rPr>
          <w:rFonts w:ascii="Arial Armenian" w:hAnsi="Arial Armenian"/>
        </w:rPr>
      </w:pPr>
      <w:r>
        <w:rPr>
          <w:rFonts w:ascii="Arial Armenian" w:hAnsi="Arial Armenian"/>
        </w:rPr>
        <w:tab/>
        <w:t>5.1.3.</w:t>
      </w:r>
      <w:r>
        <w:rPr>
          <w:rFonts w:ascii="Arial Armenian" w:hAnsi="Arial Armenian"/>
        </w:rPr>
        <w:tab/>
        <w:t>Ï³½Ù³Ï»ñåáõÙ ¿ Ý»ñ·ñ³ííáÕ »ÝÃ³Ï³å³É³éáõÝ»ñÇ ¨ ÝÛáõÃ»ñÇ Ù³ï³Ï³ñ³ñÝ»ñÇ í»ñ³µ»ñÛ³É Î³å³É³éáõÇ ÏáÕÙÇó ïñ³Ù³¹ñíáÕ ï»Õ»Ï³ïíáõÃÛ³Ý ëïáõ·áõÙÁ.</w:t>
      </w:r>
    </w:p>
    <w:p w:rsidR="001859FF" w:rsidRDefault="001859FF" w:rsidP="001859FF">
      <w:pPr>
        <w:jc w:val="both"/>
        <w:rPr>
          <w:rFonts w:ascii="Arial Armenian" w:hAnsi="Arial Armenian"/>
        </w:rPr>
      </w:pPr>
      <w:r>
        <w:rPr>
          <w:rFonts w:ascii="Arial Armenian" w:hAnsi="Arial Armenian"/>
        </w:rPr>
        <w:tab/>
        <w:t>5.1.4.</w:t>
      </w:r>
      <w:r>
        <w:rPr>
          <w:rFonts w:ascii="Arial Armenian" w:hAnsi="Arial Armenian"/>
        </w:rPr>
        <w:tab/>
        <w:t>³ÝÑñ³Å»ßïáõÃÛ³Ý ¹»åùáõÙ Ñ³Ù³Ó³ÛÝáõÃÛáõÝ ¿ ï³ÉÇë ä³ÛÙ³Ý³·ñáí Ý³Ë³ï»ëí³Í Éñ³óáõóÇã ³ßË³ï³ÝùÝ»ñÇ Çñ³Ï³Ý³óÙ³Ý Ñ³Ù³ñ.</w:t>
      </w:r>
    </w:p>
    <w:p w:rsidR="001859FF" w:rsidRDefault="001859FF" w:rsidP="001859FF">
      <w:pPr>
        <w:jc w:val="both"/>
        <w:rPr>
          <w:rFonts w:ascii="Arial Armenian" w:hAnsi="Arial Armenian"/>
        </w:rPr>
      </w:pPr>
      <w:r>
        <w:rPr>
          <w:rFonts w:ascii="Arial Armenian" w:hAnsi="Arial Armenian"/>
        </w:rPr>
        <w:tab/>
        <w:t>5.1.5.</w:t>
      </w:r>
      <w:r>
        <w:rPr>
          <w:rFonts w:ascii="Arial Armenian" w:hAnsi="Arial Armenian"/>
        </w:rPr>
        <w:tab/>
        <w:t>Çñ³Ï³Ý³óÝáõÙ ¿ ä³ÛÙ³Ý³·ñáí Ý³Ë³ï»ëí³Í ³ÛÉ ÉÇ³½áñáõÃÛáõÝÝ»ñ.</w:t>
      </w:r>
    </w:p>
    <w:p w:rsidR="001859FF" w:rsidRDefault="001859FF" w:rsidP="001859FF">
      <w:pPr>
        <w:ind w:firstLine="708"/>
        <w:jc w:val="both"/>
        <w:rPr>
          <w:rFonts w:ascii="Arial Armenian" w:hAnsi="Arial Armenian"/>
        </w:rPr>
      </w:pPr>
      <w:r>
        <w:rPr>
          <w:rFonts w:ascii="Arial Armenian" w:hAnsi="Arial Armenian"/>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1859FF" w:rsidRDefault="001859FF" w:rsidP="001859FF">
      <w:pPr>
        <w:jc w:val="both"/>
        <w:rPr>
          <w:rFonts w:ascii="Arial Armenian" w:hAnsi="Arial Armenian"/>
        </w:rPr>
      </w:pPr>
      <w:r>
        <w:rPr>
          <w:rFonts w:ascii="Arial Armenian" w:hAnsi="Arial Armenian"/>
        </w:rPr>
        <w:tab/>
        <w:t>5.1.6.</w:t>
      </w:r>
      <w:r>
        <w:rPr>
          <w:rFonts w:ascii="Arial Armenian" w:hAnsi="Arial Armenian"/>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1859FF" w:rsidRDefault="001859FF" w:rsidP="001859FF">
      <w:pPr>
        <w:rPr>
          <w:rFonts w:ascii="Arial Armenian" w:hAnsi="Arial Armenian"/>
        </w:rPr>
      </w:pPr>
      <w:r>
        <w:rPr>
          <w:rFonts w:ascii="Arial Armenian" w:hAnsi="Arial Armenian"/>
        </w:rPr>
        <w:tab/>
        <w:t xml:space="preserve">5.2. </w:t>
      </w:r>
      <w:r>
        <w:rPr>
          <w:rFonts w:ascii="Arial Armenian" w:hAnsi="Arial Armenian"/>
        </w:rPr>
        <w:tab/>
        <w:t>¸ñ³Ù³Ï³Ý ÙÇçáóÝ»ñÇ Í³ËëÙ³Ý ÝÏ³ïÙ³Ùµ ÑëÏáÕáõÃÛ³Ý ÙÇçáó³éáõÙÝ»ñ.</w:t>
      </w:r>
    </w:p>
    <w:p w:rsidR="001859FF" w:rsidRDefault="001859FF" w:rsidP="001859FF">
      <w:pPr>
        <w:jc w:val="both"/>
        <w:rPr>
          <w:rFonts w:ascii="Arial Armenian" w:hAnsi="Arial Armenian"/>
        </w:rPr>
      </w:pPr>
      <w:r>
        <w:rPr>
          <w:rFonts w:ascii="Arial Armenian" w:hAnsi="Arial Armenian"/>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1859FF" w:rsidRDefault="001859FF" w:rsidP="001859FF">
      <w:pPr>
        <w:ind w:firstLine="708"/>
        <w:jc w:val="both"/>
        <w:rPr>
          <w:rFonts w:ascii="Arial Armenian" w:hAnsi="Arial Armenian"/>
        </w:rPr>
      </w:pPr>
      <w:r>
        <w:rPr>
          <w:rFonts w:ascii="Arial Armenian" w:hAnsi="Arial Armenian"/>
        </w:rPr>
        <w:t>²ÛÝ ¹»åùáõÙ, »ñµ ä³ÛÙ³Ý³·ñÇ 1.1.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÷³ëï³ÃÕÃ»ñ, áñáÝù Ñ³ëï³ïáõÙ »Ý ä³ÛÙ³Ý³·ñáí Ý³Ë³ï»ëí³Í ¹ñ³Ù³Ï³Ý ÙÇçáóÝ»ñÇ Í³ËëáõÙÁ:</w:t>
      </w:r>
    </w:p>
    <w:p w:rsidR="001859FF" w:rsidRDefault="001859FF" w:rsidP="001859FF">
      <w:pPr>
        <w:ind w:firstLine="708"/>
        <w:jc w:val="both"/>
        <w:rPr>
          <w:rFonts w:ascii="Arial Armenian" w:hAnsi="Arial Armenian"/>
        </w:rPr>
      </w:pPr>
      <w:r>
        <w:rPr>
          <w:rFonts w:ascii="Arial Armenian" w:hAnsi="Arial Armenian"/>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1859FF" w:rsidRDefault="001859FF" w:rsidP="001859FF">
      <w:pPr>
        <w:jc w:val="both"/>
        <w:rPr>
          <w:rFonts w:ascii="Arial Armenian" w:hAnsi="Arial Armenian"/>
        </w:rPr>
      </w:pPr>
      <w:r>
        <w:rPr>
          <w:rFonts w:ascii="Arial Armenian" w:hAnsi="Arial Armenian"/>
        </w:rPr>
        <w:tab/>
        <w:t xml:space="preserve">5.3. </w:t>
      </w:r>
      <w:r>
        <w:rPr>
          <w:rFonts w:ascii="Arial Armenian" w:hAnsi="Arial Armenian"/>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1859FF" w:rsidRDefault="001859FF" w:rsidP="001859FF">
      <w:pPr>
        <w:ind w:firstLine="708"/>
        <w:jc w:val="both"/>
        <w:rPr>
          <w:rFonts w:ascii="Arial Armenian" w:hAnsi="Arial Armenian"/>
        </w:rPr>
      </w:pPr>
      <w:r>
        <w:rPr>
          <w:rFonts w:ascii="Arial Armenian" w:hAnsi="Arial Armenian"/>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1859FF" w:rsidRDefault="001859FF" w:rsidP="001859FF">
      <w:pPr>
        <w:jc w:val="both"/>
        <w:rPr>
          <w:rFonts w:ascii="Arial Armenian" w:hAnsi="Arial Armenian"/>
        </w:rPr>
      </w:pPr>
      <w:r>
        <w:rPr>
          <w:rFonts w:ascii="Arial Armenian" w:hAnsi="Arial Armenian"/>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1859FF" w:rsidRDefault="001859FF" w:rsidP="001859FF">
      <w:pPr>
        <w:ind w:firstLine="708"/>
        <w:jc w:val="both"/>
        <w:rPr>
          <w:rFonts w:ascii="Arial Armenian" w:hAnsi="Arial Armenian"/>
        </w:rPr>
      </w:pPr>
      <w:r>
        <w:rPr>
          <w:rFonts w:ascii="Arial Armenian" w:hAnsi="Arial Armenian"/>
        </w:rPr>
        <w:t>´³ó³éÇÏ ¹»åù»ñáõÙ Î³å³É³éáõÝ Çñ³í³ëáõ ¿ ²ßË³ï³ÝùÝ»ñÇ Ï³ï³ñÙ³ÝÁ Ý»ñ·ñ³í»É Ï³Ù ÝÛáõÃ»ñ Ó»éù µ»ñ»É ä³ÛÙ³Ý³·ñáõÙ ãÝßí³Í ³ÝÓ³ÝóÇó å³Ñå³Ý»Éáí ä³ÛÙ³Ý³·ñÇ 5.4. Ï»ïáí ë³ÑÙ³Ýí³Í Ï³ñ·Á:</w:t>
      </w:r>
    </w:p>
    <w:p w:rsidR="001859FF" w:rsidRDefault="001859FF" w:rsidP="001859FF">
      <w:pPr>
        <w:rPr>
          <w:rFonts w:ascii="Arial Armenian" w:hAnsi="Arial Armenian"/>
        </w:rPr>
      </w:pPr>
      <w:r>
        <w:rPr>
          <w:rFonts w:ascii="Arial Armenian" w:hAnsi="Arial Armenian"/>
        </w:rPr>
        <w:tab/>
        <w:t xml:space="preserve">5.4. </w:t>
      </w:r>
      <w:r>
        <w:rPr>
          <w:rFonts w:ascii="Arial Armenian" w:hAnsi="Arial Armenian"/>
        </w:rPr>
        <w:tab/>
        <w:t>ºÝÃ³Ï³å³É³éáõÝ»ñÇ ¨ ÝÛáõÃ»ñ Ù³ï³Ï³ñ³ñÝ»ñÇ Ý»ñ·ñ³íáõÙÁ.</w:t>
      </w:r>
    </w:p>
    <w:p w:rsidR="001859FF" w:rsidRDefault="001859FF" w:rsidP="001859FF">
      <w:pPr>
        <w:jc w:val="both"/>
        <w:rPr>
          <w:rFonts w:ascii="Arial Armenian" w:hAnsi="Arial Armenian"/>
        </w:rPr>
      </w:pPr>
      <w:r>
        <w:rPr>
          <w:rFonts w:ascii="Arial Armenian" w:hAnsi="Arial Armenian"/>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1859FF" w:rsidRDefault="001859FF" w:rsidP="001859FF">
      <w:pPr>
        <w:jc w:val="both"/>
        <w:rPr>
          <w:rFonts w:ascii="Arial Armenian" w:hAnsi="Arial Armenian"/>
        </w:rPr>
      </w:pPr>
      <w:r>
        <w:rPr>
          <w:rFonts w:ascii="Arial Armenian" w:hAnsi="Arial Armenian"/>
        </w:rPr>
        <w:tab/>
        <w:t>5.4.1.</w:t>
      </w:r>
      <w:r>
        <w:rPr>
          <w:rFonts w:ascii="Arial Armenian" w:hAnsi="Arial Armenian"/>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1859FF" w:rsidRDefault="001859FF" w:rsidP="001859FF">
      <w:pPr>
        <w:jc w:val="both"/>
        <w:rPr>
          <w:rFonts w:ascii="Arial Armenian" w:hAnsi="Arial Armenian"/>
        </w:rPr>
      </w:pPr>
      <w:r>
        <w:rPr>
          <w:rFonts w:ascii="Arial Armenian" w:hAnsi="Arial Armenian"/>
        </w:rPr>
        <w:tab/>
        <w:t>5.4.2.</w:t>
      </w:r>
      <w:r>
        <w:rPr>
          <w:rFonts w:ascii="Arial Armenian" w:hAnsi="Arial Armenian"/>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1859FF" w:rsidRDefault="001859FF" w:rsidP="001859FF">
      <w:pPr>
        <w:jc w:val="both"/>
        <w:rPr>
          <w:rFonts w:ascii="Arial Armenian" w:hAnsi="Arial Armenian"/>
        </w:rPr>
      </w:pPr>
      <w:r>
        <w:rPr>
          <w:rFonts w:ascii="Arial Armenian" w:hAnsi="Arial Armenian"/>
        </w:rPr>
        <w:tab/>
        <w:t>5.4.3.</w:t>
      </w:r>
      <w:r>
        <w:rPr>
          <w:rFonts w:ascii="Arial Armenian" w:hAnsi="Arial Armenian"/>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1859FF" w:rsidRDefault="001859FF" w:rsidP="001859FF">
      <w:pPr>
        <w:jc w:val="both"/>
        <w:rPr>
          <w:rFonts w:ascii="Arial Armenian" w:hAnsi="Arial Armenian"/>
        </w:rPr>
      </w:pPr>
      <w:r>
        <w:rPr>
          <w:rFonts w:ascii="Arial Armenian" w:hAnsi="Arial Armenian"/>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1859FF" w:rsidRDefault="001859FF" w:rsidP="001859FF">
      <w:pPr>
        <w:jc w:val="center"/>
        <w:rPr>
          <w:rFonts w:ascii="Arial Armenian" w:hAnsi="Arial Armenian"/>
        </w:rPr>
      </w:pPr>
    </w:p>
    <w:p w:rsidR="001859FF" w:rsidRDefault="001859FF" w:rsidP="001859FF">
      <w:pPr>
        <w:jc w:val="center"/>
        <w:rPr>
          <w:rFonts w:ascii="Arial Armenian" w:hAnsi="Arial Armenian"/>
        </w:rPr>
      </w:pPr>
    </w:p>
    <w:p w:rsidR="001859FF" w:rsidRDefault="001859FF" w:rsidP="001859FF">
      <w:pPr>
        <w:jc w:val="center"/>
        <w:rPr>
          <w:rFonts w:ascii="Arial Armenian" w:hAnsi="Arial Armenian"/>
          <w:b/>
        </w:rPr>
      </w:pPr>
      <w:r>
        <w:rPr>
          <w:rFonts w:ascii="Arial Armenian" w:hAnsi="Arial Armenian"/>
          <w:b/>
        </w:rPr>
        <w:t xml:space="preserve">6. ä³ïíÇñ³ïáõÇ ß³Ñ»ñÇ å³ßïå³ÝáõÃÛáõÝÁ, ÏáÕÙ»ñÇ å³ï³ëË³Ý³ïíáõÃÛáõÝÁ, </w:t>
      </w:r>
    </w:p>
    <w:p w:rsidR="001859FF" w:rsidRDefault="001859FF" w:rsidP="001859FF">
      <w:pPr>
        <w:jc w:val="center"/>
        <w:rPr>
          <w:rFonts w:ascii="Arial Armenian" w:hAnsi="Arial Armenian"/>
          <w:b/>
        </w:rPr>
      </w:pPr>
      <w:r>
        <w:rPr>
          <w:rFonts w:ascii="Arial Armenian" w:hAnsi="Arial Armenian"/>
          <w:b/>
        </w:rPr>
        <w:t>í»×»ñÇ ÉáõÍáõÙÁ</w:t>
      </w:r>
    </w:p>
    <w:p w:rsidR="001859FF" w:rsidRDefault="001859FF" w:rsidP="001859FF">
      <w:pPr>
        <w:jc w:val="center"/>
        <w:rPr>
          <w:rFonts w:ascii="Arial Armenian" w:hAnsi="Arial Armenian"/>
          <w:b/>
        </w:rPr>
      </w:pPr>
    </w:p>
    <w:p w:rsidR="001859FF" w:rsidRDefault="001859FF" w:rsidP="001859FF">
      <w:pPr>
        <w:rPr>
          <w:rFonts w:ascii="Arial Armenian" w:hAnsi="Arial Armenian"/>
        </w:rPr>
      </w:pPr>
      <w:r>
        <w:rPr>
          <w:rFonts w:ascii="Arial Armenian" w:hAnsi="Arial Armenian"/>
        </w:rPr>
        <w:tab/>
        <w:t xml:space="preserve">6.1. </w:t>
      </w:r>
      <w:r>
        <w:rPr>
          <w:rFonts w:ascii="Arial Armenian" w:hAnsi="Arial Armenian"/>
        </w:rPr>
        <w:tab/>
        <w:t>´³ÝÏ³ÛÇÝ »ñ³ßËÇù.</w:t>
      </w:r>
    </w:p>
    <w:p w:rsidR="001859FF" w:rsidRDefault="001859FF" w:rsidP="001859FF">
      <w:pPr>
        <w:jc w:val="both"/>
        <w:rPr>
          <w:rFonts w:ascii="Arial Armenian" w:hAnsi="Arial Armenian"/>
        </w:rPr>
      </w:pPr>
      <w:r>
        <w:rPr>
          <w:rFonts w:ascii="Arial Armenian" w:hAnsi="Arial Armenian"/>
        </w:rPr>
        <w:tab/>
        <w:t>6.1.1. ´³ÝÏ³ÛÇÝ »ñ³ßËÇùÁ áñå»ë ä³ÛÙ³Ý³·ñáí í×³ñí³Í Ï³ÝË³í×³ñÇ í»ñ³¹³ñÓÙ³Ý å³ñï³íáñáõÃÛ³Ý ³å³ÑáíÙ³Ý ÙÇçáó.</w:t>
      </w:r>
    </w:p>
    <w:p w:rsidR="001859FF" w:rsidRDefault="001859FF" w:rsidP="001859FF">
      <w:pPr>
        <w:jc w:val="both"/>
        <w:rPr>
          <w:rFonts w:ascii="Arial Armenian" w:hAnsi="Arial Armenian"/>
          <w:strike/>
        </w:rPr>
      </w:pPr>
      <w:r>
        <w:rPr>
          <w:rFonts w:ascii="Arial Armenian" w:hAnsi="Arial Armenian"/>
        </w:rPr>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w:t>
      </w:r>
      <w:r>
        <w:rPr>
          <w:rFonts w:ascii="Arial Armenian" w:hAnsi="Arial Armenian"/>
          <w:u w:val="single"/>
        </w:rPr>
        <w:t>---------------</w:t>
      </w:r>
      <w:r>
        <w:rPr>
          <w:rFonts w:ascii="Arial Armenian" w:hAnsi="Arial Armenian"/>
        </w:rPr>
        <w:t xml:space="preserve"> ÐÐ ¹ñ³Ù ·áõÙ³ñÇ ³ÝÑ»ïÏ³Ýã»ÉÇ µ³ÝÏ³ÛÇÝ »ñ³ßËÇù </w:t>
      </w:r>
      <w:r>
        <w:rPr>
          <w:rFonts w:ascii="Arial Armenian" w:hAnsi="Arial Armenian"/>
          <w:u w:val="single"/>
        </w:rPr>
        <w:t>---------------</w:t>
      </w:r>
      <w:r>
        <w:rPr>
          <w:rFonts w:ascii="Arial Armenian" w:hAnsi="Arial Armenian"/>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Pr>
          <w:rFonts w:ascii="Arial Armenian" w:hAnsi="Arial Armenian"/>
          <w:u w:val="single"/>
        </w:rPr>
        <w:t>---------------</w:t>
      </w:r>
      <w:r>
        <w:rPr>
          <w:rFonts w:ascii="Arial Armenian" w:hAnsi="Arial Armenian"/>
        </w:rPr>
        <w:t xml:space="preserve"> ã³÷áí:</w:t>
      </w:r>
    </w:p>
    <w:p w:rsidR="001859FF" w:rsidRDefault="001859FF" w:rsidP="001859FF">
      <w:pPr>
        <w:ind w:firstLine="708"/>
        <w:jc w:val="both"/>
        <w:rPr>
          <w:rFonts w:ascii="Arial Armenian" w:hAnsi="Arial Armenian"/>
        </w:rPr>
      </w:pPr>
      <w:r>
        <w:rPr>
          <w:rFonts w:ascii="Arial Armenian" w:hAnsi="Arial Armenian"/>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t>6.1.2 ´³ÝÏ³ÛÇÝ »ñ³ßËÇùÁ áñå»ë ä³ÛÙ³Ý³·ñáí Ý³Ë³ï»ëí³Í ïáõÅ³ÝùÝ»ñÇ ¨ ³ÛÉ í×³ñáõÙÝ»ñÇ ³å³ÑáíÙ³Ý ÙÇçáó.</w:t>
      </w:r>
    </w:p>
    <w:p w:rsidR="001859FF" w:rsidRDefault="001859FF" w:rsidP="001859FF">
      <w:pPr>
        <w:jc w:val="both"/>
        <w:rPr>
          <w:rFonts w:ascii="Arial Armenian" w:hAnsi="Arial Armenian"/>
        </w:rPr>
      </w:pPr>
      <w:r>
        <w:rPr>
          <w:rFonts w:ascii="Arial Armenian" w:hAnsi="Arial Armenian"/>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Pr>
          <w:rFonts w:ascii="Arial Armenian" w:hAnsi="Arial Armenian"/>
          <w:lang w:val="pt-BR"/>
        </w:rPr>
        <w:t xml:space="preserve">30 (»ñ»ëáõÝ) </w:t>
      </w:r>
      <w:r>
        <w:rPr>
          <w:rFonts w:ascii="Arial Armenian" w:hAnsi="Arial Armenian"/>
        </w:rPr>
        <w:t>ûñ³óáõó³ÛÇÝ ûñí³ ÁÝÃ³óùáõÙ Ý»ñÏ³Û³óÝáõÙ ¿ ä³ÛÙ³Ý³·ñáí Ý³Ë³ï»ëí³Í 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t>6.1.3.</w:t>
      </w:r>
      <w:r>
        <w:rPr>
          <w:rFonts w:ascii="Arial Armenian" w:hAnsi="Arial Armenian"/>
        </w:rPr>
        <w:tab/>
        <w:t>´³ÝÏ³ÛÇÝ »ñ³ßËÇùÁ áñå»ë ä³ÛÙ³Ý³·ñáí Ý³Ë³ï»ëí³Í »ñ³ßËÇù³ÛÇÝ Å³ÙÏ»ïáõÙ å³ñï³íáñáõÃÛáõÝÝ»ñÇ ³å³ÑáíÙ³Ý ÙÇçáó.</w:t>
      </w:r>
    </w:p>
    <w:p w:rsidR="001859FF" w:rsidRDefault="001859FF" w:rsidP="001859FF">
      <w:pPr>
        <w:jc w:val="both"/>
        <w:rPr>
          <w:rFonts w:ascii="Arial Armenian" w:hAnsi="Arial Armenian"/>
        </w:rPr>
      </w:pPr>
      <w:r>
        <w:rPr>
          <w:rFonts w:ascii="Arial Armenian" w:hAnsi="Arial Armenian"/>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1859FF" w:rsidRDefault="001859FF" w:rsidP="001859FF">
      <w:pPr>
        <w:ind w:firstLine="708"/>
        <w:jc w:val="both"/>
        <w:rPr>
          <w:rFonts w:ascii="Arial Armenian" w:hAnsi="Arial Armenian"/>
        </w:rPr>
      </w:pPr>
      <w:r>
        <w:rPr>
          <w:rFonts w:ascii="Arial Armenian" w:hAnsi="Arial Armenian"/>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å³ÛÙ³Ý³·ñÇ í»ñçÝ³Ï³Ý ï»ùëïÁ »ÝÃ³Ï³ ¿ å³ñï³¹Çñ Ñ³Ù³Ó³ÛÝ»óÙ³Ý ä³ïíÇñ³ïáõÇ Ñ»ï:</w:t>
      </w:r>
    </w:p>
    <w:p w:rsidR="001859FF" w:rsidRDefault="001859FF" w:rsidP="001859FF">
      <w:pPr>
        <w:jc w:val="both"/>
        <w:rPr>
          <w:rFonts w:ascii="Arial Armenian" w:hAnsi="Arial Armenian"/>
        </w:rPr>
      </w:pPr>
      <w:r>
        <w:rPr>
          <w:rFonts w:ascii="Arial Armenian" w:hAnsi="Arial Armenian"/>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rPr>
          <w:rFonts w:ascii="Arial Armenian" w:hAnsi="Arial Armenian"/>
        </w:rPr>
      </w:pPr>
      <w:r>
        <w:rPr>
          <w:rFonts w:ascii="Arial Armenian" w:hAnsi="Arial Armenian"/>
        </w:rPr>
        <w:tab/>
        <w:t xml:space="preserve">6.2. </w:t>
      </w:r>
      <w:r>
        <w:rPr>
          <w:rFonts w:ascii="Arial Armenian" w:hAnsi="Arial Armenian"/>
        </w:rPr>
        <w:tab/>
        <w:t>îáõÅ³ÝùÝ»ñ.</w:t>
      </w:r>
    </w:p>
    <w:p w:rsidR="001859FF" w:rsidRDefault="001859FF" w:rsidP="001859FF">
      <w:pPr>
        <w:jc w:val="both"/>
        <w:rPr>
          <w:rFonts w:ascii="Arial Armenian" w:hAnsi="Arial Armenian"/>
        </w:rPr>
      </w:pPr>
      <w:r>
        <w:rPr>
          <w:rFonts w:ascii="Arial Armenian" w:hAnsi="Arial Armenian"/>
        </w:rPr>
        <w:tab/>
        <w:t xml:space="preserve">6.2.1. </w:t>
      </w:r>
      <w:r>
        <w:rPr>
          <w:rFonts w:ascii="Arial Armenian" w:hAnsi="Arial Armenian"/>
        </w:rPr>
        <w:tab/>
        <w:t>Ü³Ë³Ñ³ßíÇó ß»Õí»Éáõ Ñ³Ù³ñ å³ï³ëË³Ý³ïíáõÃÛáõÝ.</w:t>
      </w:r>
    </w:p>
    <w:p w:rsidR="001859FF" w:rsidRDefault="001859FF" w:rsidP="001859FF">
      <w:pPr>
        <w:jc w:val="both"/>
        <w:rPr>
          <w:rFonts w:ascii="Arial Armenian" w:hAnsi="Arial Armenian"/>
        </w:rPr>
      </w:pPr>
      <w:r>
        <w:rPr>
          <w:rFonts w:ascii="Arial Armenian" w:hAnsi="Arial Armenian"/>
        </w:rPr>
        <w:tab/>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
    <w:p w:rsidR="001859FF" w:rsidRDefault="001859FF" w:rsidP="001859FF">
      <w:pPr>
        <w:jc w:val="both"/>
        <w:rPr>
          <w:rFonts w:ascii="Arial Armenian" w:hAnsi="Arial Armenian"/>
        </w:rPr>
      </w:pPr>
      <w:r>
        <w:rPr>
          <w:rFonts w:ascii="Arial Armenian" w:hAnsi="Arial Armenian"/>
        </w:rPr>
        <w:tab/>
        <w:t>6.2.2.</w:t>
      </w:r>
      <w:r>
        <w:rPr>
          <w:rFonts w:ascii="Arial Armenian" w:hAnsi="Arial Armenian"/>
        </w:rPr>
        <w:tab/>
        <w:t xml:space="preserve"> ä³ï³ëË³Ý³ïíáõÃÛáõÝÁ ÑëÏáÕáõÃÛ³Ý Çñ³Ï³Ý³óÙ³ÝÁ ËáãÁÝ¹áï»Éáõ Ñ³Ù³ñ. </w:t>
      </w:r>
    </w:p>
    <w:p w:rsidR="001859FF" w:rsidRDefault="001859FF" w:rsidP="001859FF">
      <w:pPr>
        <w:jc w:val="both"/>
        <w:rPr>
          <w:rFonts w:ascii="Arial Armenian" w:hAnsi="Arial Armenian"/>
        </w:rPr>
      </w:pPr>
      <w:r>
        <w:rPr>
          <w:rFonts w:ascii="Arial Armenian" w:hAnsi="Arial Armenian"/>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1859FF" w:rsidRDefault="001859FF" w:rsidP="001859FF">
      <w:pPr>
        <w:jc w:val="both"/>
        <w:rPr>
          <w:rFonts w:ascii="Arial Armenian" w:hAnsi="Arial Armenian"/>
        </w:rPr>
      </w:pPr>
      <w:r>
        <w:rPr>
          <w:rFonts w:ascii="Arial Armenian" w:hAnsi="Arial Armenian"/>
        </w:rPr>
        <w:tab/>
        <w:t>6.2.3.</w:t>
      </w:r>
      <w:r>
        <w:rPr>
          <w:rFonts w:ascii="Arial Armenian" w:hAnsi="Arial Armenian"/>
        </w:rPr>
        <w:tab/>
        <w:t>âÑ³Ù³Ó³ÛÝ»óí³Í »ÝÃ³Ï³å³É³éáõÝ»ñÇ ¨ ÝÛáõÃ»ñÇ Ù³ï³Ï³ñ³ñÝ»ñÇ Ý»ñ·ñ³íÙ³Ý Ñ³Ù³ñ å³ï³ëË³Ý³ïíáõÃÛáõÝÁ.</w:t>
      </w:r>
    </w:p>
    <w:p w:rsidR="001859FF" w:rsidRDefault="001859FF" w:rsidP="001859FF">
      <w:pPr>
        <w:jc w:val="both"/>
        <w:rPr>
          <w:rFonts w:ascii="Arial Armenian" w:hAnsi="Arial Armenian"/>
        </w:rPr>
      </w:pPr>
      <w:r>
        <w:rPr>
          <w:rFonts w:ascii="Arial Armenian" w:hAnsi="Arial Armenian"/>
        </w:rPr>
        <w:tab/>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
    <w:p w:rsidR="001859FF" w:rsidRDefault="001859FF" w:rsidP="001859FF">
      <w:pPr>
        <w:jc w:val="both"/>
        <w:rPr>
          <w:rFonts w:ascii="Arial Armenian" w:hAnsi="Arial Armenian"/>
        </w:rPr>
      </w:pPr>
      <w:r>
        <w:rPr>
          <w:rFonts w:ascii="Arial Armenian" w:hAnsi="Arial Armenian"/>
        </w:rPr>
        <w:tab/>
        <w:t>6.2.4.</w:t>
      </w:r>
      <w:r>
        <w:rPr>
          <w:rFonts w:ascii="Arial Armenian" w:hAnsi="Arial Armenian"/>
        </w:rPr>
        <w:tab/>
        <w:t>ä³ï³ëË³Ý³ïíáõÃÛáõÝÁ úµÛ»ÏïÁ ä³ÛÙ³Ý³·ñáí ë³ÑÙ³Ýí³Í Å³ÙÏ»ïáõÙ ãÑ³ÝÓÝ»Éáõ Ñ³Ù³ñ.</w:t>
      </w:r>
    </w:p>
    <w:p w:rsidR="001859FF" w:rsidRDefault="001859FF" w:rsidP="001859FF">
      <w:pPr>
        <w:jc w:val="both"/>
        <w:rPr>
          <w:rFonts w:ascii="Arial Armenian" w:hAnsi="Arial Armenian"/>
        </w:rPr>
      </w:pPr>
      <w:r>
        <w:rPr>
          <w:rFonts w:ascii="Arial Armenian" w:hAnsi="Arial Armenian"/>
        </w:rPr>
        <w:tab/>
        <w:t>úµÛ»ÏïÇ Ñ³ÝÓÝÙ³Ýª ä³ÛÙ³Ý³·ñÇ 8.1 ¨ 8.3. Ï»ï»ñáõÙ Ýßí³Í Å³ÙÏ»ïÇ Ë³ËïÙ³Ý Ñ³Ù³ñ Î³å³É³éáõÝ ä³ïíÇñ³ïáõÇÝ í×³ñáõÙ ¿ ïáõÅ³Ýù` Ï»ï³ÝóÇ Ûáõñ³ù³ÝãÛáõñ ûñí³ Ñ³Ù³ñ ²ßË³ï³ÝùÝ»ñÇ ·ÝÇ  0,1%-Ç ã³÷áí.</w:t>
      </w:r>
    </w:p>
    <w:p w:rsidR="001859FF" w:rsidRDefault="001859FF" w:rsidP="001859FF">
      <w:pPr>
        <w:jc w:val="both"/>
        <w:rPr>
          <w:rFonts w:ascii="Arial Armenian" w:hAnsi="Arial Armenian"/>
        </w:rPr>
      </w:pPr>
      <w:r>
        <w:rPr>
          <w:rFonts w:ascii="Arial Armenian" w:hAnsi="Arial Armenian"/>
        </w:rPr>
        <w:tab/>
        <w:t>6.2.5.</w:t>
      </w:r>
      <w:r>
        <w:rPr>
          <w:rFonts w:ascii="Arial Armenian" w:hAnsi="Arial Armenian"/>
        </w:rPr>
        <w:tab/>
        <w:t>îáõÅ³ÝùÇ ïáõ·³Ý³ÛÇÝ µÝáõÛÃÁ.</w:t>
      </w:r>
    </w:p>
    <w:p w:rsidR="001859FF" w:rsidRDefault="001859FF" w:rsidP="001859FF">
      <w:pPr>
        <w:jc w:val="both"/>
        <w:rPr>
          <w:rFonts w:ascii="Arial Armenian" w:hAnsi="Arial Armenian"/>
        </w:rPr>
      </w:pPr>
      <w:r>
        <w:rPr>
          <w:rFonts w:ascii="Arial Armenian" w:hAnsi="Arial Armenian"/>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1859FF" w:rsidRDefault="001859FF" w:rsidP="001859FF">
      <w:pPr>
        <w:jc w:val="both"/>
        <w:rPr>
          <w:rFonts w:ascii="Arial Armenian" w:hAnsi="Arial Armenian"/>
        </w:rPr>
      </w:pPr>
      <w:r>
        <w:rPr>
          <w:rFonts w:ascii="Arial Armenian" w:hAnsi="Arial Armenian"/>
        </w:rPr>
        <w:tab/>
        <w:t>6.2.6.</w:t>
      </w:r>
      <w:r>
        <w:rPr>
          <w:rFonts w:ascii="Arial Armenian" w:hAnsi="Arial Armenian"/>
        </w:rPr>
        <w:tab/>
        <w:t>îáõÅ³ÝùÇ í×³ñÙ³Ý Ï³ñ·Á.</w:t>
      </w:r>
    </w:p>
    <w:p w:rsidR="001859FF" w:rsidRDefault="001859FF" w:rsidP="001859FF">
      <w:pPr>
        <w:jc w:val="both"/>
        <w:rPr>
          <w:rFonts w:ascii="Arial Armenian" w:hAnsi="Arial Armenian"/>
        </w:rPr>
      </w:pPr>
      <w:r>
        <w:rPr>
          <w:rFonts w:ascii="Arial Armenian" w:hAnsi="Arial Armenian"/>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1859FF" w:rsidRDefault="001859FF" w:rsidP="001859FF">
      <w:pPr>
        <w:rPr>
          <w:rFonts w:ascii="Arial Armenian" w:hAnsi="Arial Armenian"/>
        </w:rPr>
      </w:pPr>
      <w:r>
        <w:rPr>
          <w:rFonts w:ascii="Arial Armenian" w:hAnsi="Arial Armenian"/>
        </w:rPr>
        <w:tab/>
        <w:t xml:space="preserve">6.3. </w:t>
      </w:r>
      <w:r>
        <w:rPr>
          <w:rFonts w:ascii="Arial Armenian" w:hAnsi="Arial Armenian"/>
        </w:rPr>
        <w:tab/>
        <w:t xml:space="preserve"> ì»×»ñÇ ÉáõÍÙ³Ý Ï³ñ·Á.</w:t>
      </w:r>
    </w:p>
    <w:p w:rsidR="001859FF" w:rsidRDefault="001859FF" w:rsidP="001859FF">
      <w:pPr>
        <w:jc w:val="both"/>
        <w:rPr>
          <w:rFonts w:ascii="Arial Armenian" w:hAnsi="Arial Armenian"/>
        </w:rPr>
      </w:pPr>
      <w:r>
        <w:rPr>
          <w:rFonts w:ascii="Arial Armenian" w:hAnsi="Arial Armenian"/>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1859FF" w:rsidRDefault="001859FF" w:rsidP="001859FF">
      <w:pPr>
        <w:jc w:val="both"/>
        <w:rPr>
          <w:rFonts w:ascii="Arial Armenian" w:hAnsi="Arial Armenian"/>
        </w:rPr>
      </w:pPr>
      <w:r>
        <w:rPr>
          <w:rFonts w:ascii="Arial Armenian" w:hAnsi="Arial Armenian"/>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1859FF" w:rsidRDefault="001859FF" w:rsidP="001859FF">
      <w:pPr>
        <w:jc w:val="both"/>
        <w:rPr>
          <w:rFonts w:ascii="Arial Armenian" w:hAnsi="Arial Armenian"/>
        </w:rPr>
      </w:pPr>
      <w:r>
        <w:rPr>
          <w:rFonts w:ascii="Arial Armenian" w:hAnsi="Arial Armenian"/>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1859FF" w:rsidRDefault="001859FF" w:rsidP="001859FF">
      <w:pPr>
        <w:ind w:left="2832" w:firstLine="708"/>
        <w:jc w:val="both"/>
        <w:rPr>
          <w:rFonts w:ascii="Arial Armenian" w:hAnsi="Arial Armenian"/>
        </w:rPr>
      </w:pPr>
    </w:p>
    <w:p w:rsidR="001859FF" w:rsidRDefault="001859FF" w:rsidP="001859FF">
      <w:pPr>
        <w:ind w:left="2832" w:firstLine="708"/>
        <w:jc w:val="both"/>
        <w:rPr>
          <w:rFonts w:ascii="Arial Armenian" w:hAnsi="Arial Armenian"/>
          <w:b/>
        </w:rPr>
      </w:pPr>
      <w:r>
        <w:rPr>
          <w:rFonts w:ascii="Arial Armenian" w:hAnsi="Arial Armenian"/>
          <w:b/>
        </w:rPr>
        <w:t>7. ä³ÛÙ³Ý³·ñÇ ÉáõÍáõÙÁ</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t xml:space="preserve">7.1. </w:t>
      </w:r>
      <w:r>
        <w:rPr>
          <w:rFonts w:ascii="Arial Armenian" w:hAnsi="Arial Armenian"/>
        </w:rPr>
        <w:tab/>
        <w:t>ä³ÛÙ³Ý³·ñÇ Ï³ï³ñáõÙÇó ÙÇ³ÏáÕÙ³ÝÇáñ»Ý Ññ³Å³ñí»ÉÁ ÐÐ ø³Õ³ù³óÇ³Ï³Ý ûñ»Ýë·ñùÇ 713-ñ¹ Ñá¹í³Íáí ë³ÑÙ³Ýí³Í Ï³ñ·áí.</w:t>
      </w:r>
    </w:p>
    <w:p w:rsidR="001859FF" w:rsidRDefault="001859FF" w:rsidP="001859FF">
      <w:pPr>
        <w:jc w:val="both"/>
        <w:rPr>
          <w:rFonts w:ascii="Arial Armenian" w:hAnsi="Arial Armenian"/>
        </w:rPr>
      </w:pPr>
      <w:r>
        <w:rPr>
          <w:rFonts w:ascii="Arial Armenian" w:hAnsi="Arial Armenian"/>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1859FF" w:rsidRDefault="001859FF" w:rsidP="001859FF">
      <w:pPr>
        <w:ind w:firstLine="708"/>
        <w:jc w:val="both"/>
        <w:rPr>
          <w:rFonts w:ascii="Arial Armenian" w:hAnsi="Arial Armenian"/>
        </w:rPr>
      </w:pPr>
      <w:r>
        <w:rPr>
          <w:rFonts w:ascii="Arial Armenian" w:hAnsi="Arial Armenian"/>
        </w:rPr>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
    <w:p w:rsidR="001859FF" w:rsidRDefault="001859FF" w:rsidP="001859FF">
      <w:pPr>
        <w:jc w:val="both"/>
        <w:rPr>
          <w:rFonts w:ascii="Arial Armenian" w:hAnsi="Arial Armenian"/>
        </w:rPr>
      </w:pPr>
      <w:r>
        <w:rPr>
          <w:rFonts w:ascii="Arial Armenian" w:hAnsi="Arial Armenian"/>
        </w:rPr>
        <w:tab/>
        <w:t xml:space="preserve">7.2. </w:t>
      </w:r>
      <w:r>
        <w:rPr>
          <w:rFonts w:ascii="Arial Armenian" w:hAnsi="Arial Armenian"/>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
    <w:p w:rsidR="001859FF" w:rsidRDefault="001859FF" w:rsidP="001859FF">
      <w:pPr>
        <w:jc w:val="both"/>
        <w:rPr>
          <w:rFonts w:ascii="Arial Armenian" w:hAnsi="Arial Armenian"/>
        </w:rPr>
      </w:pPr>
      <w:r>
        <w:rPr>
          <w:rFonts w:ascii="Arial Armenian" w:hAnsi="Arial Armenian"/>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1859FF" w:rsidRDefault="001859FF" w:rsidP="001859FF">
      <w:pPr>
        <w:jc w:val="both"/>
        <w:rPr>
          <w:rFonts w:ascii="Arial Armenian" w:hAnsi="Arial Armenian"/>
        </w:rPr>
      </w:pPr>
      <w:r>
        <w:rPr>
          <w:rFonts w:ascii="Arial Armenian" w:hAnsi="Arial Armenian"/>
        </w:rPr>
        <w:tab/>
        <w:t>7.3.</w:t>
      </w:r>
      <w:r>
        <w:rPr>
          <w:rFonts w:ascii="Arial Armenian" w:hAnsi="Arial Armenian"/>
        </w:rPr>
        <w:tab/>
        <w:t>ä³ÛÙ³Ý³·ñÇó ÙÇ³ÏáÕÙ Ññ³Å³ñí»ÉÁ Î³å³É³éáõÇ ÏáÕÙÇó ä³ÛÙ³Ý³·ñÇ ¿³Ï³Ý Ë³ËïÙ³Ý ¹»åùáõÙ.</w:t>
      </w:r>
    </w:p>
    <w:p w:rsidR="001859FF" w:rsidRDefault="001859FF" w:rsidP="001859FF">
      <w:pPr>
        <w:jc w:val="both"/>
        <w:rPr>
          <w:rFonts w:ascii="Arial Armenian" w:hAnsi="Arial Armenian"/>
        </w:rPr>
      </w:pPr>
      <w:r>
        <w:rPr>
          <w:rFonts w:ascii="Arial Armenian" w:hAnsi="Arial Armenian"/>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1859FF" w:rsidRDefault="001859FF" w:rsidP="001859FF">
      <w:pPr>
        <w:jc w:val="both"/>
        <w:rPr>
          <w:rFonts w:ascii="Arial Armenian" w:hAnsi="Arial Armenian"/>
          <w:lang w:val="af-ZA"/>
        </w:rPr>
      </w:pPr>
      <w:r>
        <w:rPr>
          <w:rFonts w:ascii="Arial Armenian" w:hAnsi="Arial Armenian"/>
        </w:rPr>
        <w:tab/>
        <w:t>7.4.</w:t>
      </w:r>
      <w:r>
        <w:rPr>
          <w:rFonts w:ascii="Arial Armenian" w:hAnsi="Arial Armenian"/>
        </w:rPr>
        <w:tab/>
        <w:t xml:space="preserve"> ä³ÛÙ³Ý³·ñÇó ÙÇ³ÏáÕÙ Ññ³Å³ñí»ÉÁ Î³å³É³éáõÇ </w:t>
      </w:r>
      <w:r>
        <w:rPr>
          <w:rFonts w:ascii="Arial Armenian" w:hAnsi="Arial Armenian"/>
          <w:lang w:val="af-ZA"/>
        </w:rPr>
        <w:t>ä³ÛÙ³Ý³·ñÇ 9.1. Ï»ïáí Ý³Ë³ï»ëí³Í å³ñï³íáñáõÃÛáõÝÁ ãÏ³ï³ñ»Éáõ ¹»åùáõÙ.</w:t>
      </w:r>
    </w:p>
    <w:p w:rsidR="001859FF" w:rsidRDefault="001859FF" w:rsidP="001859FF">
      <w:pPr>
        <w:jc w:val="both"/>
        <w:rPr>
          <w:rFonts w:ascii="Arial Armenian" w:hAnsi="Arial Armenian"/>
          <w:lang w:val="af-ZA"/>
        </w:rPr>
      </w:pPr>
      <w:r>
        <w:rPr>
          <w:rFonts w:ascii="Arial Armenian" w:hAnsi="Arial Armenian"/>
          <w:lang w:val="af-ZA"/>
        </w:rPr>
        <w:tab/>
        <w:t xml:space="preserve">Î³å³É³éáõÇ ÏáÕÙÇó ä³ÛÙ³Ý³·ñÇ 9.1.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1859FF" w:rsidRDefault="001859FF" w:rsidP="001859FF">
      <w:pPr>
        <w:rPr>
          <w:rFonts w:ascii="Arial Armenian" w:hAnsi="Arial Armenian"/>
          <w:lang w:val="af-ZA"/>
        </w:rPr>
      </w:pPr>
      <w:r>
        <w:rPr>
          <w:rFonts w:ascii="Arial Armenian" w:hAnsi="Arial Armenian"/>
          <w:lang w:val="af-ZA"/>
        </w:rPr>
        <w:tab/>
        <w:t>7.5.</w:t>
      </w:r>
      <w:r>
        <w:rPr>
          <w:rFonts w:ascii="Arial Armenian" w:hAnsi="Arial Armenian"/>
          <w:lang w:val="af-ZA"/>
        </w:rPr>
        <w:tab/>
        <w:t xml:space="preserve"> ä³ÛÙ³Ý³·ñáí í×³ñí³Í ¹ñ³Ù³Ï³Ý ÙÇçáóÝ»ñÇ í»ñ³¹³ñÓÁ.</w:t>
      </w:r>
    </w:p>
    <w:p w:rsidR="001859FF" w:rsidRDefault="001859FF" w:rsidP="001859FF">
      <w:pPr>
        <w:jc w:val="both"/>
        <w:rPr>
          <w:rFonts w:ascii="Arial Armenian" w:hAnsi="Arial Armenian"/>
          <w:lang w:val="af-ZA"/>
        </w:rPr>
      </w:pPr>
      <w:r>
        <w:rPr>
          <w:rFonts w:ascii="Arial Armenian" w:hAnsi="Arial Armenian"/>
          <w:lang w:val="af-ZA"/>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1859FF" w:rsidRDefault="001859FF" w:rsidP="001859FF">
      <w:pPr>
        <w:ind w:firstLine="540"/>
        <w:jc w:val="center"/>
        <w:rPr>
          <w:rFonts w:ascii="Arial Armenian" w:hAnsi="Arial Armenian"/>
          <w:b/>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8. ²ßË³ï³ÝùÝ»ñÇ Ï³ï³ñÙ³Ý Å³ÙÏ»ïÁ ¨ úµÛ»ÏïÇ Ñ³ÝÓÝÙ³Ý Ï³ñ·Á</w:t>
      </w:r>
    </w:p>
    <w:p w:rsidR="001859FF" w:rsidRDefault="001859FF" w:rsidP="001859FF">
      <w:pPr>
        <w:ind w:firstLine="720"/>
        <w:jc w:val="both"/>
        <w:rPr>
          <w:rFonts w:ascii="Arial Armenian" w:hAnsi="Arial Armenian"/>
          <w:lang w:val="af-ZA"/>
        </w:rPr>
      </w:pPr>
    </w:p>
    <w:p w:rsidR="001859FF" w:rsidRDefault="001859FF" w:rsidP="001859FF">
      <w:pPr>
        <w:ind w:firstLine="720"/>
        <w:jc w:val="both"/>
        <w:rPr>
          <w:rFonts w:ascii="Arial Armenian" w:hAnsi="Arial Armenian"/>
          <w:b/>
          <w:lang w:val="af-ZA"/>
        </w:rPr>
      </w:pPr>
      <w:r>
        <w:rPr>
          <w:rFonts w:ascii="Arial Armenian" w:hAnsi="Arial Armenian"/>
          <w:lang w:val="af-ZA"/>
        </w:rPr>
        <w:t>8.1.</w:t>
      </w:r>
      <w:r>
        <w:rPr>
          <w:rFonts w:ascii="Arial Armenian" w:hAnsi="Arial Armenian"/>
          <w:lang w:val="af-ZA"/>
        </w:rPr>
        <w:tab/>
        <w:t>úµÛ»ÏïÇ Ñ³ÝÓÝÙ³Ý í»ñçÝ³Å³ÙÏ»ïÁª áã áõß, ù³Ý ÙÇÝã¨ --------------------Ã.</w:t>
      </w:r>
      <w:r>
        <w:rPr>
          <w:rFonts w:ascii="Arial Armenian" w:hAnsi="Arial Armenian"/>
          <w:b/>
          <w:lang w:val="af-ZA"/>
        </w:rPr>
        <w:t xml:space="preserve">:  </w:t>
      </w:r>
    </w:p>
    <w:p w:rsidR="001859FF" w:rsidRDefault="001859FF" w:rsidP="001859FF">
      <w:pPr>
        <w:ind w:firstLine="720"/>
        <w:jc w:val="both"/>
        <w:rPr>
          <w:rFonts w:ascii="Arial Armenian" w:hAnsi="Arial Armenian"/>
          <w:lang w:val="af-ZA"/>
        </w:rPr>
      </w:pPr>
      <w:r>
        <w:rPr>
          <w:rFonts w:ascii="Arial Armenian" w:hAnsi="Arial Armenian"/>
          <w:lang w:val="af-ZA"/>
        </w:rPr>
        <w:t>8.2.</w:t>
      </w:r>
      <w:r>
        <w:rPr>
          <w:rFonts w:ascii="Arial Armenian" w:hAnsi="Arial Armenian"/>
          <w:lang w:val="af-ZA"/>
        </w:rPr>
        <w:tab/>
        <w:t>Î³å³É³éáõÇ ÏáÕÙÇó úµÛ»ÏïÁ Ñ³Ù³ñíáõÙ ¿ Ñ³ÝÓÝí³Í, »Ã» úµÛ»ÏïÁ Ñ³ÝÓÝÙ³Ý-ÁÝ¹áõÝÙ³Ý ³Ïïáí ÁÝ¹áõÝíáõÙ ¿ ä³ïíÇñ³ïáõÇ ÏáÕÙÇó:</w:t>
      </w:r>
    </w:p>
    <w:p w:rsidR="001859FF" w:rsidRDefault="001859FF" w:rsidP="001859FF">
      <w:pPr>
        <w:jc w:val="both"/>
        <w:rPr>
          <w:rFonts w:ascii="Arial Armenian" w:hAnsi="Arial Armenian"/>
          <w:lang w:val="af-ZA"/>
        </w:rPr>
      </w:pPr>
      <w:r>
        <w:rPr>
          <w:rFonts w:ascii="Arial Armenian" w:hAnsi="Arial Armenian"/>
          <w:lang w:val="af-ZA"/>
        </w:rPr>
        <w:tab/>
        <w:t xml:space="preserve">8.3. ä³ÛÙ³Ý³·ñÇ 1.1. Ï»ïáõÙ Ýßí³Í ²ßË³ï³ÝùÝ»ñÇ ³ñ¹ÛáõÝùÁ Ï³ñáÕ ¿ Ñ³ÝÓÝí»É Áëï ³é³ÝÓÇÝ ÷áõÉ»ñÇª Ñ³Ù³Ó³ÛÝ ÎáÕÙ»ñÇ ÏáÕÙÇó Ñ³ëï³ïí³Í ²ßË³ï³ÝùÝ»ñÇ Ï³ï³ñÙ³Ý Å³Ù³Ý³Ï³óáõÛóÇ: </w:t>
      </w:r>
    </w:p>
    <w:p w:rsidR="001859FF" w:rsidRDefault="001859FF" w:rsidP="001859FF">
      <w:pPr>
        <w:jc w:val="both"/>
        <w:rPr>
          <w:rFonts w:ascii="Arial Armenian" w:hAnsi="Arial Armenian"/>
          <w:lang w:val="af-ZA"/>
        </w:rPr>
      </w:pPr>
      <w:r>
        <w:rPr>
          <w:rFonts w:ascii="Arial Armenian" w:hAnsi="Arial Armenian"/>
          <w:lang w:val="af-ZA"/>
        </w:rPr>
        <w:tab/>
        <w:t xml:space="preserve">8.4. 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1859FF" w:rsidRDefault="001859FF" w:rsidP="001859FF">
      <w:pPr>
        <w:ind w:firstLine="540"/>
        <w:jc w:val="center"/>
        <w:rPr>
          <w:rFonts w:ascii="Arial Armenian" w:hAnsi="Arial Armenian"/>
          <w:sz w:val="16"/>
          <w:szCs w:val="16"/>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9. º½ñ³÷³ÏÇã ¹ñáõÛÃÝ»ñ</w:t>
      </w:r>
    </w:p>
    <w:p w:rsidR="001859FF" w:rsidRDefault="001859FF" w:rsidP="001859FF">
      <w:pPr>
        <w:ind w:firstLine="540"/>
        <w:jc w:val="both"/>
        <w:rPr>
          <w:rFonts w:ascii="Arial Armenian" w:hAnsi="Arial Armenian"/>
          <w:lang w:val="af-ZA"/>
        </w:rPr>
      </w:pPr>
    </w:p>
    <w:p w:rsidR="001859FF" w:rsidRDefault="001859FF" w:rsidP="001859FF">
      <w:pPr>
        <w:ind w:firstLine="540"/>
        <w:jc w:val="both"/>
        <w:rPr>
          <w:rFonts w:ascii="Arial Armenian" w:hAnsi="Arial Armenian"/>
          <w:lang w:val="af-ZA"/>
        </w:rPr>
      </w:pPr>
      <w:r>
        <w:rPr>
          <w:rFonts w:ascii="Arial Armenian" w:hAnsi="Arial Armenian"/>
          <w:lang w:val="af-ZA"/>
        </w:rPr>
        <w:t>9.1</w:t>
      </w:r>
      <w:r>
        <w:rPr>
          <w:rFonts w:ascii="Arial Armenian" w:hAnsi="Arial Armenian"/>
          <w:lang w:val="hy-AM"/>
        </w:rPr>
        <w:t xml:space="preserve">  Î³å³É³éáõÇ</w:t>
      </w:r>
      <w:r>
        <w:rPr>
          <w:rFonts w:ascii="Arial Armenian" w:hAnsi="Arial Armenian"/>
          <w:lang w:val="af-ZA"/>
        </w:rPr>
        <w:t xml:space="preserve"> ë»÷³Ï³Ý³ï»ñ»ñÇ, Ý»ñ³éÛ³É ß³Ñ³éáõÝ»ñÇ (³Û¹ ÃíáõÙ` í»ñçÝ³Ï³Ý)  ßÕÃ³ÛáõÙ ¨/Ï³Ù </w:t>
      </w:r>
      <w:r>
        <w:rPr>
          <w:rFonts w:ascii="Arial Armenian" w:hAnsi="Arial Armenian"/>
          <w:lang w:val="hy-AM"/>
        </w:rPr>
        <w:t>Î³å³É³éáõ</w:t>
      </w:r>
      <w:r>
        <w:rPr>
          <w:rFonts w:ascii="Arial Armenian" w:hAnsi="Arial Armenian"/>
          <w:lang w:val="af-ZA"/>
        </w:rPr>
        <w:t xml:space="preserve">Ç ·áñÍ³¹Çñ Ù³ñÙÇÝÝ»ñÇ ÷á÷áËáõÃÛ³Ý ¹»åùáõÙ </w:t>
      </w:r>
      <w:r>
        <w:rPr>
          <w:rFonts w:ascii="Arial Armenian" w:hAnsi="Arial Armenian"/>
          <w:lang w:val="hy-AM"/>
        </w:rPr>
        <w:t>Î³å³É³éáõ</w:t>
      </w:r>
      <w:r>
        <w:rPr>
          <w:rFonts w:ascii="Arial Armenian" w:hAnsi="Arial Armenian"/>
          <w:lang w:val="af-ZA"/>
        </w:rPr>
        <w:t>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1859FF" w:rsidRDefault="001859FF" w:rsidP="001859FF">
      <w:pPr>
        <w:jc w:val="both"/>
        <w:rPr>
          <w:rFonts w:ascii="Arial Armenian" w:hAnsi="Arial Armenian"/>
          <w:lang w:val="af-ZA"/>
        </w:rPr>
      </w:pPr>
      <w:r>
        <w:rPr>
          <w:rFonts w:ascii="Arial Armenian" w:hAnsi="Arial Armenian"/>
          <w:lang w:val="af-ZA"/>
        </w:rPr>
        <w:t xml:space="preserve">        </w:t>
      </w:r>
      <w:r>
        <w:rPr>
          <w:rFonts w:ascii="Arial Armenian" w:hAnsi="Arial Armenian"/>
          <w:lang w:val="af-ZA"/>
        </w:rPr>
        <w:tab/>
        <w:t>9.2.</w:t>
      </w:r>
      <w:r>
        <w:rPr>
          <w:rFonts w:ascii="Arial Armenian" w:hAnsi="Arial Armenian"/>
          <w:lang w:val="af-ZA"/>
        </w:rPr>
        <w:tab/>
        <w:t>ä³ÛÙ³Ý³·ÇñÝ áõÅÇ Ù»ç ¿ ÙïÝáõÙ ëïáñ³·ñÙ³Ý å³ÑÇó ¨ ·áñÍáõÙ ¿ ÙÇÝã¨ --------------------Ã.:</w:t>
      </w:r>
    </w:p>
    <w:p w:rsidR="001859FF" w:rsidRDefault="001859FF" w:rsidP="001859FF">
      <w:pPr>
        <w:ind w:firstLine="709"/>
        <w:jc w:val="both"/>
        <w:rPr>
          <w:rFonts w:ascii="Arial Armenian" w:hAnsi="Arial Armenian"/>
          <w:lang w:val="af-ZA"/>
        </w:rPr>
      </w:pPr>
      <w:r>
        <w:rPr>
          <w:rFonts w:ascii="Arial Armenian" w:hAnsi="Arial Armenian"/>
          <w:lang w:val="af-ZA"/>
        </w:rPr>
        <w:t>9.3.</w:t>
      </w:r>
      <w:r>
        <w:rPr>
          <w:rFonts w:ascii="Arial Armenian" w:hAnsi="Arial Armenian"/>
          <w:lang w:val="af-ZA"/>
        </w:rPr>
        <w:tab/>
        <w:t>ä³ÛÙ³Ý³·ñáõÙ µáÉáñ ÷á÷áËáõÃÛáõÝÝ»ñÝ áõ Éñ³óáõÙÝ»ñÁ Ï³ï³ñíáõÙ »Ý ÎáÕÙ»ñÇ ·ñ³íáñ Ñ³Ù³Ó³ÛÝáõÃÛ³Ùµ:</w:t>
      </w:r>
    </w:p>
    <w:p w:rsidR="001859FF" w:rsidRDefault="001859FF" w:rsidP="001859FF">
      <w:pPr>
        <w:ind w:firstLine="708"/>
        <w:jc w:val="both"/>
        <w:rPr>
          <w:rFonts w:ascii="Arial Armenian" w:hAnsi="Arial Armenian"/>
          <w:lang w:val="af-ZA"/>
        </w:rPr>
      </w:pPr>
      <w:r>
        <w:rPr>
          <w:rFonts w:ascii="Arial Armenian" w:hAnsi="Arial Armenian"/>
          <w:lang w:val="af-ZA"/>
        </w:rPr>
        <w:t>9.4.</w:t>
      </w:r>
      <w:r>
        <w:rPr>
          <w:rFonts w:ascii="Arial Armenian" w:hAnsi="Arial Armenian"/>
          <w:lang w:val="af-ZA"/>
        </w:rPr>
        <w:tab/>
        <w:t>ä³ÛÙ³Ý³·ñáí ãÏ³ñ·³íáñí³Í Ñ³ñó»ñÁ Ï³ñ·³íáñíáõÙ »Ý ÐÐ ûñ»Ýë¹ñáõÃÛ³Ùµ ë³ÑÙ³Ýí³Í Ï³ñ·áí:</w:t>
      </w:r>
    </w:p>
    <w:p w:rsidR="001859FF" w:rsidRDefault="001859FF" w:rsidP="001859FF">
      <w:pPr>
        <w:ind w:firstLine="720"/>
        <w:jc w:val="both"/>
        <w:rPr>
          <w:rFonts w:ascii="Arial Armenian" w:hAnsi="Arial Armenian"/>
          <w:lang w:val="af-ZA"/>
        </w:rPr>
      </w:pPr>
      <w:r>
        <w:rPr>
          <w:rFonts w:ascii="Arial Armenian" w:hAnsi="Arial Armenian"/>
          <w:lang w:val="af-ZA"/>
        </w:rPr>
        <w:t>9.5.</w:t>
      </w:r>
      <w:r>
        <w:rPr>
          <w:rFonts w:ascii="Arial Armenian" w:hAnsi="Arial Armenian"/>
          <w:lang w:val="af-ZA"/>
        </w:rPr>
        <w:tab/>
        <w:t>ä³ÛÙ³Ý³·ÇñÁ Ï³½Ùí³Í ¿ Ñ³Û»ñ»Ý É»½íáí, Ñ³í³ë³ñ³½áñ Çñ³í³µ³Ý³Ï³Ý áõÅ áõÝ»óáÕ »ñÏáõ ûñÇÝ³ÏÝ»ñÇó, Ù»Ï³Ï³Ý ûñÇÝ³Ï Ûáõñ³ù³ÝãÛáõñ ÏáÕÙÇ Ñ³Ù³ñ:</w:t>
      </w:r>
    </w:p>
    <w:p w:rsidR="001859FF" w:rsidRDefault="001859FF" w:rsidP="001859FF">
      <w:pPr>
        <w:ind w:firstLine="540"/>
        <w:jc w:val="center"/>
        <w:rPr>
          <w:rFonts w:ascii="Arial Armenian" w:hAnsi="Arial Armenian"/>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10.ÎáÕÙ»ñÇ Ñ³ëó»Ý»ñÁ, µ³ÝÏ³ÛÇÝ í³í»ñ³å³ÛÙ³ÝÝ»ñÁ</w:t>
      </w:r>
    </w:p>
    <w:p w:rsidR="001859FF" w:rsidRDefault="001859FF" w:rsidP="001859FF">
      <w:pPr>
        <w:ind w:firstLine="540"/>
        <w:jc w:val="center"/>
        <w:rPr>
          <w:rFonts w:ascii="Arial Armenian" w:hAnsi="Arial Armenian"/>
          <w:b/>
        </w:rPr>
      </w:pPr>
      <w:r>
        <w:rPr>
          <w:rFonts w:ascii="Arial Armenian" w:hAnsi="Arial Armenian"/>
          <w:b/>
        </w:rPr>
        <w:t>¨ ëïáñ³·ñáõÃÛáõÝÝ»ñÁ</w:t>
      </w:r>
    </w:p>
    <w:p w:rsidR="001859FF" w:rsidRDefault="001859FF" w:rsidP="001859FF">
      <w:pPr>
        <w:ind w:firstLine="540"/>
        <w:jc w:val="center"/>
        <w:rPr>
          <w:rFonts w:ascii="Arial Armenian" w:hAnsi="Arial Armenian"/>
        </w:rPr>
      </w:pPr>
    </w:p>
    <w:p w:rsidR="001859FF" w:rsidRDefault="001859FF" w:rsidP="001859FF">
      <w:pPr>
        <w:ind w:firstLine="540"/>
        <w:jc w:val="center"/>
        <w:rPr>
          <w:rFonts w:ascii="Arial Armenian" w:hAnsi="Arial Armenian"/>
        </w:rPr>
      </w:pPr>
    </w:p>
    <w:tbl>
      <w:tblPr>
        <w:tblW w:w="11291" w:type="dxa"/>
        <w:tblLook w:val="01E0"/>
      </w:tblPr>
      <w:tblGrid>
        <w:gridCol w:w="5868"/>
        <w:gridCol w:w="5423"/>
      </w:tblGrid>
      <w:tr w:rsidR="001859FF" w:rsidTr="001859FF">
        <w:trPr>
          <w:trHeight w:val="1306"/>
        </w:trPr>
        <w:tc>
          <w:tcPr>
            <w:tcW w:w="586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r>
              <w:rPr>
                <w:rFonts w:ascii="Arial Armenian" w:hAnsi="Arial Armenian"/>
                <w:lang w:val="af-ZA"/>
              </w:rPr>
              <w:t>0091, ÐÐ,  ù.ºñ¨³Ý, ÂµÇÉÇëÛ³Ý Ë×áõÕÇ 43</w:t>
            </w:r>
          </w:p>
          <w:p w:rsidR="001859FF" w:rsidRDefault="001859FF">
            <w:pPr>
              <w:spacing w:line="276" w:lineRule="auto"/>
              <w:rPr>
                <w:rFonts w:ascii="Arial Armenian" w:hAnsi="Arial Armenian"/>
                <w:lang w:val="af-ZA"/>
              </w:rPr>
            </w:pPr>
            <w:r>
              <w:rPr>
                <w:rFonts w:ascii="Arial Armenian" w:hAnsi="Arial Armenian"/>
                <w:lang w:val="af-ZA"/>
              </w:rPr>
              <w:t xml:space="preserve">§²è¾ÎêÆØ´²ÜÎ-¶²¼äðàØ´²ÜÎÆ ÊàõØ´¦ ö´À </w:t>
            </w:r>
          </w:p>
          <w:p w:rsidR="001859FF" w:rsidRDefault="001859FF">
            <w:pPr>
              <w:spacing w:line="276" w:lineRule="auto"/>
              <w:rPr>
                <w:rFonts w:ascii="Arial Armenian" w:hAnsi="Arial Armenian"/>
                <w:lang w:val="af-ZA"/>
              </w:rPr>
            </w:pPr>
            <w:r>
              <w:rPr>
                <w:rFonts w:ascii="Arial Armenian" w:hAnsi="Arial Armenian"/>
                <w:lang w:val="af-ZA"/>
              </w:rPr>
              <w:t>Ð/Ð 23800 03097950500</w:t>
            </w:r>
          </w:p>
          <w:p w:rsidR="001859FF" w:rsidRDefault="001859FF">
            <w:pPr>
              <w:spacing w:line="276" w:lineRule="auto"/>
              <w:rPr>
                <w:rFonts w:ascii="Arial Armenian" w:hAnsi="Arial Armenian"/>
                <w:lang w:val="af-ZA"/>
              </w:rPr>
            </w:pPr>
            <w:r>
              <w:rPr>
                <w:rFonts w:ascii="Arial Armenian" w:hAnsi="Arial Armenian"/>
                <w:lang w:val="af-ZA"/>
              </w:rPr>
              <w:t xml:space="preserve">ÐìÐÐ 00046317 </w:t>
            </w:r>
          </w:p>
          <w:p w:rsidR="001859FF" w:rsidRDefault="001859FF">
            <w:pPr>
              <w:spacing w:line="276" w:lineRule="auto"/>
              <w:rPr>
                <w:rFonts w:ascii="Arial Armenian" w:hAnsi="Arial Armenian"/>
                <w:lang w:val="af-ZA"/>
              </w:rPr>
            </w:pPr>
            <w:r>
              <w:rPr>
                <w:rFonts w:ascii="Arial Armenian" w:hAnsi="Arial Armenian"/>
                <w:lang w:val="af-ZA"/>
              </w:rPr>
              <w:t>Ñ»é. (37410) 294728</w:t>
            </w:r>
          </w:p>
          <w:p w:rsidR="001859FF" w:rsidRDefault="001859FF">
            <w:pPr>
              <w:spacing w:line="276" w:lineRule="auto"/>
              <w:rPr>
                <w:rFonts w:ascii="Arial Armenian" w:hAnsi="Arial Armenian"/>
                <w:lang w:val="af-ZA"/>
              </w:rPr>
            </w:pPr>
            <w:r>
              <w:rPr>
                <w:rFonts w:ascii="Arial Armenian" w:hAnsi="Arial Armenian"/>
                <w:lang w:val="af-ZA"/>
              </w:rPr>
              <w:t>ý³ùë (37410) 294728</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1859FF" w:rsidRDefault="001859FF">
            <w:pPr>
              <w:spacing w:line="276" w:lineRule="auto"/>
              <w:rPr>
                <w:rFonts w:ascii="Arial Armenian" w:hAnsi="Arial Armenian" w:cs="Arial Armenian"/>
                <w:lang w:val="af-ZA"/>
              </w:rPr>
            </w:pPr>
            <w:r>
              <w:rPr>
                <w:rFonts w:ascii="Arial Armenian" w:hAnsi="Arial Armenian" w:cs="Arial Armenian"/>
                <w:lang w:val="af-ZA"/>
              </w:rPr>
              <w:t>Î³å³É³éáõ</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 xml:space="preserve">  îÝûñ»Ý</w:t>
            </w:r>
            <w:r>
              <w:rPr>
                <w:rFonts w:ascii="Arial Armenian" w:hAnsi="Arial Armenian" w:cs="Arial Armenian"/>
                <w:lang w:val="af-ZA"/>
              </w:rPr>
              <w:tab/>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sz w:val="16"/>
                <w:szCs w:val="16"/>
                <w:lang w:val="af-ZA"/>
              </w:rPr>
            </w:pPr>
          </w:p>
          <w:p w:rsidR="001859FF" w:rsidRDefault="001859FF">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 xml:space="preserve"> </w:t>
            </w:r>
          </w:p>
        </w:tc>
      </w:tr>
    </w:tbl>
    <w:p w:rsidR="001859FF" w:rsidRDefault="001859FF" w:rsidP="001859FF">
      <w:pPr>
        <w:ind w:firstLine="540"/>
        <w:jc w:val="center"/>
        <w:rPr>
          <w:rFonts w:ascii="Arial Armenian" w:hAnsi="Arial Armenian"/>
          <w:lang w:val="af-ZA"/>
        </w:rPr>
      </w:pPr>
    </w:p>
    <w:p w:rsidR="001859FF" w:rsidRDefault="001859FF" w:rsidP="001859FF">
      <w:pPr>
        <w:jc w:val="center"/>
        <w:rPr>
          <w:rFonts w:ascii="Arial Armenian" w:hAnsi="Arial Armenian"/>
          <w:b/>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1859FF" w:rsidRDefault="001859FF" w:rsidP="001859FF">
      <w:pPr>
        <w:jc w:val="right"/>
        <w:rPr>
          <w:rFonts w:ascii="Arial Armenian" w:hAnsi="Arial Armenian"/>
          <w:lang w:val="af-ZA"/>
        </w:rPr>
      </w:pPr>
      <w:r>
        <w:rPr>
          <w:rFonts w:ascii="Arial Armenian" w:hAnsi="Arial Armenian"/>
          <w:lang w:val="af-ZA"/>
        </w:rPr>
        <w:t>Ð³í»Éí³Í 1</w:t>
      </w:r>
    </w:p>
    <w:p w:rsidR="001859FF" w:rsidRDefault="001859FF" w:rsidP="001859FF">
      <w:pPr>
        <w:jc w:val="right"/>
        <w:rPr>
          <w:rFonts w:ascii="Arial Armenian" w:hAnsi="Arial Armenian"/>
          <w:lang w:val="af-ZA"/>
        </w:rPr>
      </w:pPr>
      <w:r>
        <w:rPr>
          <w:rFonts w:ascii="Arial Armenian" w:hAnsi="Arial Armenian"/>
          <w:lang w:val="af-ZA"/>
        </w:rPr>
        <w:t>§___¦_______2015Ã. ä³ÛÙ³Ý³·ñÇ</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Default="001859FF" w:rsidP="001859FF">
      <w:pPr>
        <w:jc w:val="center"/>
        <w:rPr>
          <w:rFonts w:ascii="Arial Armenian" w:hAnsi="Arial Armenian"/>
          <w:lang w:val="af-ZA"/>
        </w:rPr>
      </w:pPr>
      <w:r>
        <w:rPr>
          <w:rFonts w:ascii="Arial Armenian" w:hAnsi="Arial Armenian"/>
          <w:lang w:val="af-ZA"/>
        </w:rPr>
        <w:t>§-----------------------------------------¦ ûµÛ»ÏïÇ</w:t>
      </w:r>
    </w:p>
    <w:p w:rsidR="001859FF" w:rsidRDefault="001859FF" w:rsidP="001859FF">
      <w:pPr>
        <w:jc w:val="center"/>
        <w:rPr>
          <w:rFonts w:ascii="Arial Armenian" w:hAnsi="Arial Armenian"/>
          <w:lang w:val="af-ZA"/>
        </w:rPr>
      </w:pPr>
    </w:p>
    <w:tbl>
      <w:tblPr>
        <w:tblW w:w="1127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5944"/>
        <w:gridCol w:w="1170"/>
        <w:gridCol w:w="990"/>
        <w:gridCol w:w="1261"/>
        <w:gridCol w:w="1371"/>
      </w:tblGrid>
      <w:tr w:rsidR="001859FF" w:rsidRPr="00941A9E" w:rsidTr="001859FF">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rPr>
              <w:t>Ð/Ð</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²ßË³ï³ÝùÝ»ñÇ ¨ Í³ËëíáÕ ÝÛáõÃ»ñÇ ³Ýí³ÝáõÙÁ</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98"/>
              <w:jc w:val="center"/>
              <w:rPr>
                <w:rFonts w:ascii="Arial Armenian" w:hAnsi="Arial Armenian" w:cs="Arial"/>
                <w:lang w:val="ru-RU" w:eastAsia="ru-RU"/>
              </w:rPr>
            </w:pPr>
            <w:r>
              <w:rPr>
                <w:rFonts w:ascii="Arial Armenian" w:hAnsi="Arial Armenian" w:cs="Times Armenian"/>
                <w:bCs/>
                <w:color w:val="000000"/>
                <w:sz w:val="22"/>
                <w:szCs w:val="22"/>
              </w:rPr>
              <w:t>â³÷Ù³Ý ÙÇ³íáñÁ</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08"/>
              <w:jc w:val="center"/>
              <w:rPr>
                <w:rFonts w:ascii="Arial Armenian" w:hAnsi="Arial Armenian" w:cs="Arial"/>
                <w:lang w:val="ru-RU" w:eastAsia="ru-RU"/>
              </w:rPr>
            </w:pPr>
            <w:r>
              <w:rPr>
                <w:rFonts w:ascii="Arial Armenian" w:hAnsi="Arial Armenian" w:cs="Times Armenian"/>
                <w:bCs/>
                <w:color w:val="000000"/>
                <w:sz w:val="22"/>
                <w:szCs w:val="22"/>
              </w:rPr>
              <w:t>ø³Ý³ÏÁ</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ØÇ³íáñÇ ·ÇÝÁ</w:t>
            </w:r>
          </w:p>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/¹ñ³Ù/</w:t>
            </w: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ind w:left="-108"/>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ÀÝ¹Ñ³Ýáõñ</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·ÇÝÁ</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/¹ñ³Ù/</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1859FF" w:rsidRDefault="001859FF" w:rsidP="001859FF">
      <w:pPr>
        <w:rPr>
          <w:rFonts w:ascii="Sylfaen" w:hAnsi="Sylfaen" w:cs="Sylfaen"/>
          <w:color w:val="000000"/>
          <w:lang w:val="ru-RU"/>
        </w:rPr>
      </w:pPr>
      <w:r>
        <w:rPr>
          <w:rFonts w:ascii="Sylfaen" w:hAnsi="Sylfaen" w:cs="Sylfaen"/>
          <w:color w:val="000000"/>
          <w:lang w:val="af-ZA"/>
        </w:rPr>
        <w:t xml:space="preserve">*-  </w:t>
      </w:r>
      <w:r>
        <w:rPr>
          <w:rFonts w:ascii="Sylfaen" w:hAnsi="Sylfaen" w:cs="Sylfaen"/>
          <w:color w:val="000000"/>
        </w:rPr>
        <w:t>Աշխատանքների</w:t>
      </w:r>
      <w:r>
        <w:rPr>
          <w:rFonts w:ascii="Sylfaen" w:hAnsi="Sylfaen" w:cs="Sylfaen"/>
          <w:color w:val="000000"/>
          <w:lang w:val="af-ZA"/>
        </w:rPr>
        <w:t xml:space="preserve"> </w:t>
      </w:r>
      <w:r>
        <w:rPr>
          <w:rFonts w:ascii="Sylfaen" w:hAnsi="Sylfaen" w:cs="Sylfaen"/>
          <w:color w:val="000000"/>
        </w:rPr>
        <w:t>կատարման</w:t>
      </w:r>
      <w:r>
        <w:rPr>
          <w:rFonts w:ascii="Sylfaen" w:hAnsi="Sylfaen" w:cs="Sylfaen"/>
          <w:color w:val="000000"/>
          <w:lang w:val="af-ZA"/>
        </w:rPr>
        <w:t xml:space="preserve"> </w:t>
      </w:r>
      <w:r>
        <w:rPr>
          <w:rFonts w:ascii="Sylfaen" w:hAnsi="Sylfaen" w:cs="Sylfaen"/>
          <w:color w:val="000000"/>
        </w:rPr>
        <w:t>համար</w:t>
      </w:r>
      <w:r>
        <w:rPr>
          <w:rFonts w:ascii="Sylfaen" w:hAnsi="Sylfaen" w:cs="Sylfaen"/>
          <w:color w:val="000000"/>
          <w:lang w:val="af-ZA"/>
        </w:rPr>
        <w:t xml:space="preserve"> </w:t>
      </w:r>
      <w:r>
        <w:rPr>
          <w:rFonts w:ascii="Sylfaen" w:hAnsi="Sylfaen" w:cs="Sylfaen"/>
          <w:color w:val="000000"/>
        </w:rPr>
        <w:t>պահանջվող</w:t>
      </w:r>
      <w:r>
        <w:rPr>
          <w:rFonts w:ascii="Sylfaen" w:hAnsi="Sylfaen" w:cs="Sylfaen"/>
          <w:color w:val="000000"/>
          <w:lang w:val="af-ZA"/>
        </w:rPr>
        <w:t xml:space="preserve"> </w:t>
      </w:r>
      <w:r>
        <w:rPr>
          <w:rFonts w:ascii="Sylfaen" w:hAnsi="Sylfaen" w:cs="Sylfaen"/>
          <w:color w:val="000000"/>
        </w:rPr>
        <w:t>ստորև</w:t>
      </w:r>
      <w:r>
        <w:rPr>
          <w:rFonts w:ascii="Sylfaen" w:hAnsi="Sylfaen" w:cs="Sylfaen"/>
          <w:color w:val="000000"/>
          <w:lang w:val="af-ZA"/>
        </w:rPr>
        <w:t xml:space="preserve"> </w:t>
      </w:r>
      <w:r>
        <w:rPr>
          <w:rFonts w:ascii="Sylfaen" w:hAnsi="Sylfaen" w:cs="Sylfaen"/>
          <w:color w:val="000000"/>
        </w:rPr>
        <w:t>բերվող</w:t>
      </w:r>
      <w:r>
        <w:rPr>
          <w:rFonts w:ascii="Sylfaen" w:hAnsi="Sylfaen" w:cs="Sylfaen"/>
          <w:color w:val="000000"/>
          <w:lang w:val="af-ZA"/>
        </w:rPr>
        <w:t xml:space="preserve"> </w:t>
      </w:r>
      <w:r>
        <w:rPr>
          <w:rFonts w:ascii="Sylfaen" w:hAnsi="Sylfaen" w:cs="Sylfaen"/>
          <w:color w:val="000000"/>
        </w:rPr>
        <w:t>նյութերը</w:t>
      </w:r>
      <w:r>
        <w:rPr>
          <w:rFonts w:ascii="Sylfaen" w:hAnsi="Sylfaen" w:cs="Sylfaen"/>
          <w:color w:val="000000"/>
          <w:lang w:val="ru-RU"/>
        </w:rPr>
        <w:t xml:space="preserve"> (</w:t>
      </w:r>
      <w:r>
        <w:rPr>
          <w:rFonts w:ascii="Sylfaen" w:hAnsi="Sylfaen" w:cs="Sylfaen"/>
          <w:color w:val="000000"/>
        </w:rPr>
        <w:t>աշխատանքները</w:t>
      </w:r>
      <w:r>
        <w:rPr>
          <w:rFonts w:ascii="Sylfaen" w:hAnsi="Sylfaen" w:cs="Sylfaen"/>
          <w:color w:val="000000"/>
          <w:lang w:val="ru-RU"/>
        </w:rPr>
        <w:t>)</w:t>
      </w:r>
      <w:r>
        <w:rPr>
          <w:rFonts w:ascii="Sylfaen" w:hAnsi="Sylfaen" w:cs="Sylfaen"/>
          <w:color w:val="000000"/>
          <w:lang w:val="af-ZA"/>
        </w:rPr>
        <w:t xml:space="preserve"> </w:t>
      </w:r>
      <w:r>
        <w:rPr>
          <w:rFonts w:ascii="Sylfaen" w:hAnsi="Sylfaen" w:cs="Sylfaen"/>
          <w:color w:val="000000"/>
        </w:rPr>
        <w:t>տրամադրվում</w:t>
      </w:r>
      <w:r>
        <w:rPr>
          <w:rFonts w:ascii="Sylfaen" w:hAnsi="Sylfaen" w:cs="Sylfaen"/>
          <w:color w:val="000000"/>
          <w:lang w:val="pt-BR"/>
        </w:rPr>
        <w:t xml:space="preserve"> </w:t>
      </w:r>
      <w:r>
        <w:rPr>
          <w:rFonts w:ascii="Sylfaen" w:hAnsi="Sylfaen" w:cs="Sylfaen"/>
          <w:color w:val="000000"/>
        </w:rPr>
        <w:t>են</w:t>
      </w:r>
      <w:r>
        <w:rPr>
          <w:rFonts w:ascii="Sylfaen" w:hAnsi="Sylfaen" w:cs="Sylfaen"/>
          <w:color w:val="000000"/>
          <w:lang w:val="ru-RU"/>
        </w:rPr>
        <w:t xml:space="preserve"> (</w:t>
      </w:r>
      <w:r>
        <w:rPr>
          <w:rFonts w:ascii="Sylfaen" w:hAnsi="Sylfaen" w:cs="Sylfaen"/>
          <w:color w:val="000000"/>
        </w:rPr>
        <w:t>կատարվում</w:t>
      </w:r>
      <w:r>
        <w:rPr>
          <w:rFonts w:ascii="Sylfaen" w:hAnsi="Sylfaen" w:cs="Sylfaen"/>
          <w:color w:val="000000"/>
          <w:lang w:val="ru-RU"/>
        </w:rPr>
        <w:t xml:space="preserve"> </w:t>
      </w:r>
      <w:r>
        <w:rPr>
          <w:rFonts w:ascii="Sylfaen" w:hAnsi="Sylfaen" w:cs="Sylfaen"/>
          <w:color w:val="000000"/>
        </w:rPr>
        <w:t>են</w:t>
      </w:r>
      <w:r>
        <w:rPr>
          <w:rFonts w:ascii="Sylfaen" w:hAnsi="Sylfaen" w:cs="Sylfaen"/>
          <w:color w:val="000000"/>
          <w:lang w:val="ru-RU"/>
        </w:rPr>
        <w:t>)</w:t>
      </w:r>
      <w:r>
        <w:rPr>
          <w:rFonts w:ascii="Sylfaen" w:hAnsi="Sylfaen" w:cs="Sylfaen"/>
          <w:color w:val="000000"/>
          <w:lang w:val="pt-BR"/>
        </w:rPr>
        <w:t xml:space="preserve"> </w:t>
      </w:r>
      <w:r>
        <w:rPr>
          <w:rFonts w:ascii="Sylfaen" w:hAnsi="Sylfaen" w:cs="Sylfaen"/>
          <w:color w:val="000000"/>
        </w:rPr>
        <w:t>Պատվիրատուի</w:t>
      </w:r>
      <w:r>
        <w:rPr>
          <w:rFonts w:ascii="Calibri" w:hAnsi="Calibri" w:cs="Calibri"/>
          <w:color w:val="000000"/>
          <w:lang w:val="pt-BR"/>
        </w:rPr>
        <w:t xml:space="preserve"> </w:t>
      </w:r>
      <w:r>
        <w:rPr>
          <w:rFonts w:ascii="Sylfaen" w:hAnsi="Sylfaen" w:cs="Sylfaen"/>
          <w:color w:val="000000"/>
        </w:rPr>
        <w:t>կողմից</w:t>
      </w:r>
      <w:r>
        <w:rPr>
          <w:rFonts w:ascii="Sylfaen" w:hAnsi="Sylfaen" w:cs="Sylfaen"/>
          <w:color w:val="000000"/>
          <w:lang w:val="pt-BR"/>
        </w:rPr>
        <w:t>.</w:t>
      </w:r>
    </w:p>
    <w:p w:rsidR="001859FF" w:rsidRDefault="001859FF" w:rsidP="001859FF">
      <w:pPr>
        <w:rPr>
          <w:rFonts w:ascii="Sylfaen" w:hAnsi="Sylfaen" w:cs="Sylfaen"/>
          <w:color w:val="000000"/>
          <w:lang w:val="ru-RU"/>
        </w:rPr>
      </w:pPr>
    </w:p>
    <w:tbl>
      <w:tblPr>
        <w:tblW w:w="7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40"/>
        <w:gridCol w:w="460"/>
        <w:gridCol w:w="640"/>
      </w:tblGrid>
      <w:tr w:rsidR="001859FF" w:rsidRPr="00941A9E"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941A9E" w:rsidRDefault="001859FF">
            <w:pPr>
              <w:spacing w:after="200" w:line="276" w:lineRule="auto"/>
              <w:rPr>
                <w:rFonts w:asciiTheme="minorHAnsi" w:eastAsiaTheme="minorHAnsi" w:hAnsiTheme="minorHAnsi"/>
                <w:lang w:val="ru-RU"/>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941A9E" w:rsidRDefault="001859FF">
            <w:pPr>
              <w:spacing w:after="200" w:line="276" w:lineRule="auto"/>
              <w:rPr>
                <w:rFonts w:asciiTheme="minorHAnsi" w:eastAsiaTheme="minorHAnsi" w:hAnsiTheme="minorHAnsi"/>
                <w:lang w:val="ru-RU"/>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941A9E" w:rsidRDefault="001859FF">
            <w:pPr>
              <w:spacing w:after="200" w:line="276" w:lineRule="auto"/>
              <w:rPr>
                <w:rFonts w:asciiTheme="minorHAnsi" w:eastAsiaTheme="minorHAnsi" w:hAnsiTheme="minorHAnsi"/>
                <w:lang w:val="ru-RU"/>
              </w:rPr>
            </w:pPr>
          </w:p>
        </w:tc>
      </w:tr>
      <w:tr w:rsidR="001859FF" w:rsidRPr="00941A9E"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941A9E" w:rsidRDefault="001859FF">
            <w:pPr>
              <w:spacing w:after="200" w:line="276" w:lineRule="auto"/>
              <w:rPr>
                <w:rFonts w:asciiTheme="minorHAnsi" w:eastAsiaTheme="minorHAnsi" w:hAnsiTheme="minorHAnsi"/>
                <w:lang w:val="ru-RU"/>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941A9E" w:rsidRDefault="001859FF">
            <w:pPr>
              <w:spacing w:after="200" w:line="276" w:lineRule="auto"/>
              <w:rPr>
                <w:rFonts w:asciiTheme="minorHAnsi" w:eastAsiaTheme="minorHAnsi" w:hAnsiTheme="minorHAnsi"/>
                <w:lang w:val="ru-RU"/>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941A9E" w:rsidRDefault="001859FF">
            <w:pPr>
              <w:spacing w:after="200" w:line="276" w:lineRule="auto"/>
              <w:rPr>
                <w:rFonts w:asciiTheme="minorHAnsi" w:eastAsiaTheme="minorHAnsi" w:hAnsiTheme="minorHAnsi"/>
                <w:lang w:val="ru-RU"/>
              </w:rPr>
            </w:pPr>
          </w:p>
        </w:tc>
      </w:tr>
      <w:tr w:rsidR="001859FF" w:rsidRPr="00941A9E" w:rsidTr="001859FF">
        <w:trPr>
          <w:trHeight w:val="390"/>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941A9E" w:rsidRDefault="001859FF">
            <w:pPr>
              <w:spacing w:after="200" w:line="276" w:lineRule="auto"/>
              <w:rPr>
                <w:rFonts w:asciiTheme="minorHAnsi" w:eastAsiaTheme="minorHAnsi" w:hAnsiTheme="minorHAnsi"/>
                <w:lang w:val="ru-RU"/>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941A9E" w:rsidRDefault="001859FF">
            <w:pPr>
              <w:spacing w:after="200" w:line="276" w:lineRule="auto"/>
              <w:rPr>
                <w:rFonts w:asciiTheme="minorHAnsi" w:eastAsiaTheme="minorHAnsi" w:hAnsiTheme="minorHAnsi"/>
                <w:lang w:val="ru-RU"/>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941A9E" w:rsidRDefault="001859FF">
            <w:pPr>
              <w:spacing w:after="200" w:line="276" w:lineRule="auto"/>
              <w:rPr>
                <w:rFonts w:asciiTheme="minorHAnsi" w:eastAsiaTheme="minorHAnsi" w:hAnsiTheme="minorHAnsi"/>
                <w:lang w:val="ru-RU"/>
              </w:rPr>
            </w:pPr>
          </w:p>
        </w:tc>
      </w:tr>
    </w:tbl>
    <w:p w:rsidR="001859FF" w:rsidRDefault="001859FF" w:rsidP="001859FF">
      <w:pPr>
        <w:rPr>
          <w:lang w:val="pt-BR"/>
        </w:rPr>
      </w:pPr>
    </w:p>
    <w:p w:rsidR="001859FF" w:rsidRDefault="001859FF" w:rsidP="001859FF">
      <w:pPr>
        <w:rPr>
          <w:lang w:val="af-ZA"/>
        </w:rPr>
      </w:pPr>
    </w:p>
    <w:p w:rsidR="001859FF" w:rsidRDefault="001859FF" w:rsidP="001859FF">
      <w:pPr>
        <w:rPr>
          <w:lang w:val="af-ZA"/>
        </w:rPr>
      </w:pPr>
    </w:p>
    <w:tbl>
      <w:tblPr>
        <w:tblW w:w="11471" w:type="dxa"/>
        <w:tblLook w:val="01E0"/>
      </w:tblPr>
      <w:tblGrid>
        <w:gridCol w:w="6048"/>
        <w:gridCol w:w="5423"/>
      </w:tblGrid>
      <w:tr w:rsidR="001859FF" w:rsidTr="001859FF">
        <w:trPr>
          <w:trHeight w:val="171"/>
        </w:trPr>
        <w:tc>
          <w:tcPr>
            <w:tcW w:w="604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pt-BR"/>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____________________</w:t>
            </w:r>
            <w:r>
              <w:rPr>
                <w:rFonts w:ascii="Sylfaen" w:hAnsi="Sylfaen"/>
                <w:lang w:val="af-ZA"/>
              </w:rPr>
              <w:t xml:space="preserve"> Հ</w:t>
            </w:r>
            <w:r>
              <w:rPr>
                <w:rFonts w:ascii="Arial Armenian" w:hAnsi="Arial Armenian"/>
                <w:lang w:val="af-ZA"/>
              </w:rPr>
              <w:t>.</w:t>
            </w:r>
            <w:r>
              <w:rPr>
                <w:rFonts w:ascii="Sylfaen" w:hAnsi="Sylfaen"/>
                <w:lang w:val="af-ZA"/>
              </w:rPr>
              <w:t>Թադևոսյան</w:t>
            </w:r>
          </w:p>
        </w:tc>
        <w:tc>
          <w:tcPr>
            <w:tcW w:w="5423" w:type="dxa"/>
          </w:tcPr>
          <w:p w:rsidR="001859FF" w:rsidRDefault="001859FF">
            <w:pPr>
              <w:spacing w:line="276" w:lineRule="auto"/>
              <w:rPr>
                <w:rFonts w:ascii="Arial Armenian" w:hAnsi="Arial Armenian"/>
                <w:lang w:val="af-ZA"/>
              </w:rPr>
            </w:pPr>
            <w:r>
              <w:rPr>
                <w:rFonts w:ascii="Arial Armenian" w:hAnsi="Arial Armenian"/>
                <w:lang w:val="af-ZA"/>
              </w:rPr>
              <w:t>Î³å³É³éáõ</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rPr>
                <w:rFonts w:ascii="Arial Armenian" w:hAnsi="Arial Armenian"/>
                <w:bCs/>
                <w:lang w:val="af-ZA"/>
              </w:rPr>
            </w:pPr>
            <w:r>
              <w:rPr>
                <w:rFonts w:ascii="Arial Armenian" w:hAnsi="Arial Armenian"/>
                <w:bCs/>
                <w:lang w:val="af-ZA"/>
              </w:rPr>
              <w:t xml:space="preserve">îÝûñ»Ý </w:t>
            </w: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_________________ </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76BF" w:rsidRDefault="001C76BF" w:rsidP="004D3B9B">
      <w:r>
        <w:separator/>
      </w:r>
    </w:p>
  </w:endnote>
  <w:endnote w:type="continuationSeparator" w:id="0">
    <w:p w:rsidR="001C76BF" w:rsidRDefault="001C76BF"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76BF" w:rsidRDefault="001C76BF" w:rsidP="004D3B9B">
      <w:r>
        <w:separator/>
      </w:r>
    </w:p>
  </w:footnote>
  <w:footnote w:type="continuationSeparator" w:id="0">
    <w:p w:rsidR="001C76BF" w:rsidRDefault="001C76BF" w:rsidP="004D3B9B">
      <w:r>
        <w:continuationSeparator/>
      </w:r>
    </w:p>
  </w:footnote>
  <w:footnote w:id="1">
    <w:p w:rsidR="00C025AE" w:rsidRPr="004E5447" w:rsidRDefault="00C025AE"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5AE" w:rsidRDefault="00C025AE">
    <w:pPr>
      <w:pStyle w:val="Header"/>
      <w:rPr>
        <w:lang w:val="en-US"/>
      </w:rPr>
    </w:pPr>
  </w:p>
  <w:p w:rsidR="00C025AE" w:rsidRPr="00460191" w:rsidRDefault="00C025AE">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1">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8"/>
  </w:num>
  <w:num w:numId="3">
    <w:abstractNumId w:val="14"/>
  </w:num>
  <w:num w:numId="4">
    <w:abstractNumId w:val="36"/>
  </w:num>
  <w:num w:numId="5">
    <w:abstractNumId w:val="31"/>
  </w:num>
  <w:num w:numId="6">
    <w:abstractNumId w:val="3"/>
  </w:num>
  <w:num w:numId="7">
    <w:abstractNumId w:val="22"/>
  </w:num>
  <w:num w:numId="8">
    <w:abstractNumId w:val="41"/>
  </w:num>
  <w:num w:numId="9">
    <w:abstractNumId w:val="20"/>
  </w:num>
  <w:num w:numId="10">
    <w:abstractNumId w:val="37"/>
  </w:num>
  <w:num w:numId="11">
    <w:abstractNumId w:val="6"/>
  </w:num>
  <w:num w:numId="12">
    <w:abstractNumId w:val="21"/>
  </w:num>
  <w:num w:numId="13">
    <w:abstractNumId w:val="16"/>
  </w:num>
  <w:num w:numId="14">
    <w:abstractNumId w:val="13"/>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0"/>
  </w:num>
  <w:num w:numId="29">
    <w:abstractNumId w:val="26"/>
  </w:num>
  <w:num w:numId="30">
    <w:abstractNumId w:val="28"/>
  </w:num>
  <w:num w:numId="31">
    <w:abstractNumId w:val="10"/>
  </w:num>
  <w:num w:numId="32">
    <w:abstractNumId w:val="11"/>
  </w:num>
  <w:num w:numId="33">
    <w:abstractNumId w:val="25"/>
  </w:num>
  <w:num w:numId="34">
    <w:abstractNumId w:val="23"/>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2481"/>
    <w:rsid w:val="00023469"/>
    <w:rsid w:val="00024859"/>
    <w:rsid w:val="00026DB9"/>
    <w:rsid w:val="00030B6C"/>
    <w:rsid w:val="0003355F"/>
    <w:rsid w:val="00037D87"/>
    <w:rsid w:val="00045A4B"/>
    <w:rsid w:val="0005034A"/>
    <w:rsid w:val="00050DC1"/>
    <w:rsid w:val="00052A0A"/>
    <w:rsid w:val="00053218"/>
    <w:rsid w:val="00063D4C"/>
    <w:rsid w:val="0006554F"/>
    <w:rsid w:val="00067CDE"/>
    <w:rsid w:val="000703A6"/>
    <w:rsid w:val="0007045F"/>
    <w:rsid w:val="00077E51"/>
    <w:rsid w:val="00093F2A"/>
    <w:rsid w:val="0009611C"/>
    <w:rsid w:val="00096547"/>
    <w:rsid w:val="000A2575"/>
    <w:rsid w:val="000A2A26"/>
    <w:rsid w:val="000B0716"/>
    <w:rsid w:val="000D6038"/>
    <w:rsid w:val="000E5066"/>
    <w:rsid w:val="000F09C3"/>
    <w:rsid w:val="000F5518"/>
    <w:rsid w:val="00105E45"/>
    <w:rsid w:val="00107142"/>
    <w:rsid w:val="00107795"/>
    <w:rsid w:val="001126A8"/>
    <w:rsid w:val="00127498"/>
    <w:rsid w:val="00134AFF"/>
    <w:rsid w:val="001417FC"/>
    <w:rsid w:val="00141A0A"/>
    <w:rsid w:val="00146F00"/>
    <w:rsid w:val="001525EF"/>
    <w:rsid w:val="00156979"/>
    <w:rsid w:val="00157F9D"/>
    <w:rsid w:val="0016185B"/>
    <w:rsid w:val="001619CC"/>
    <w:rsid w:val="00164417"/>
    <w:rsid w:val="00164609"/>
    <w:rsid w:val="00171492"/>
    <w:rsid w:val="001723BB"/>
    <w:rsid w:val="00175E48"/>
    <w:rsid w:val="001769AE"/>
    <w:rsid w:val="00180469"/>
    <w:rsid w:val="001859FF"/>
    <w:rsid w:val="00195800"/>
    <w:rsid w:val="001A3B5A"/>
    <w:rsid w:val="001A3ECD"/>
    <w:rsid w:val="001C1B94"/>
    <w:rsid w:val="001C51F9"/>
    <w:rsid w:val="001C76BF"/>
    <w:rsid w:val="001C7A03"/>
    <w:rsid w:val="001D0131"/>
    <w:rsid w:val="001D3CDC"/>
    <w:rsid w:val="001D72F2"/>
    <w:rsid w:val="001E027D"/>
    <w:rsid w:val="001E1D22"/>
    <w:rsid w:val="001E684A"/>
    <w:rsid w:val="001F23C2"/>
    <w:rsid w:val="001F4BCD"/>
    <w:rsid w:val="0020753F"/>
    <w:rsid w:val="002100D1"/>
    <w:rsid w:val="00212453"/>
    <w:rsid w:val="0021563E"/>
    <w:rsid w:val="0022478F"/>
    <w:rsid w:val="00226147"/>
    <w:rsid w:val="0023352F"/>
    <w:rsid w:val="002440B8"/>
    <w:rsid w:val="00244AF2"/>
    <w:rsid w:val="00244EC2"/>
    <w:rsid w:val="00245E0E"/>
    <w:rsid w:val="00250A57"/>
    <w:rsid w:val="0025781C"/>
    <w:rsid w:val="00260172"/>
    <w:rsid w:val="00262411"/>
    <w:rsid w:val="00262A3A"/>
    <w:rsid w:val="0026610B"/>
    <w:rsid w:val="0027776F"/>
    <w:rsid w:val="00280C42"/>
    <w:rsid w:val="00291DEE"/>
    <w:rsid w:val="00295222"/>
    <w:rsid w:val="0029641A"/>
    <w:rsid w:val="002971CB"/>
    <w:rsid w:val="002A1590"/>
    <w:rsid w:val="002A160B"/>
    <w:rsid w:val="002A5AAD"/>
    <w:rsid w:val="002A75FB"/>
    <w:rsid w:val="002B0F15"/>
    <w:rsid w:val="002B512F"/>
    <w:rsid w:val="002B7932"/>
    <w:rsid w:val="002C67FF"/>
    <w:rsid w:val="002D0FBD"/>
    <w:rsid w:val="002D3D78"/>
    <w:rsid w:val="002D7ABC"/>
    <w:rsid w:val="002E2658"/>
    <w:rsid w:val="002F1826"/>
    <w:rsid w:val="002F1890"/>
    <w:rsid w:val="002F4CC8"/>
    <w:rsid w:val="002F692F"/>
    <w:rsid w:val="00303E79"/>
    <w:rsid w:val="0030676C"/>
    <w:rsid w:val="00312A71"/>
    <w:rsid w:val="0031408A"/>
    <w:rsid w:val="003157FA"/>
    <w:rsid w:val="003238F2"/>
    <w:rsid w:val="00323FB4"/>
    <w:rsid w:val="00336FFE"/>
    <w:rsid w:val="00345A89"/>
    <w:rsid w:val="0034763B"/>
    <w:rsid w:val="003577B6"/>
    <w:rsid w:val="00360597"/>
    <w:rsid w:val="00360D1C"/>
    <w:rsid w:val="0036470E"/>
    <w:rsid w:val="003669B9"/>
    <w:rsid w:val="003759A4"/>
    <w:rsid w:val="003832E5"/>
    <w:rsid w:val="003925FA"/>
    <w:rsid w:val="00392EFE"/>
    <w:rsid w:val="003A26BA"/>
    <w:rsid w:val="003A76A3"/>
    <w:rsid w:val="003B3771"/>
    <w:rsid w:val="003B3849"/>
    <w:rsid w:val="003B5205"/>
    <w:rsid w:val="003B58B6"/>
    <w:rsid w:val="003B7FE7"/>
    <w:rsid w:val="003C2499"/>
    <w:rsid w:val="003C693B"/>
    <w:rsid w:val="003C78BA"/>
    <w:rsid w:val="003D11A7"/>
    <w:rsid w:val="003D245F"/>
    <w:rsid w:val="003D635F"/>
    <w:rsid w:val="003D6DFD"/>
    <w:rsid w:val="003E7789"/>
    <w:rsid w:val="004003C4"/>
    <w:rsid w:val="00401536"/>
    <w:rsid w:val="004045CC"/>
    <w:rsid w:val="00406649"/>
    <w:rsid w:val="004073C7"/>
    <w:rsid w:val="00407BE6"/>
    <w:rsid w:val="00416245"/>
    <w:rsid w:val="0042186A"/>
    <w:rsid w:val="00423C87"/>
    <w:rsid w:val="00427355"/>
    <w:rsid w:val="00430910"/>
    <w:rsid w:val="004327F9"/>
    <w:rsid w:val="00432DD3"/>
    <w:rsid w:val="00436801"/>
    <w:rsid w:val="004375C5"/>
    <w:rsid w:val="004535F1"/>
    <w:rsid w:val="00454428"/>
    <w:rsid w:val="0046353B"/>
    <w:rsid w:val="00465CE6"/>
    <w:rsid w:val="004660E1"/>
    <w:rsid w:val="00466C86"/>
    <w:rsid w:val="0047003E"/>
    <w:rsid w:val="004703BD"/>
    <w:rsid w:val="00477893"/>
    <w:rsid w:val="00490519"/>
    <w:rsid w:val="004907EC"/>
    <w:rsid w:val="00492B7D"/>
    <w:rsid w:val="0049648F"/>
    <w:rsid w:val="00497341"/>
    <w:rsid w:val="004B51F0"/>
    <w:rsid w:val="004C0449"/>
    <w:rsid w:val="004C172F"/>
    <w:rsid w:val="004C20D2"/>
    <w:rsid w:val="004D3930"/>
    <w:rsid w:val="004D3B9B"/>
    <w:rsid w:val="004E4F83"/>
    <w:rsid w:val="004E5A82"/>
    <w:rsid w:val="004E676D"/>
    <w:rsid w:val="004F0237"/>
    <w:rsid w:val="004F0E31"/>
    <w:rsid w:val="004F5BA2"/>
    <w:rsid w:val="004F7A86"/>
    <w:rsid w:val="005171BA"/>
    <w:rsid w:val="00517AEF"/>
    <w:rsid w:val="0052322A"/>
    <w:rsid w:val="0052371A"/>
    <w:rsid w:val="00523A0E"/>
    <w:rsid w:val="0053236A"/>
    <w:rsid w:val="005362F4"/>
    <w:rsid w:val="0053737E"/>
    <w:rsid w:val="005431B4"/>
    <w:rsid w:val="005437AD"/>
    <w:rsid w:val="00547629"/>
    <w:rsid w:val="0054792F"/>
    <w:rsid w:val="0055081B"/>
    <w:rsid w:val="00551C1C"/>
    <w:rsid w:val="005541CF"/>
    <w:rsid w:val="005618A6"/>
    <w:rsid w:val="00566B71"/>
    <w:rsid w:val="00571F20"/>
    <w:rsid w:val="005747A9"/>
    <w:rsid w:val="00577064"/>
    <w:rsid w:val="00580CB0"/>
    <w:rsid w:val="005851AF"/>
    <w:rsid w:val="005946ED"/>
    <w:rsid w:val="00596667"/>
    <w:rsid w:val="005A5D42"/>
    <w:rsid w:val="005B2F49"/>
    <w:rsid w:val="005B547D"/>
    <w:rsid w:val="005B67AF"/>
    <w:rsid w:val="005C1E06"/>
    <w:rsid w:val="005C665B"/>
    <w:rsid w:val="005D348A"/>
    <w:rsid w:val="005D442B"/>
    <w:rsid w:val="005D4E52"/>
    <w:rsid w:val="005D70CE"/>
    <w:rsid w:val="005F0FA2"/>
    <w:rsid w:val="005F2AA3"/>
    <w:rsid w:val="005F3613"/>
    <w:rsid w:val="0060120D"/>
    <w:rsid w:val="00614F8F"/>
    <w:rsid w:val="00621F58"/>
    <w:rsid w:val="006314E6"/>
    <w:rsid w:val="00641782"/>
    <w:rsid w:val="00644680"/>
    <w:rsid w:val="00655B12"/>
    <w:rsid w:val="00673267"/>
    <w:rsid w:val="00674F36"/>
    <w:rsid w:val="00675A24"/>
    <w:rsid w:val="00685A69"/>
    <w:rsid w:val="00691C37"/>
    <w:rsid w:val="006929CF"/>
    <w:rsid w:val="006A1B40"/>
    <w:rsid w:val="006B05EF"/>
    <w:rsid w:val="006B6C24"/>
    <w:rsid w:val="006C053C"/>
    <w:rsid w:val="006C35A3"/>
    <w:rsid w:val="006C4020"/>
    <w:rsid w:val="006C6BDF"/>
    <w:rsid w:val="006D1E3F"/>
    <w:rsid w:val="006D36CA"/>
    <w:rsid w:val="006D5FD1"/>
    <w:rsid w:val="006D7E8F"/>
    <w:rsid w:val="006E2072"/>
    <w:rsid w:val="006E20B0"/>
    <w:rsid w:val="006F343D"/>
    <w:rsid w:val="006F3F2D"/>
    <w:rsid w:val="006F5DCF"/>
    <w:rsid w:val="006F72FB"/>
    <w:rsid w:val="00702C86"/>
    <w:rsid w:val="0070479C"/>
    <w:rsid w:val="00705174"/>
    <w:rsid w:val="00710C98"/>
    <w:rsid w:val="00711F10"/>
    <w:rsid w:val="007213D3"/>
    <w:rsid w:val="0072163D"/>
    <w:rsid w:val="00730903"/>
    <w:rsid w:val="00734E33"/>
    <w:rsid w:val="00740387"/>
    <w:rsid w:val="00742732"/>
    <w:rsid w:val="00743576"/>
    <w:rsid w:val="007454B9"/>
    <w:rsid w:val="007509B1"/>
    <w:rsid w:val="007513A3"/>
    <w:rsid w:val="00751B8B"/>
    <w:rsid w:val="00752B6E"/>
    <w:rsid w:val="00752B88"/>
    <w:rsid w:val="00754A3F"/>
    <w:rsid w:val="00761B6F"/>
    <w:rsid w:val="007664F6"/>
    <w:rsid w:val="007748A5"/>
    <w:rsid w:val="0077567D"/>
    <w:rsid w:val="00777E3E"/>
    <w:rsid w:val="00777F99"/>
    <w:rsid w:val="007827CA"/>
    <w:rsid w:val="0078742A"/>
    <w:rsid w:val="00793E11"/>
    <w:rsid w:val="0079617A"/>
    <w:rsid w:val="007A0C05"/>
    <w:rsid w:val="007A4EC9"/>
    <w:rsid w:val="007A636F"/>
    <w:rsid w:val="007C348B"/>
    <w:rsid w:val="007C562B"/>
    <w:rsid w:val="007D4375"/>
    <w:rsid w:val="007D56E1"/>
    <w:rsid w:val="007F5AE6"/>
    <w:rsid w:val="008042BF"/>
    <w:rsid w:val="00804A45"/>
    <w:rsid w:val="00814DB0"/>
    <w:rsid w:val="0082173E"/>
    <w:rsid w:val="00823DB9"/>
    <w:rsid w:val="0082442A"/>
    <w:rsid w:val="00830D7D"/>
    <w:rsid w:val="0083663E"/>
    <w:rsid w:val="00840296"/>
    <w:rsid w:val="0084501B"/>
    <w:rsid w:val="008463B9"/>
    <w:rsid w:val="0084703A"/>
    <w:rsid w:val="00856256"/>
    <w:rsid w:val="0086534A"/>
    <w:rsid w:val="00865A72"/>
    <w:rsid w:val="00865E78"/>
    <w:rsid w:val="00871708"/>
    <w:rsid w:val="00872E45"/>
    <w:rsid w:val="00874F11"/>
    <w:rsid w:val="00880155"/>
    <w:rsid w:val="008832B5"/>
    <w:rsid w:val="00886554"/>
    <w:rsid w:val="008A15BE"/>
    <w:rsid w:val="008A35B0"/>
    <w:rsid w:val="008A3AEA"/>
    <w:rsid w:val="008A3D0F"/>
    <w:rsid w:val="008B0F66"/>
    <w:rsid w:val="008B14D4"/>
    <w:rsid w:val="008D18FB"/>
    <w:rsid w:val="008E0F99"/>
    <w:rsid w:val="008E112C"/>
    <w:rsid w:val="008E3B7C"/>
    <w:rsid w:val="008E563D"/>
    <w:rsid w:val="008F5219"/>
    <w:rsid w:val="008F60D0"/>
    <w:rsid w:val="008F7216"/>
    <w:rsid w:val="00904467"/>
    <w:rsid w:val="00904AD3"/>
    <w:rsid w:val="00917713"/>
    <w:rsid w:val="00941A9E"/>
    <w:rsid w:val="00944D06"/>
    <w:rsid w:val="00951B6F"/>
    <w:rsid w:val="009534D9"/>
    <w:rsid w:val="00954666"/>
    <w:rsid w:val="00957AD4"/>
    <w:rsid w:val="00961CCA"/>
    <w:rsid w:val="00974B8C"/>
    <w:rsid w:val="00977CC5"/>
    <w:rsid w:val="009824BC"/>
    <w:rsid w:val="00984C99"/>
    <w:rsid w:val="009855F0"/>
    <w:rsid w:val="00986F46"/>
    <w:rsid w:val="00996D72"/>
    <w:rsid w:val="00997376"/>
    <w:rsid w:val="009B767F"/>
    <w:rsid w:val="009E26A2"/>
    <w:rsid w:val="009E490E"/>
    <w:rsid w:val="009F2F9E"/>
    <w:rsid w:val="00A021E0"/>
    <w:rsid w:val="00A04EFC"/>
    <w:rsid w:val="00A11B26"/>
    <w:rsid w:val="00A138F1"/>
    <w:rsid w:val="00A145CE"/>
    <w:rsid w:val="00A14715"/>
    <w:rsid w:val="00A14CD0"/>
    <w:rsid w:val="00A17CB9"/>
    <w:rsid w:val="00A23BF8"/>
    <w:rsid w:val="00A27A43"/>
    <w:rsid w:val="00A353DC"/>
    <w:rsid w:val="00A443B6"/>
    <w:rsid w:val="00A46ECA"/>
    <w:rsid w:val="00A50C11"/>
    <w:rsid w:val="00A56B0E"/>
    <w:rsid w:val="00A57762"/>
    <w:rsid w:val="00A64179"/>
    <w:rsid w:val="00A76217"/>
    <w:rsid w:val="00A7689B"/>
    <w:rsid w:val="00A77010"/>
    <w:rsid w:val="00A83245"/>
    <w:rsid w:val="00A869AD"/>
    <w:rsid w:val="00A913F4"/>
    <w:rsid w:val="00A9223D"/>
    <w:rsid w:val="00AA235E"/>
    <w:rsid w:val="00AA2A5B"/>
    <w:rsid w:val="00AA346F"/>
    <w:rsid w:val="00AA6C47"/>
    <w:rsid w:val="00AB496A"/>
    <w:rsid w:val="00AC0D68"/>
    <w:rsid w:val="00AC7264"/>
    <w:rsid w:val="00AE7AE9"/>
    <w:rsid w:val="00AF4E65"/>
    <w:rsid w:val="00B049C4"/>
    <w:rsid w:val="00B103F0"/>
    <w:rsid w:val="00B267A9"/>
    <w:rsid w:val="00B30225"/>
    <w:rsid w:val="00B3165B"/>
    <w:rsid w:val="00B34F24"/>
    <w:rsid w:val="00B40D43"/>
    <w:rsid w:val="00B43E61"/>
    <w:rsid w:val="00B44140"/>
    <w:rsid w:val="00B507F4"/>
    <w:rsid w:val="00B51EA4"/>
    <w:rsid w:val="00B56D93"/>
    <w:rsid w:val="00B63EF3"/>
    <w:rsid w:val="00B671F1"/>
    <w:rsid w:val="00B83BC1"/>
    <w:rsid w:val="00B8504C"/>
    <w:rsid w:val="00B95629"/>
    <w:rsid w:val="00B96A7D"/>
    <w:rsid w:val="00BA1662"/>
    <w:rsid w:val="00BC1485"/>
    <w:rsid w:val="00BC5B3B"/>
    <w:rsid w:val="00BC7052"/>
    <w:rsid w:val="00BC7544"/>
    <w:rsid w:val="00BD2BBF"/>
    <w:rsid w:val="00BD3399"/>
    <w:rsid w:val="00BD449E"/>
    <w:rsid w:val="00BD4F4E"/>
    <w:rsid w:val="00BD559F"/>
    <w:rsid w:val="00BE0175"/>
    <w:rsid w:val="00BE22EB"/>
    <w:rsid w:val="00BE6BCD"/>
    <w:rsid w:val="00BF2CCA"/>
    <w:rsid w:val="00BF7C06"/>
    <w:rsid w:val="00C00C3C"/>
    <w:rsid w:val="00C025AE"/>
    <w:rsid w:val="00C0544C"/>
    <w:rsid w:val="00C1285F"/>
    <w:rsid w:val="00C216B5"/>
    <w:rsid w:val="00C2230E"/>
    <w:rsid w:val="00C23684"/>
    <w:rsid w:val="00C276F1"/>
    <w:rsid w:val="00C31C42"/>
    <w:rsid w:val="00C33AE0"/>
    <w:rsid w:val="00C341C6"/>
    <w:rsid w:val="00C34DB8"/>
    <w:rsid w:val="00C405DE"/>
    <w:rsid w:val="00C46DDD"/>
    <w:rsid w:val="00C605AD"/>
    <w:rsid w:val="00C724A3"/>
    <w:rsid w:val="00C7371F"/>
    <w:rsid w:val="00C747AD"/>
    <w:rsid w:val="00C76E64"/>
    <w:rsid w:val="00C977EF"/>
    <w:rsid w:val="00CA1775"/>
    <w:rsid w:val="00CA2321"/>
    <w:rsid w:val="00CB6201"/>
    <w:rsid w:val="00CC02E3"/>
    <w:rsid w:val="00CC1684"/>
    <w:rsid w:val="00CC1821"/>
    <w:rsid w:val="00CC73EB"/>
    <w:rsid w:val="00CD23B1"/>
    <w:rsid w:val="00CD40D3"/>
    <w:rsid w:val="00CE0AAC"/>
    <w:rsid w:val="00CF1E54"/>
    <w:rsid w:val="00CF3521"/>
    <w:rsid w:val="00D009B4"/>
    <w:rsid w:val="00D02830"/>
    <w:rsid w:val="00D05DB8"/>
    <w:rsid w:val="00D1055C"/>
    <w:rsid w:val="00D1185E"/>
    <w:rsid w:val="00D1316B"/>
    <w:rsid w:val="00D15F05"/>
    <w:rsid w:val="00D22454"/>
    <w:rsid w:val="00D241EC"/>
    <w:rsid w:val="00D24C42"/>
    <w:rsid w:val="00D32200"/>
    <w:rsid w:val="00D41C96"/>
    <w:rsid w:val="00D43289"/>
    <w:rsid w:val="00D5204C"/>
    <w:rsid w:val="00D60093"/>
    <w:rsid w:val="00D67745"/>
    <w:rsid w:val="00D74B79"/>
    <w:rsid w:val="00D75236"/>
    <w:rsid w:val="00D848F4"/>
    <w:rsid w:val="00D87493"/>
    <w:rsid w:val="00D9428E"/>
    <w:rsid w:val="00D960A8"/>
    <w:rsid w:val="00DA4192"/>
    <w:rsid w:val="00DB147D"/>
    <w:rsid w:val="00DB202F"/>
    <w:rsid w:val="00DB2F4A"/>
    <w:rsid w:val="00DB6545"/>
    <w:rsid w:val="00DC3565"/>
    <w:rsid w:val="00DC5090"/>
    <w:rsid w:val="00DD1765"/>
    <w:rsid w:val="00DD17E3"/>
    <w:rsid w:val="00DD2868"/>
    <w:rsid w:val="00DD354E"/>
    <w:rsid w:val="00DD6B02"/>
    <w:rsid w:val="00DE2F49"/>
    <w:rsid w:val="00DF1020"/>
    <w:rsid w:val="00DF4383"/>
    <w:rsid w:val="00E12E41"/>
    <w:rsid w:val="00E13C47"/>
    <w:rsid w:val="00E146AD"/>
    <w:rsid w:val="00E1555C"/>
    <w:rsid w:val="00E17879"/>
    <w:rsid w:val="00E20A30"/>
    <w:rsid w:val="00E267A4"/>
    <w:rsid w:val="00E26ABA"/>
    <w:rsid w:val="00E271F3"/>
    <w:rsid w:val="00E3602A"/>
    <w:rsid w:val="00E3658E"/>
    <w:rsid w:val="00E406CB"/>
    <w:rsid w:val="00E50DC8"/>
    <w:rsid w:val="00E538CC"/>
    <w:rsid w:val="00E5481E"/>
    <w:rsid w:val="00E55F08"/>
    <w:rsid w:val="00E60190"/>
    <w:rsid w:val="00E6186F"/>
    <w:rsid w:val="00E6487D"/>
    <w:rsid w:val="00E66D6D"/>
    <w:rsid w:val="00E67A3B"/>
    <w:rsid w:val="00E7161D"/>
    <w:rsid w:val="00E73B6D"/>
    <w:rsid w:val="00E8528B"/>
    <w:rsid w:val="00E9151C"/>
    <w:rsid w:val="00E956CA"/>
    <w:rsid w:val="00E968FD"/>
    <w:rsid w:val="00EA3E20"/>
    <w:rsid w:val="00EA42F5"/>
    <w:rsid w:val="00EB51FE"/>
    <w:rsid w:val="00EC53A1"/>
    <w:rsid w:val="00EC76E9"/>
    <w:rsid w:val="00EE1CB7"/>
    <w:rsid w:val="00EF48AA"/>
    <w:rsid w:val="00EF7CE8"/>
    <w:rsid w:val="00F03E1D"/>
    <w:rsid w:val="00F122C7"/>
    <w:rsid w:val="00F14B8B"/>
    <w:rsid w:val="00F16C33"/>
    <w:rsid w:val="00F21D3D"/>
    <w:rsid w:val="00F23338"/>
    <w:rsid w:val="00F245D6"/>
    <w:rsid w:val="00F24D8B"/>
    <w:rsid w:val="00F327AD"/>
    <w:rsid w:val="00F41EAD"/>
    <w:rsid w:val="00F462CF"/>
    <w:rsid w:val="00F533F2"/>
    <w:rsid w:val="00F56AD0"/>
    <w:rsid w:val="00F60EAF"/>
    <w:rsid w:val="00F6426A"/>
    <w:rsid w:val="00F710EF"/>
    <w:rsid w:val="00F76731"/>
    <w:rsid w:val="00F80A9B"/>
    <w:rsid w:val="00F80E82"/>
    <w:rsid w:val="00F95DF1"/>
    <w:rsid w:val="00F96CB4"/>
    <w:rsid w:val="00FB1CFF"/>
    <w:rsid w:val="00FD35CA"/>
    <w:rsid w:val="00FD4B83"/>
    <w:rsid w:val="00FE288F"/>
    <w:rsid w:val="00FF0D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82173E"/>
    <w:rPr>
      <w:color w:val="800080"/>
      <w:u w:val="single"/>
    </w:rPr>
  </w:style>
  <w:style w:type="paragraph" w:customStyle="1" w:styleId="font5">
    <w:name w:val="font5"/>
    <w:basedOn w:val="Normal"/>
    <w:rsid w:val="0082173E"/>
    <w:pPr>
      <w:spacing w:before="100" w:beforeAutospacing="1" w:after="100" w:afterAutospacing="1"/>
    </w:pPr>
    <w:rPr>
      <w:rFonts w:ascii="Arial" w:hAnsi="Arial" w:cs="Arial"/>
      <w:sz w:val="20"/>
      <w:szCs w:val="20"/>
    </w:rPr>
  </w:style>
  <w:style w:type="paragraph" w:customStyle="1" w:styleId="font6">
    <w:name w:val="font6"/>
    <w:basedOn w:val="Normal"/>
    <w:rsid w:val="0082173E"/>
    <w:pPr>
      <w:spacing w:before="100" w:beforeAutospacing="1" w:after="100" w:afterAutospacing="1"/>
    </w:pPr>
    <w:rPr>
      <w:rFonts w:ascii="Calibri" w:hAnsi="Calibri"/>
      <w:color w:val="000000"/>
      <w:sz w:val="22"/>
      <w:szCs w:val="22"/>
    </w:rPr>
  </w:style>
  <w:style w:type="paragraph" w:customStyle="1" w:styleId="font7">
    <w:name w:val="font7"/>
    <w:basedOn w:val="Normal"/>
    <w:rsid w:val="0082173E"/>
    <w:pPr>
      <w:spacing w:before="100" w:beforeAutospacing="1" w:after="100" w:afterAutospacing="1"/>
    </w:pPr>
    <w:rPr>
      <w:rFonts w:ascii="Arial Armenian" w:hAnsi="Arial Armenian"/>
      <w:b/>
      <w:bCs/>
      <w:sz w:val="16"/>
      <w:szCs w:val="16"/>
    </w:rPr>
  </w:style>
  <w:style w:type="paragraph" w:customStyle="1" w:styleId="font8">
    <w:name w:val="font8"/>
    <w:basedOn w:val="Normal"/>
    <w:rsid w:val="0082173E"/>
    <w:pPr>
      <w:spacing w:before="100" w:beforeAutospacing="1" w:after="100" w:afterAutospacing="1"/>
    </w:pPr>
    <w:rPr>
      <w:rFonts w:ascii="Arial Armenian" w:hAnsi="Arial Armenian"/>
      <w:sz w:val="16"/>
      <w:szCs w:val="16"/>
    </w:rPr>
  </w:style>
  <w:style w:type="paragraph" w:customStyle="1" w:styleId="font9">
    <w:name w:val="font9"/>
    <w:basedOn w:val="Normal"/>
    <w:rsid w:val="0082173E"/>
    <w:pPr>
      <w:spacing w:before="100" w:beforeAutospacing="1" w:after="100" w:afterAutospacing="1"/>
    </w:pPr>
    <w:rPr>
      <w:rFonts w:ascii="Arial Armenian" w:hAnsi="Arial Armenian"/>
      <w:sz w:val="16"/>
      <w:szCs w:val="16"/>
    </w:rPr>
  </w:style>
  <w:style w:type="paragraph" w:customStyle="1" w:styleId="xl174">
    <w:name w:val="xl174"/>
    <w:basedOn w:val="Normal"/>
    <w:rsid w:val="0082173E"/>
    <w:pPr>
      <w:spacing w:before="100" w:beforeAutospacing="1" w:after="100" w:afterAutospacing="1"/>
      <w:textAlignment w:val="top"/>
    </w:pPr>
    <w:rPr>
      <w:rFonts w:ascii="Sylfaen" w:hAnsi="Sylfaen"/>
      <w:sz w:val="18"/>
      <w:szCs w:val="18"/>
    </w:rPr>
  </w:style>
  <w:style w:type="paragraph" w:customStyle="1" w:styleId="xl175">
    <w:name w:val="xl17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82173E"/>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82173E"/>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82173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82173E"/>
    <w:pPr>
      <w:spacing w:before="100" w:beforeAutospacing="1" w:after="100" w:afterAutospacing="1"/>
    </w:pPr>
    <w:rPr>
      <w:rFonts w:ascii="Sylfaen" w:hAnsi="Sylfaen"/>
      <w:sz w:val="16"/>
      <w:szCs w:val="16"/>
    </w:rPr>
  </w:style>
  <w:style w:type="paragraph" w:customStyle="1" w:styleId="xl182">
    <w:name w:val="xl182"/>
    <w:basedOn w:val="Normal"/>
    <w:rsid w:val="0082173E"/>
    <w:pPr>
      <w:spacing w:before="100" w:beforeAutospacing="1" w:after="100" w:afterAutospacing="1"/>
    </w:pPr>
    <w:rPr>
      <w:rFonts w:ascii="Sylfaen" w:hAnsi="Sylfaen"/>
      <w:color w:val="000000"/>
    </w:rPr>
  </w:style>
  <w:style w:type="paragraph" w:customStyle="1" w:styleId="xl183">
    <w:name w:val="xl183"/>
    <w:basedOn w:val="Normal"/>
    <w:rsid w:val="0082173E"/>
    <w:pPr>
      <w:spacing w:before="100" w:beforeAutospacing="1" w:after="100" w:afterAutospacing="1"/>
    </w:pPr>
    <w:rPr>
      <w:rFonts w:ascii="Sylfaen" w:hAnsi="Sylfaen"/>
      <w:color w:val="000000"/>
      <w:sz w:val="18"/>
      <w:szCs w:val="18"/>
    </w:rPr>
  </w:style>
  <w:style w:type="paragraph" w:customStyle="1" w:styleId="xl184">
    <w:name w:val="xl184"/>
    <w:basedOn w:val="Normal"/>
    <w:rsid w:val="0082173E"/>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82173E"/>
    <w:pPr>
      <w:spacing w:before="100" w:beforeAutospacing="1" w:after="100" w:afterAutospacing="1"/>
    </w:pPr>
    <w:rPr>
      <w:rFonts w:ascii="Sylfaen" w:hAnsi="Sylfaen"/>
      <w:color w:val="000000"/>
      <w:sz w:val="16"/>
      <w:szCs w:val="16"/>
    </w:rPr>
  </w:style>
  <w:style w:type="paragraph" w:customStyle="1" w:styleId="xl186">
    <w:name w:val="xl186"/>
    <w:basedOn w:val="Normal"/>
    <w:rsid w:val="0082173E"/>
    <w:pPr>
      <w:spacing w:before="100" w:beforeAutospacing="1" w:after="100" w:afterAutospacing="1"/>
    </w:pPr>
    <w:rPr>
      <w:rFonts w:ascii="Sylfaen" w:hAnsi="Sylfaen"/>
      <w:color w:val="000000"/>
      <w:sz w:val="18"/>
      <w:szCs w:val="18"/>
    </w:rPr>
  </w:style>
  <w:style w:type="paragraph" w:customStyle="1" w:styleId="xl187">
    <w:name w:val="xl1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82173E"/>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82173E"/>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82173E"/>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82173E"/>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82173E"/>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82173E"/>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82173E"/>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82173E"/>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82173E"/>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82173E"/>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82173E"/>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82173E"/>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82173E"/>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82173E"/>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82173E"/>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82173E"/>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82173E"/>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82173E"/>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82173E"/>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82173E"/>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82173E"/>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82173E"/>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82173E"/>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82173E"/>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82173E"/>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82173E"/>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82173E"/>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82173E"/>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82173E"/>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82173E"/>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82173E"/>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82173E"/>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82173E"/>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82173E"/>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82173E"/>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82173E"/>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82173E"/>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82173E"/>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82173E"/>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82173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82173E"/>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82173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82173E"/>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82173E"/>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82173E"/>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82173E"/>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82173E"/>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82173E"/>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82173E"/>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82173E"/>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82173E"/>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82173E"/>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82173E"/>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82173E"/>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82173E"/>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82173E"/>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82173E"/>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82173E"/>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82173E"/>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82173E"/>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82173E"/>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82173E"/>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82173E"/>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82173E"/>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82173E"/>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82173E"/>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82173E"/>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82173E"/>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82173E"/>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82173E"/>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82173E"/>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82173E"/>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82173E"/>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82173E"/>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0620265">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60698245">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12727758">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859898800">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57686623">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51419466">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599867079">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65442645">
      <w:bodyDiv w:val="1"/>
      <w:marLeft w:val="0"/>
      <w:marRight w:val="0"/>
      <w:marTop w:val="0"/>
      <w:marBottom w:val="0"/>
      <w:divBdr>
        <w:top w:val="none" w:sz="0" w:space="0" w:color="auto"/>
        <w:left w:val="none" w:sz="0" w:space="0" w:color="auto"/>
        <w:bottom w:val="none" w:sz="0" w:space="0" w:color="auto"/>
        <w:right w:val="none" w:sz="0" w:space="0" w:color="auto"/>
      </w:divBdr>
    </w:div>
    <w:div w:id="1899589739">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7389236">
      <w:bodyDiv w:val="1"/>
      <w:marLeft w:val="0"/>
      <w:marRight w:val="0"/>
      <w:marTop w:val="0"/>
      <w:marBottom w:val="0"/>
      <w:divBdr>
        <w:top w:val="none" w:sz="0" w:space="0" w:color="auto"/>
        <w:left w:val="none" w:sz="0" w:space="0" w:color="auto"/>
        <w:bottom w:val="none" w:sz="0" w:space="0" w:color="auto"/>
        <w:right w:val="none" w:sz="0" w:space="0" w:color="auto"/>
      </w:divBdr>
    </w:div>
    <w:div w:id="2086682667">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075676-4825-400C-BA29-BFAA9D514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2759</TotalTime>
  <Pages>28</Pages>
  <Words>15736</Words>
  <Characters>89696</Characters>
  <Application>Microsoft Office Word</Application>
  <DocSecurity>0</DocSecurity>
  <Lines>747</Lines>
  <Paragraphs>210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105222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Andranik</cp:lastModifiedBy>
  <cp:revision>279</cp:revision>
  <dcterms:created xsi:type="dcterms:W3CDTF">2014-03-19T12:47:00Z</dcterms:created>
  <dcterms:modified xsi:type="dcterms:W3CDTF">2017-08-18T09:09:00Z</dcterms:modified>
</cp:coreProperties>
</file>